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9"/>
        <w:gridCol w:w="6095"/>
      </w:tblGrid>
      <w:tr w:rsidR="00E31DCE" w14:paraId="0451CAAE" w14:textId="77777777" w:rsidTr="00FE0870">
        <w:tc>
          <w:tcPr>
            <w:tcW w:w="4099" w:type="dxa"/>
            <w:vAlign w:val="center"/>
          </w:tcPr>
          <w:p w14:paraId="1D43E62C" w14:textId="25CBBA45" w:rsidR="00E31DCE" w:rsidRDefault="00E31DCE" w:rsidP="00E31DCE">
            <w:pPr>
              <w:pStyle w:val="a3"/>
              <w:bidi/>
              <w:jc w:val="center"/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نموذج رقم (</w:t>
            </w:r>
            <w:r w:rsidR="00AB7620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3</w:t>
            </w:r>
            <w:r w:rsidR="00E05A2A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 xml:space="preserve"> - أ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)</w:t>
            </w:r>
            <w:bookmarkStart w:id="0" w:name="_GoBack"/>
            <w:bookmarkEnd w:id="0"/>
          </w:p>
        </w:tc>
        <w:tc>
          <w:tcPr>
            <w:tcW w:w="6095" w:type="dxa"/>
          </w:tcPr>
          <w:p w14:paraId="256FCABF" w14:textId="32A2AFE2" w:rsidR="00E31DCE" w:rsidRDefault="00D63744" w:rsidP="00E31DCE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الأ</w:t>
            </w:r>
            <w:r w:rsidR="00E05A2A"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</w:rPr>
              <w:t>عمال التي تم إنجازها</w:t>
            </w:r>
          </w:p>
          <w:p w14:paraId="50E1DFC1" w14:textId="38CEF756" w:rsidR="00FE0870" w:rsidRPr="00FE0870" w:rsidRDefault="00FE0870" w:rsidP="00FE0870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rtl/>
              </w:rPr>
            </w:pPr>
            <w:r w:rsidRPr="00FE0870">
              <w:rPr>
                <w:rFonts w:asciiTheme="majorBidi" w:hAnsiTheme="majorBidi" w:cs="Times New Roman" w:hint="cs"/>
                <w:b/>
                <w:bCs/>
                <w:color w:val="C00000"/>
                <w:sz w:val="20"/>
                <w:szCs w:val="20"/>
                <w:rtl/>
              </w:rPr>
              <w:t>والخاصة ب</w:t>
            </w:r>
            <w:r w:rsidRPr="00FE0870">
              <w:rPr>
                <w:rFonts w:asciiTheme="majorBidi" w:hAnsiTheme="majorBidi" w:cs="Times New Roman"/>
                <w:b/>
                <w:bCs/>
                <w:color w:val="C00000"/>
                <w:sz w:val="20"/>
                <w:szCs w:val="20"/>
                <w:rtl/>
              </w:rPr>
              <w:t>طلب النقل والتعيين على وظيفة "أستاذ مساعد" أو "أستاذ مشارك" أو "أستاذ</w:t>
            </w:r>
            <w:r w:rsidRPr="00FE0870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cs/>
              </w:rPr>
              <w:t>‎</w:t>
            </w:r>
            <w:r w:rsidRPr="00FE0870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</w:rPr>
              <w:t>"</w:t>
            </w:r>
            <w:r w:rsidRPr="00FE0870">
              <w:rPr>
                <w:rFonts w:asciiTheme="majorBidi" w:hAnsiTheme="majorBidi" w:cstheme="majorBidi"/>
                <w:b/>
                <w:bCs/>
                <w:color w:val="C00000"/>
                <w:sz w:val="20"/>
                <w:szCs w:val="20"/>
                <w:cs/>
              </w:rPr>
              <w:t>‎</w:t>
            </w:r>
            <w:r w:rsidRPr="00FE0870">
              <w:rPr>
                <w:rFonts w:asciiTheme="majorBidi" w:hAnsiTheme="majorBidi" w:cs="Times New Roman"/>
                <w:b/>
                <w:bCs/>
                <w:color w:val="C00000"/>
                <w:sz w:val="20"/>
                <w:szCs w:val="20"/>
                <w:rtl/>
              </w:rPr>
              <w:t>‏</w:t>
            </w:r>
          </w:p>
        </w:tc>
      </w:tr>
    </w:tbl>
    <w:p w14:paraId="25546A8B" w14:textId="08D85C52" w:rsidR="00BB2FDE" w:rsidRDefault="00BB2FDE" w:rsidP="00BB2FDE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036008" w:rsidRPr="00EE0BDD" w14:paraId="5925FEA6" w14:textId="77777777" w:rsidTr="00AC55A8">
        <w:tc>
          <w:tcPr>
            <w:tcW w:w="5097" w:type="dxa"/>
            <w:shd w:val="clear" w:color="auto" w:fill="D9D9D9" w:themeFill="background1" w:themeFillShade="D9"/>
            <w:vAlign w:val="center"/>
          </w:tcPr>
          <w:p w14:paraId="49B5FCEA" w14:textId="77777777" w:rsidR="00036008" w:rsidRPr="00EE0BDD" w:rsidRDefault="00036008" w:rsidP="00AC55A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177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الاسم الرباعي للمتقدم</w:t>
            </w:r>
          </w:p>
        </w:tc>
        <w:tc>
          <w:tcPr>
            <w:tcW w:w="5097" w:type="dxa"/>
          </w:tcPr>
          <w:p w14:paraId="65B48382" w14:textId="77777777" w:rsidR="00036008" w:rsidRPr="00817777" w:rsidRDefault="00036008" w:rsidP="00AC55A8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14:paraId="6F5A6A63" w14:textId="7AB0456F" w:rsidR="00036008" w:rsidRDefault="00036008" w:rsidP="00036008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57649BB3" w14:textId="77777777" w:rsidR="00036008" w:rsidRDefault="00036008" w:rsidP="00036008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049882CD" w14:textId="3894D3FC" w:rsidR="00B77508" w:rsidRPr="00502B46" w:rsidRDefault="00B77508" w:rsidP="00B77508">
      <w:pPr>
        <w:pStyle w:val="a3"/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الأعمال التي تم الإسهام بها في خدمة الجامعة والمجتمع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77508" w:rsidRPr="00BA1CE3" w14:paraId="69007CD8" w14:textId="77777777" w:rsidTr="001963C5">
        <w:tc>
          <w:tcPr>
            <w:tcW w:w="10194" w:type="dxa"/>
          </w:tcPr>
          <w:p w14:paraId="69DE9A08" w14:textId="77777777" w:rsidR="00B77508" w:rsidRPr="00BA1CE3" w:rsidRDefault="00B77508" w:rsidP="001963C5">
            <w:pPr>
              <w:pStyle w:val="a3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1CE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1BC82184" w14:textId="77777777" w:rsidR="00B77508" w:rsidRPr="00BA1CE3" w:rsidRDefault="00B77508" w:rsidP="001963C5">
            <w:pPr>
              <w:pStyle w:val="a3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1CE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67BA7B0D" w14:textId="77777777" w:rsidR="00B77508" w:rsidRPr="00BA1CE3" w:rsidRDefault="00B77508" w:rsidP="001963C5">
            <w:pPr>
              <w:pStyle w:val="a3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1CE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780F811A" w14:textId="77777777" w:rsidR="00B77508" w:rsidRPr="00BA1CE3" w:rsidRDefault="00B77508" w:rsidP="001963C5">
            <w:pPr>
              <w:pStyle w:val="a3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A1CE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14:paraId="05D8CB6B" w14:textId="77777777" w:rsidR="00B77508" w:rsidRPr="00BA1CE3" w:rsidRDefault="00B77508" w:rsidP="001963C5">
            <w:pPr>
              <w:pStyle w:val="a3"/>
              <w:numPr>
                <w:ilvl w:val="0"/>
                <w:numId w:val="20"/>
              </w:numPr>
              <w:bidi/>
              <w:ind w:left="360"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</w:tbl>
    <w:p w14:paraId="4DBE96B3" w14:textId="77777777" w:rsidR="00B77508" w:rsidRPr="00B77508" w:rsidRDefault="00B77508" w:rsidP="00B77508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288131D" w14:textId="77777777" w:rsidR="00BB2FDE" w:rsidRDefault="00BB2FDE" w:rsidP="00BB2FDE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6804BD">
        <w:rPr>
          <w:rFonts w:asciiTheme="majorBidi" w:hAnsiTheme="majorBidi" w:cstheme="majorBidi" w:hint="cs"/>
          <w:b/>
          <w:bCs/>
          <w:sz w:val="20"/>
          <w:szCs w:val="20"/>
          <w:rtl/>
        </w:rPr>
        <w:t>أولاً: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الأبحاث العلمية </w:t>
      </w:r>
    </w:p>
    <w:p w14:paraId="2952175A" w14:textId="77777777" w:rsidR="00BB2FDE" w:rsidRPr="00BA1B17" w:rsidRDefault="00BB2FDE" w:rsidP="00BB2FDE">
      <w:pPr>
        <w:pStyle w:val="a3"/>
        <w:numPr>
          <w:ilvl w:val="0"/>
          <w:numId w:val="19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BA1B17">
        <w:rPr>
          <w:rFonts w:asciiTheme="majorBidi" w:hAnsiTheme="majorBidi" w:cs="Times New Roman"/>
          <w:sz w:val="20"/>
          <w:szCs w:val="20"/>
          <w:rtl/>
        </w:rPr>
        <w:t>نشر بحث عن كل سنة بعد عامين من حصوله على درجة الدكتوراه، ‏على أن تكون ‏المجلة صادرة عن مؤسسة علمية، أو بحثية، محلية أو إقليمية أو عالمية، ‏أو مجلة ‏مدرجة في قواعد بيانات ‏</w:t>
      </w:r>
      <w:r w:rsidRPr="00BA1B17">
        <w:rPr>
          <w:rFonts w:asciiTheme="majorBidi" w:hAnsiTheme="majorBidi" w:cstheme="majorBidi"/>
          <w:sz w:val="20"/>
          <w:szCs w:val="20"/>
        </w:rPr>
        <w:t xml:space="preserve">ISI -Web of </w:t>
      </w:r>
      <w:proofErr w:type="gramStart"/>
      <w:r w:rsidRPr="00BA1B17">
        <w:rPr>
          <w:rFonts w:asciiTheme="majorBidi" w:hAnsiTheme="majorBidi" w:cstheme="majorBidi"/>
          <w:sz w:val="20"/>
          <w:szCs w:val="20"/>
        </w:rPr>
        <w:t>Science</w:t>
      </w:r>
      <w:r w:rsidRPr="00BA1B17">
        <w:rPr>
          <w:rFonts w:asciiTheme="majorBidi" w:hAnsiTheme="majorBidi" w:cs="Times New Roman"/>
          <w:sz w:val="20"/>
          <w:szCs w:val="20"/>
          <w:rtl/>
        </w:rPr>
        <w:t>‏  أو</w:t>
      </w:r>
      <w:proofErr w:type="gramEnd"/>
      <w:r w:rsidRPr="00BA1B17">
        <w:rPr>
          <w:rFonts w:asciiTheme="majorBidi" w:hAnsiTheme="majorBidi" w:cs="Times New Roman"/>
          <w:sz w:val="20"/>
          <w:szCs w:val="20"/>
          <w:rtl/>
        </w:rPr>
        <w:t xml:space="preserve"> ‏</w:t>
      </w:r>
      <w:r w:rsidRPr="00BA1B17">
        <w:rPr>
          <w:rFonts w:asciiTheme="majorBidi" w:hAnsiTheme="majorBidi" w:cstheme="majorBidi"/>
          <w:sz w:val="20"/>
          <w:szCs w:val="20"/>
        </w:rPr>
        <w:t>Scopus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5097"/>
      </w:tblGrid>
      <w:tr w:rsidR="00BB2FDE" w:rsidRPr="00502B46" w14:paraId="11392E34" w14:textId="77777777" w:rsidTr="008C7C52">
        <w:tc>
          <w:tcPr>
            <w:tcW w:w="10194" w:type="dxa"/>
            <w:gridSpan w:val="3"/>
            <w:shd w:val="clear" w:color="auto" w:fill="AEAAAA" w:themeFill="background2" w:themeFillShade="BF"/>
          </w:tcPr>
          <w:p w14:paraId="4D56AD0A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عنوان البحث (</w:t>
            </w:r>
            <w:r w:rsidRPr="00302D5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الأول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BB2FDE" w:rsidRPr="00502B46" w14:paraId="0D99EF1D" w14:textId="77777777" w:rsidTr="008C7C52">
        <w:tc>
          <w:tcPr>
            <w:tcW w:w="10194" w:type="dxa"/>
            <w:gridSpan w:val="3"/>
          </w:tcPr>
          <w:p w14:paraId="59AE4500" w14:textId="77777777" w:rsidR="00BB2FDE" w:rsidRPr="00140FC4" w:rsidRDefault="00BB2FDE" w:rsidP="00140FC4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B2FDE" w:rsidRPr="00502B46" w14:paraId="38D9A55C" w14:textId="77777777" w:rsidTr="008C7C52">
        <w:tc>
          <w:tcPr>
            <w:tcW w:w="5097" w:type="dxa"/>
            <w:gridSpan w:val="2"/>
            <w:shd w:val="clear" w:color="auto" w:fill="D9D9D9" w:themeFill="background1" w:themeFillShade="D9"/>
          </w:tcPr>
          <w:p w14:paraId="6576E467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المجلة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1D253E74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الناشر</w:t>
            </w:r>
          </w:p>
        </w:tc>
      </w:tr>
      <w:tr w:rsidR="00BB2FDE" w:rsidRPr="00502B46" w14:paraId="4BFB700C" w14:textId="77777777" w:rsidTr="008C7C52">
        <w:tc>
          <w:tcPr>
            <w:tcW w:w="5097" w:type="dxa"/>
            <w:gridSpan w:val="2"/>
          </w:tcPr>
          <w:p w14:paraId="10A97D43" w14:textId="77777777" w:rsidR="00BB2FDE" w:rsidRPr="00140FC4" w:rsidRDefault="00BB2FDE" w:rsidP="00140FC4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</w:tcPr>
          <w:p w14:paraId="513727B7" w14:textId="77777777" w:rsidR="00BB2FDE" w:rsidRPr="00140FC4" w:rsidRDefault="00BB2FDE" w:rsidP="00140FC4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B2FDE" w:rsidRPr="00502B46" w14:paraId="49232EC1" w14:textId="77777777" w:rsidTr="008C7C52">
        <w:tc>
          <w:tcPr>
            <w:tcW w:w="5097" w:type="dxa"/>
            <w:gridSpan w:val="2"/>
            <w:shd w:val="clear" w:color="auto" w:fill="D9D9D9" w:themeFill="background1" w:themeFillShade="D9"/>
          </w:tcPr>
          <w:p w14:paraId="08064AAA" w14:textId="1A379EC2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البحث منشور أ</w:t>
            </w:r>
            <w:r w:rsidR="006747B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مقبول للنشر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746B081D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BB2FDE" w:rsidRPr="00502B46" w14:paraId="7FCA9BA4" w14:textId="77777777" w:rsidTr="008C7C52">
        <w:tc>
          <w:tcPr>
            <w:tcW w:w="2548" w:type="dxa"/>
          </w:tcPr>
          <w:p w14:paraId="65C58371" w14:textId="77777777" w:rsidR="00BB2FDE" w:rsidRPr="00140FC4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40FC4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منشور</w:t>
            </w:r>
          </w:p>
        </w:tc>
        <w:tc>
          <w:tcPr>
            <w:tcW w:w="2549" w:type="dxa"/>
          </w:tcPr>
          <w:p w14:paraId="65508461" w14:textId="77777777" w:rsidR="00BB2FDE" w:rsidRPr="00140FC4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40FC4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مقبول للنشر</w:t>
            </w:r>
          </w:p>
        </w:tc>
        <w:tc>
          <w:tcPr>
            <w:tcW w:w="5097" w:type="dxa"/>
          </w:tcPr>
          <w:p w14:paraId="5CF36084" w14:textId="77777777" w:rsidR="00BB2FDE" w:rsidRPr="00140FC4" w:rsidRDefault="00BB2FDE" w:rsidP="008C7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40FC4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BB2FDE" w:rsidRPr="00502B46" w14:paraId="7AB45263" w14:textId="77777777" w:rsidTr="008C7C52">
        <w:tc>
          <w:tcPr>
            <w:tcW w:w="5097" w:type="dxa"/>
            <w:gridSpan w:val="2"/>
            <w:shd w:val="clear" w:color="auto" w:fill="D9D9D9" w:themeFill="background1" w:themeFillShade="D9"/>
          </w:tcPr>
          <w:p w14:paraId="1AC1CDCE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المشاركين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في البحث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1801089E" w14:textId="77777777" w:rsidR="00BB2FDE" w:rsidRPr="00502B46" w:rsidRDefault="00BB2FDE" w:rsidP="008C7C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ترتيب الباحث</w:t>
            </w:r>
          </w:p>
        </w:tc>
      </w:tr>
      <w:tr w:rsidR="00BB2FDE" w:rsidRPr="00502B46" w14:paraId="482051AC" w14:textId="77777777" w:rsidTr="008C7C52">
        <w:tc>
          <w:tcPr>
            <w:tcW w:w="5097" w:type="dxa"/>
            <w:gridSpan w:val="2"/>
          </w:tcPr>
          <w:p w14:paraId="72C99A9F" w14:textId="77777777" w:rsidR="00BB2FDE" w:rsidRPr="00140FC4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</w:tcPr>
          <w:p w14:paraId="3B3DACF0" w14:textId="77777777" w:rsidR="00BB2FDE" w:rsidRPr="00140FC4" w:rsidRDefault="00BB2FDE" w:rsidP="008C7C5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1AEA0F33" w14:textId="77777777" w:rsidR="00BB2FDE" w:rsidRPr="00BA1B17" w:rsidRDefault="00BB2FDE" w:rsidP="00BB2FDE">
      <w:pPr>
        <w:pStyle w:val="a3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5097"/>
      </w:tblGrid>
      <w:tr w:rsidR="00BB2FDE" w:rsidRPr="00502B46" w14:paraId="183CA150" w14:textId="77777777" w:rsidTr="008C7C52">
        <w:tc>
          <w:tcPr>
            <w:tcW w:w="10194" w:type="dxa"/>
            <w:gridSpan w:val="3"/>
            <w:shd w:val="clear" w:color="auto" w:fill="AEAAAA" w:themeFill="background2" w:themeFillShade="BF"/>
          </w:tcPr>
          <w:p w14:paraId="2055D798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عنوان البحث (</w:t>
            </w:r>
            <w:r w:rsidRPr="00302D58">
              <w:rPr>
                <w:rFonts w:asciiTheme="majorBidi" w:hAnsiTheme="majorBidi" w:cstheme="majorBidi" w:hint="cs"/>
                <w:b/>
                <w:bCs/>
                <w:color w:val="FF0000"/>
                <w:sz w:val="20"/>
                <w:szCs w:val="20"/>
                <w:rtl/>
              </w:rPr>
              <w:t>الثاني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BB2FDE" w:rsidRPr="00502B46" w14:paraId="065A9CB0" w14:textId="77777777" w:rsidTr="008C7C52">
        <w:tc>
          <w:tcPr>
            <w:tcW w:w="10194" w:type="dxa"/>
            <w:gridSpan w:val="3"/>
          </w:tcPr>
          <w:p w14:paraId="69052B4A" w14:textId="77777777" w:rsidR="00BB2FDE" w:rsidRPr="00140FC4" w:rsidRDefault="00BB2FDE" w:rsidP="00140FC4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B2FDE" w:rsidRPr="00502B46" w14:paraId="1247C54C" w14:textId="77777777" w:rsidTr="008C7C52">
        <w:tc>
          <w:tcPr>
            <w:tcW w:w="5097" w:type="dxa"/>
            <w:gridSpan w:val="2"/>
            <w:shd w:val="clear" w:color="auto" w:fill="D9D9D9" w:themeFill="background1" w:themeFillShade="D9"/>
          </w:tcPr>
          <w:p w14:paraId="5D39C781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المجلة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0CA78937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الناشر</w:t>
            </w:r>
          </w:p>
        </w:tc>
      </w:tr>
      <w:tr w:rsidR="00BB2FDE" w:rsidRPr="00502B46" w14:paraId="23943C09" w14:textId="77777777" w:rsidTr="008C7C52">
        <w:tc>
          <w:tcPr>
            <w:tcW w:w="5097" w:type="dxa"/>
            <w:gridSpan w:val="2"/>
          </w:tcPr>
          <w:p w14:paraId="66689E91" w14:textId="77777777" w:rsidR="00BB2FDE" w:rsidRPr="00140FC4" w:rsidRDefault="00BB2FDE" w:rsidP="00140FC4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</w:tcPr>
          <w:p w14:paraId="56981616" w14:textId="77777777" w:rsidR="00BB2FDE" w:rsidRPr="00140FC4" w:rsidRDefault="00BB2FDE" w:rsidP="00140FC4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B2FDE" w:rsidRPr="00502B46" w14:paraId="71E88840" w14:textId="77777777" w:rsidTr="008C7C52">
        <w:tc>
          <w:tcPr>
            <w:tcW w:w="5097" w:type="dxa"/>
            <w:gridSpan w:val="2"/>
            <w:shd w:val="clear" w:color="auto" w:fill="D9D9D9" w:themeFill="background1" w:themeFillShade="D9"/>
          </w:tcPr>
          <w:p w14:paraId="08CFEA48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هل البحث منشور أ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مقبول للنشر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2B5B8ACC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</w:tr>
      <w:tr w:rsidR="00BB2FDE" w:rsidRPr="00502B46" w14:paraId="14F9E64A" w14:textId="77777777" w:rsidTr="008C7C52">
        <w:tc>
          <w:tcPr>
            <w:tcW w:w="2548" w:type="dxa"/>
          </w:tcPr>
          <w:p w14:paraId="00BFFEC8" w14:textId="77777777" w:rsidR="00BB2FDE" w:rsidRPr="00140FC4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40FC4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منشور</w:t>
            </w:r>
          </w:p>
        </w:tc>
        <w:tc>
          <w:tcPr>
            <w:tcW w:w="2549" w:type="dxa"/>
          </w:tcPr>
          <w:p w14:paraId="609DF820" w14:textId="77777777" w:rsidR="00BB2FDE" w:rsidRPr="00140FC4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40FC4">
              <w:rPr>
                <w:rFonts w:asciiTheme="majorBidi" w:hAnsiTheme="majorBidi" w:cstheme="majorBidi" w:hint="cs"/>
                <w:sz w:val="24"/>
                <w:szCs w:val="24"/>
                <w:rtl/>
              </w:rPr>
              <w:t>(     ) مقبول للنشر</w:t>
            </w:r>
          </w:p>
        </w:tc>
        <w:tc>
          <w:tcPr>
            <w:tcW w:w="5097" w:type="dxa"/>
          </w:tcPr>
          <w:p w14:paraId="2744C9AE" w14:textId="77777777" w:rsidR="00BB2FDE" w:rsidRPr="00140FC4" w:rsidRDefault="00BB2FDE" w:rsidP="008C7C5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40FC4">
              <w:rPr>
                <w:rFonts w:asciiTheme="majorBidi" w:hAnsiTheme="majorBidi" w:cstheme="majorBidi"/>
                <w:sz w:val="24"/>
                <w:szCs w:val="24"/>
                <w:rtl/>
              </w:rPr>
              <w:t>/     /    14هـ</w:t>
            </w:r>
          </w:p>
        </w:tc>
      </w:tr>
      <w:tr w:rsidR="00BB2FDE" w:rsidRPr="00502B46" w14:paraId="1B12EE06" w14:textId="77777777" w:rsidTr="008C7C52">
        <w:tc>
          <w:tcPr>
            <w:tcW w:w="5097" w:type="dxa"/>
            <w:gridSpan w:val="2"/>
            <w:shd w:val="clear" w:color="auto" w:fill="D9D9D9" w:themeFill="background1" w:themeFillShade="D9"/>
          </w:tcPr>
          <w:p w14:paraId="520462B3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إجمالي 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المشاركين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في البحث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0D4B4140" w14:textId="77777777" w:rsidR="00BB2FDE" w:rsidRPr="00502B46" w:rsidRDefault="00BB2FDE" w:rsidP="008C7C5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ترتيب الباحث</w:t>
            </w:r>
          </w:p>
        </w:tc>
      </w:tr>
      <w:tr w:rsidR="00BB2FDE" w:rsidRPr="00502B46" w14:paraId="6DED6343" w14:textId="77777777" w:rsidTr="008C7C52">
        <w:tc>
          <w:tcPr>
            <w:tcW w:w="5097" w:type="dxa"/>
            <w:gridSpan w:val="2"/>
          </w:tcPr>
          <w:p w14:paraId="40421161" w14:textId="77777777" w:rsidR="00BB2FDE" w:rsidRPr="00140FC4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</w:tcPr>
          <w:p w14:paraId="41A18EBB" w14:textId="77777777" w:rsidR="00BB2FDE" w:rsidRPr="00140FC4" w:rsidRDefault="00BB2FDE" w:rsidP="008C7C5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4705FE8B" w14:textId="77777777" w:rsidR="00BB2FDE" w:rsidRPr="002F01AC" w:rsidRDefault="00BB2FDE" w:rsidP="00BB2FDE">
      <w:pPr>
        <w:pStyle w:val="a3"/>
        <w:bidi/>
        <w:jc w:val="both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2F01AC">
        <w:rPr>
          <w:rFonts w:asciiTheme="majorBidi" w:hAnsiTheme="majorBidi" w:cstheme="majorBidi" w:hint="cs"/>
          <w:b/>
          <w:bCs/>
          <w:color w:val="FF0000"/>
          <w:sz w:val="16"/>
          <w:szCs w:val="16"/>
          <w:rtl/>
        </w:rPr>
        <w:t>* في حال وجود أبحاث إضافية، يرجى إضافة جدول لكل بحث.</w:t>
      </w:r>
    </w:p>
    <w:p w14:paraId="4C03086A" w14:textId="77777777" w:rsidR="00BB2FDE" w:rsidRPr="00BA1B17" w:rsidRDefault="00BB2FDE" w:rsidP="00BB2FDE">
      <w:pPr>
        <w:pStyle w:val="a3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2B66B642" w14:textId="77777777" w:rsidR="00BB2FDE" w:rsidRPr="00BA1B17" w:rsidRDefault="00BB2FDE" w:rsidP="00BB2FDE">
      <w:pPr>
        <w:pStyle w:val="a9"/>
        <w:numPr>
          <w:ilvl w:val="0"/>
          <w:numId w:val="1"/>
        </w:numPr>
        <w:rPr>
          <w:rFonts w:asciiTheme="majorBidi" w:eastAsiaTheme="minorHAnsi" w:hAnsiTheme="majorBidi" w:cstheme="majorBidi"/>
          <w:b/>
          <w:bCs/>
          <w:sz w:val="20"/>
          <w:szCs w:val="20"/>
          <w:lang w:val="en-GB"/>
        </w:rPr>
      </w:pPr>
      <w:r w:rsidRPr="00BA1B17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ثانياً: </w:t>
      </w:r>
      <w:r w:rsidRPr="00BA1B17">
        <w:rPr>
          <w:rFonts w:asciiTheme="majorBidi" w:eastAsiaTheme="minorHAnsi" w:hAnsiTheme="majorBidi" w:cs="Times New Roman"/>
          <w:b/>
          <w:bCs/>
          <w:sz w:val="20"/>
          <w:szCs w:val="20"/>
          <w:rtl/>
          <w:lang w:val="en-GB"/>
        </w:rPr>
        <w:t xml:space="preserve">اكتشاف عقار </w:t>
      </w:r>
      <w:proofErr w:type="gramStart"/>
      <w:r w:rsidRPr="00BA1B17">
        <w:rPr>
          <w:rFonts w:asciiTheme="majorBidi" w:eastAsiaTheme="minorHAnsi" w:hAnsiTheme="majorBidi" w:cs="Times New Roman"/>
          <w:b/>
          <w:bCs/>
          <w:sz w:val="20"/>
          <w:szCs w:val="20"/>
          <w:rtl/>
          <w:lang w:val="en-GB"/>
        </w:rPr>
        <w:t>طبي.‏</w:t>
      </w:r>
      <w:r w:rsidRPr="00BA1B17">
        <w:rPr>
          <w:rFonts w:asciiTheme="majorBidi" w:eastAsiaTheme="minorHAnsi" w:hAnsiTheme="majorBidi" w:cstheme="majorBidi"/>
          <w:b/>
          <w:bCs/>
          <w:sz w:val="20"/>
          <w:szCs w:val="20"/>
          <w:cs/>
          <w:lang w:val="en-GB"/>
        </w:rPr>
        <w:t>‎</w:t>
      </w:r>
      <w:proofErr w:type="gramEnd"/>
      <w:r w:rsidRPr="00BA1B17">
        <w:rPr>
          <w:rFonts w:asciiTheme="majorBidi" w:eastAsiaTheme="minorHAnsi" w:hAnsiTheme="majorBidi" w:cstheme="majorBidi"/>
          <w:b/>
          <w:bCs/>
          <w:sz w:val="20"/>
          <w:szCs w:val="20"/>
          <w:lang w:val="en-GB"/>
        </w:rPr>
        <w:t xml:space="preserve"> </w:t>
      </w:r>
      <w:r w:rsidRPr="00BA1B17">
        <w:rPr>
          <w:rFonts w:asciiTheme="majorBidi" w:eastAsiaTheme="minorHAnsi" w:hAnsiTheme="majorBidi" w:cstheme="majorBidi"/>
          <w:b/>
          <w:bCs/>
          <w:sz w:val="20"/>
          <w:szCs w:val="20"/>
          <w:cs/>
          <w:lang w:val="en-GB"/>
        </w:rPr>
        <w:t>‎</w:t>
      </w:r>
      <w:r w:rsidRPr="00BA1B17">
        <w:rPr>
          <w:rFonts w:asciiTheme="majorBidi" w:eastAsiaTheme="minorHAnsi" w:hAnsiTheme="majorBidi" w:cs="Times New Roman"/>
          <w:b/>
          <w:bCs/>
          <w:sz w:val="20"/>
          <w:szCs w:val="20"/>
          <w:rtl/>
          <w:lang w:val="en-GB"/>
        </w:rPr>
        <w:t>ويشترط أن يكون مسجلاً في أحد المراكز التالية:‏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4539"/>
        <w:gridCol w:w="5097"/>
      </w:tblGrid>
      <w:tr w:rsidR="00BB2FDE" w:rsidRPr="00502B46" w14:paraId="152DD9CD" w14:textId="77777777" w:rsidTr="008C7C52">
        <w:tc>
          <w:tcPr>
            <w:tcW w:w="5097" w:type="dxa"/>
            <w:gridSpan w:val="2"/>
            <w:shd w:val="clear" w:color="auto" w:fill="D9D9D9" w:themeFill="background1" w:themeFillShade="D9"/>
          </w:tcPr>
          <w:p w14:paraId="1E6ABD19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اكتشاف العقار الطبي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7FE5279E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التسجيل</w:t>
            </w:r>
          </w:p>
        </w:tc>
      </w:tr>
      <w:tr w:rsidR="00BB2FDE" w:rsidRPr="00502B46" w14:paraId="734433BD" w14:textId="77777777" w:rsidTr="008C7C52">
        <w:tc>
          <w:tcPr>
            <w:tcW w:w="5097" w:type="dxa"/>
            <w:gridSpan w:val="2"/>
          </w:tcPr>
          <w:p w14:paraId="1B095BA0" w14:textId="77777777" w:rsidR="00BB2FDE" w:rsidRPr="007D0341" w:rsidRDefault="00BB2FDE" w:rsidP="007D034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</w:tcPr>
          <w:p w14:paraId="510CCDE9" w14:textId="77777777" w:rsidR="00BB2FDE" w:rsidRPr="007D0341" w:rsidRDefault="00BB2FDE" w:rsidP="007D034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D034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BB2FDE" w:rsidRPr="00502B46" w14:paraId="038F9973" w14:textId="77777777" w:rsidTr="008C7C52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1A81E089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الجهة</w:t>
            </w:r>
          </w:p>
        </w:tc>
      </w:tr>
      <w:tr w:rsidR="00BB2FDE" w:rsidRPr="00BA1B17" w14:paraId="20543547" w14:textId="77777777" w:rsidTr="008C7C52">
        <w:tc>
          <w:tcPr>
            <w:tcW w:w="558" w:type="dxa"/>
          </w:tcPr>
          <w:p w14:paraId="36FE94AA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5F9A06F6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مكتب الاختراعات والماركات التجارية بالولايات المتحدة الامريكية‏</w:t>
            </w:r>
          </w:p>
        </w:tc>
        <w:tc>
          <w:tcPr>
            <w:tcW w:w="5097" w:type="dxa"/>
          </w:tcPr>
          <w:p w14:paraId="3309F6F7" w14:textId="77777777" w:rsidR="00BB2FDE" w:rsidRPr="00BA1B17" w:rsidRDefault="00BB2FDE" w:rsidP="008C7C52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United States Patent and Trademark Office</w:t>
            </w:r>
          </w:p>
        </w:tc>
      </w:tr>
      <w:tr w:rsidR="00BB2FDE" w:rsidRPr="00BA1B17" w14:paraId="278A03E6" w14:textId="77777777" w:rsidTr="008C7C52">
        <w:tc>
          <w:tcPr>
            <w:tcW w:w="558" w:type="dxa"/>
          </w:tcPr>
          <w:p w14:paraId="598CAC93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04C55DB2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مكتب الاختراعات باليابان‏</w:t>
            </w:r>
          </w:p>
        </w:tc>
        <w:tc>
          <w:tcPr>
            <w:tcW w:w="5097" w:type="dxa"/>
          </w:tcPr>
          <w:p w14:paraId="22A8246C" w14:textId="77777777" w:rsidR="00BB2FDE" w:rsidRPr="00BA1B17" w:rsidRDefault="00BB2FDE" w:rsidP="008C7C52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Japan Patent Office</w:t>
            </w:r>
          </w:p>
        </w:tc>
      </w:tr>
      <w:tr w:rsidR="00BB2FDE" w:rsidRPr="00BA1B17" w14:paraId="3A90E419" w14:textId="77777777" w:rsidTr="008C7C52">
        <w:tc>
          <w:tcPr>
            <w:tcW w:w="558" w:type="dxa"/>
          </w:tcPr>
          <w:p w14:paraId="74C45F06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2C7E6C88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المكتب الأوروبي للاختراعات‏</w:t>
            </w:r>
          </w:p>
        </w:tc>
        <w:tc>
          <w:tcPr>
            <w:tcW w:w="5097" w:type="dxa"/>
          </w:tcPr>
          <w:p w14:paraId="091660EC" w14:textId="77777777" w:rsidR="00BB2FDE" w:rsidRPr="00BA1B17" w:rsidRDefault="00BB2FDE" w:rsidP="008C7C52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European Patent Office</w:t>
            </w:r>
          </w:p>
        </w:tc>
      </w:tr>
      <w:tr w:rsidR="00BB2FDE" w:rsidRPr="00BA1B17" w14:paraId="0B82BC4A" w14:textId="77777777" w:rsidTr="008C7C52">
        <w:tc>
          <w:tcPr>
            <w:tcW w:w="558" w:type="dxa"/>
          </w:tcPr>
          <w:p w14:paraId="638B6CEB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76DE6B67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مدينة الملك عبد العزيز للعلوم والتقنية‏</w:t>
            </w:r>
          </w:p>
        </w:tc>
        <w:tc>
          <w:tcPr>
            <w:tcW w:w="5097" w:type="dxa"/>
          </w:tcPr>
          <w:p w14:paraId="4DCB4E2C" w14:textId="77777777" w:rsidR="00BB2FDE" w:rsidRPr="00BA1B17" w:rsidRDefault="00BB2FDE" w:rsidP="008C7C52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King Abdulaziz City for Science and Technology</w:t>
            </w:r>
          </w:p>
        </w:tc>
      </w:tr>
      <w:tr w:rsidR="00BB2FDE" w:rsidRPr="00BA1B17" w14:paraId="539DC822" w14:textId="77777777" w:rsidTr="008C7C52">
        <w:tc>
          <w:tcPr>
            <w:tcW w:w="558" w:type="dxa"/>
          </w:tcPr>
          <w:p w14:paraId="317E0F3E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4C1B8561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مكتب البراءات السعودي</w:t>
            </w:r>
          </w:p>
        </w:tc>
        <w:tc>
          <w:tcPr>
            <w:tcW w:w="5097" w:type="dxa"/>
          </w:tcPr>
          <w:p w14:paraId="56D8BB7E" w14:textId="77777777" w:rsidR="00BB2FDE" w:rsidRPr="00BA1B17" w:rsidRDefault="00BB2FDE" w:rsidP="008C7C52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Saudi Patent Office</w:t>
            </w:r>
          </w:p>
        </w:tc>
      </w:tr>
      <w:tr w:rsidR="00BB2FDE" w:rsidRPr="00BA1B17" w14:paraId="615D3B68" w14:textId="77777777" w:rsidTr="008C7C52">
        <w:tc>
          <w:tcPr>
            <w:tcW w:w="558" w:type="dxa"/>
          </w:tcPr>
          <w:p w14:paraId="6713A7C0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78176410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المركز الوطني لمعلومات التقنية البيولوجية بالولايات المتحدة الأمريكية</w:t>
            </w:r>
          </w:p>
        </w:tc>
        <w:tc>
          <w:tcPr>
            <w:tcW w:w="5097" w:type="dxa"/>
          </w:tcPr>
          <w:p w14:paraId="3466A88F" w14:textId="77777777" w:rsidR="00BB2FDE" w:rsidRPr="00BA1B17" w:rsidRDefault="00BB2FDE" w:rsidP="008C7C52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National Center for Biotechnology Information (NCBI)</w:t>
            </w:r>
            <w:r w:rsidRPr="00BA1B17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</w:p>
        </w:tc>
      </w:tr>
      <w:tr w:rsidR="00BB2FDE" w:rsidRPr="00BA1B17" w14:paraId="6BF7E43E" w14:textId="77777777" w:rsidTr="008C7C52">
        <w:tc>
          <w:tcPr>
            <w:tcW w:w="558" w:type="dxa"/>
          </w:tcPr>
          <w:p w14:paraId="50BCED3B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7AE5D236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المعهد الأوروبي للمعلوماتية الحيوية (بيوإنفورماتيكس)‏</w:t>
            </w:r>
          </w:p>
        </w:tc>
        <w:tc>
          <w:tcPr>
            <w:tcW w:w="5097" w:type="dxa"/>
          </w:tcPr>
          <w:p w14:paraId="5DBE6364" w14:textId="77777777" w:rsidR="00BB2FDE" w:rsidRPr="00BA1B17" w:rsidRDefault="00BB2FDE" w:rsidP="008C7C52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European Bioinformatics Institute (EBI)</w:t>
            </w:r>
            <w:r w:rsidRPr="00BA1B17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</w:p>
        </w:tc>
      </w:tr>
      <w:tr w:rsidR="00BB2FDE" w:rsidRPr="00BA1B17" w14:paraId="121F0D3D" w14:textId="77777777" w:rsidTr="008C7C52">
        <w:tc>
          <w:tcPr>
            <w:tcW w:w="558" w:type="dxa"/>
          </w:tcPr>
          <w:p w14:paraId="1FFC1476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9" w:type="dxa"/>
          </w:tcPr>
          <w:p w14:paraId="24A9C91D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قاعدة البيانات اليابانية للحمض النووي</w:t>
            </w:r>
          </w:p>
        </w:tc>
        <w:tc>
          <w:tcPr>
            <w:tcW w:w="5097" w:type="dxa"/>
          </w:tcPr>
          <w:p w14:paraId="209513A3" w14:textId="77777777" w:rsidR="00BB2FDE" w:rsidRPr="00BA1B17" w:rsidRDefault="00BB2FDE" w:rsidP="008C7C52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DNA Data Bank of Japan (DDBJ)</w:t>
            </w:r>
            <w:r w:rsidRPr="00BA1B17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</w:p>
        </w:tc>
      </w:tr>
    </w:tbl>
    <w:p w14:paraId="4C4B9967" w14:textId="77777777" w:rsidR="00BB2FDE" w:rsidRPr="00BA1B17" w:rsidRDefault="00BB2FDE" w:rsidP="00BB2FDE">
      <w:pPr>
        <w:pStyle w:val="a3"/>
        <w:bidi/>
        <w:jc w:val="both"/>
        <w:rPr>
          <w:rFonts w:asciiTheme="majorBidi" w:hAnsiTheme="majorBidi" w:cstheme="majorBidi"/>
          <w:sz w:val="16"/>
          <w:szCs w:val="16"/>
          <w:lang w:val="en-US"/>
        </w:rPr>
      </w:pPr>
    </w:p>
    <w:p w14:paraId="0B48DFC2" w14:textId="77777777" w:rsidR="00BB2FDE" w:rsidRPr="00BA1B17" w:rsidRDefault="00BB2FDE" w:rsidP="00BB2FDE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ثالثاً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Pr="00BA1B17">
        <w:rPr>
          <w:rFonts w:asciiTheme="majorBidi" w:hAnsiTheme="majorBidi" w:cs="Times New Roman"/>
          <w:b/>
          <w:bCs/>
          <w:sz w:val="20"/>
          <w:szCs w:val="20"/>
          <w:rtl/>
        </w:rPr>
        <w:t>الاكتشافات الطبية أو الاكتشافات في مجال التقنية الحيوية.‏ ويشترط أن تكون ‏مسجلة في أحد المراكز التالية:‏</w:t>
      </w:r>
      <w:r w:rsidRPr="00502B46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58"/>
        <w:gridCol w:w="4536"/>
        <w:gridCol w:w="5100"/>
      </w:tblGrid>
      <w:tr w:rsidR="00BB2FDE" w:rsidRPr="00502B46" w14:paraId="069966F3" w14:textId="77777777" w:rsidTr="008C7C52">
        <w:tc>
          <w:tcPr>
            <w:tcW w:w="5094" w:type="dxa"/>
            <w:gridSpan w:val="2"/>
            <w:shd w:val="clear" w:color="auto" w:fill="D9D9D9" w:themeFill="background1" w:themeFillShade="D9"/>
          </w:tcPr>
          <w:p w14:paraId="05BCD911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الاكتشاف الطبي</w:t>
            </w:r>
            <w:r w:rsidRPr="00BA1B17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أو </w:t>
            </w:r>
            <w:r>
              <w:rPr>
                <w:rFonts w:asciiTheme="majorBidi" w:hAnsiTheme="majorBidi" w:cs="Times New Roman" w:hint="cs"/>
                <w:b/>
                <w:bCs/>
                <w:sz w:val="20"/>
                <w:szCs w:val="20"/>
                <w:rtl/>
              </w:rPr>
              <w:t>الاكتشاف</w:t>
            </w:r>
            <w:r w:rsidRPr="00BA1B17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 xml:space="preserve"> في مجال التقنية الحيوية‏</w:t>
            </w:r>
          </w:p>
        </w:tc>
        <w:tc>
          <w:tcPr>
            <w:tcW w:w="5100" w:type="dxa"/>
            <w:shd w:val="clear" w:color="auto" w:fill="D9D9D9" w:themeFill="background1" w:themeFillShade="D9"/>
          </w:tcPr>
          <w:p w14:paraId="38E00E82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التسجيل</w:t>
            </w:r>
          </w:p>
        </w:tc>
      </w:tr>
      <w:tr w:rsidR="00BB2FDE" w:rsidRPr="00502B46" w14:paraId="286F5FC8" w14:textId="77777777" w:rsidTr="008C7C52">
        <w:tc>
          <w:tcPr>
            <w:tcW w:w="5094" w:type="dxa"/>
            <w:gridSpan w:val="2"/>
          </w:tcPr>
          <w:p w14:paraId="460F23F6" w14:textId="77777777" w:rsidR="00BB2FDE" w:rsidRPr="007D0341" w:rsidRDefault="00BB2FDE" w:rsidP="007D034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100" w:type="dxa"/>
          </w:tcPr>
          <w:p w14:paraId="4DE36A3C" w14:textId="77777777" w:rsidR="00BB2FDE" w:rsidRPr="007D0341" w:rsidRDefault="00BB2FDE" w:rsidP="007D0341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D0341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BB2FDE" w:rsidRPr="00502B46" w14:paraId="2C9A2FE4" w14:textId="77777777" w:rsidTr="008C7C52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53BA4948" w14:textId="77777777" w:rsidR="00BB2FDE" w:rsidRPr="00502B46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lastRenderedPageBreak/>
              <w:t>ا</w:t>
            </w:r>
            <w:r w:rsidRPr="00502B4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سم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الجهة</w:t>
            </w:r>
          </w:p>
        </w:tc>
      </w:tr>
      <w:tr w:rsidR="00BB2FDE" w:rsidRPr="00BA1B17" w14:paraId="79DBC5D3" w14:textId="77777777" w:rsidTr="008C7C52">
        <w:tc>
          <w:tcPr>
            <w:tcW w:w="558" w:type="dxa"/>
          </w:tcPr>
          <w:p w14:paraId="322C0469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6" w:type="dxa"/>
          </w:tcPr>
          <w:p w14:paraId="5DB20E07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المركز الوطني لمعلومات التقنية البيولوجية بالولايات المتحدة الأمريكية</w:t>
            </w:r>
          </w:p>
        </w:tc>
        <w:tc>
          <w:tcPr>
            <w:tcW w:w="5100" w:type="dxa"/>
          </w:tcPr>
          <w:p w14:paraId="12D1133D" w14:textId="77777777" w:rsidR="00BB2FDE" w:rsidRPr="00BA1B17" w:rsidRDefault="00BB2FDE" w:rsidP="008C7C52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National Center for Biotechnology Information (NCBI)</w:t>
            </w:r>
            <w:r w:rsidRPr="00BA1B17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</w:p>
        </w:tc>
      </w:tr>
      <w:tr w:rsidR="00BB2FDE" w:rsidRPr="00BA1B17" w14:paraId="4D2EFDD9" w14:textId="77777777" w:rsidTr="008C7C52">
        <w:tc>
          <w:tcPr>
            <w:tcW w:w="558" w:type="dxa"/>
          </w:tcPr>
          <w:p w14:paraId="7F413878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6" w:type="dxa"/>
          </w:tcPr>
          <w:p w14:paraId="04204783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المعهد الأوروبي للمعلوماتية الحيوية (بيوإنفورماتيكس)‏</w:t>
            </w:r>
          </w:p>
        </w:tc>
        <w:tc>
          <w:tcPr>
            <w:tcW w:w="5100" w:type="dxa"/>
          </w:tcPr>
          <w:p w14:paraId="65642010" w14:textId="77777777" w:rsidR="00BB2FDE" w:rsidRPr="00BA1B17" w:rsidRDefault="00BB2FDE" w:rsidP="008C7C52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European Bioinformatics Institute (EBI)</w:t>
            </w:r>
            <w:r w:rsidRPr="00BA1B17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</w:p>
        </w:tc>
      </w:tr>
      <w:tr w:rsidR="00BB2FDE" w:rsidRPr="00BA1B17" w14:paraId="5F2820BE" w14:textId="77777777" w:rsidTr="008C7C52">
        <w:tc>
          <w:tcPr>
            <w:tcW w:w="558" w:type="dxa"/>
          </w:tcPr>
          <w:p w14:paraId="1ECD4739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</w:rPr>
              <w:t>(     )</w:t>
            </w:r>
          </w:p>
        </w:tc>
        <w:tc>
          <w:tcPr>
            <w:tcW w:w="4536" w:type="dxa"/>
          </w:tcPr>
          <w:p w14:paraId="443223EF" w14:textId="77777777" w:rsidR="00BB2FDE" w:rsidRPr="00BA1B17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  <w:rtl/>
              </w:rPr>
              <w:t>قاعدة البيانات اليابانية للحمض النووي</w:t>
            </w:r>
          </w:p>
        </w:tc>
        <w:tc>
          <w:tcPr>
            <w:tcW w:w="5100" w:type="dxa"/>
          </w:tcPr>
          <w:p w14:paraId="52995393" w14:textId="77777777" w:rsidR="00BB2FDE" w:rsidRPr="00BA1B17" w:rsidRDefault="00BB2FDE" w:rsidP="008C7C52">
            <w:pPr>
              <w:pStyle w:val="a3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A1B17">
              <w:rPr>
                <w:rFonts w:asciiTheme="majorBidi" w:hAnsiTheme="majorBidi" w:cstheme="majorBidi"/>
                <w:sz w:val="20"/>
                <w:szCs w:val="20"/>
              </w:rPr>
              <w:t>DNA Data Bank of Japan (DDBJ)</w:t>
            </w:r>
            <w:r w:rsidRPr="00BA1B17">
              <w:rPr>
                <w:rFonts w:asciiTheme="majorBidi" w:hAnsiTheme="majorBidi" w:cstheme="majorBidi"/>
                <w:sz w:val="20"/>
                <w:szCs w:val="20"/>
                <w:cs/>
              </w:rPr>
              <w:t>‎</w:t>
            </w:r>
          </w:p>
        </w:tc>
      </w:tr>
    </w:tbl>
    <w:p w14:paraId="217CF9E8" w14:textId="77777777" w:rsidR="00BB2FDE" w:rsidRPr="00BA1B17" w:rsidRDefault="00BB2FDE" w:rsidP="00BB2FDE">
      <w:pPr>
        <w:pStyle w:val="a3"/>
        <w:bidi/>
        <w:jc w:val="both"/>
        <w:rPr>
          <w:rFonts w:asciiTheme="majorBidi" w:hAnsiTheme="majorBidi" w:cstheme="majorBidi"/>
          <w:sz w:val="16"/>
          <w:szCs w:val="16"/>
          <w:rtl/>
          <w:lang w:val="en-US"/>
        </w:rPr>
      </w:pPr>
    </w:p>
    <w:p w14:paraId="528C0DCD" w14:textId="77777777" w:rsidR="00BB2FDE" w:rsidRPr="00BA1B17" w:rsidRDefault="00BB2FDE" w:rsidP="00BB2FDE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رابعاً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Pr="00BA1B17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إجراء عملية جراحية نادرة. ويشترط </w:t>
      </w:r>
      <w:proofErr w:type="spellStart"/>
      <w:r w:rsidRPr="00BA1B17">
        <w:rPr>
          <w:rFonts w:asciiTheme="majorBidi" w:hAnsiTheme="majorBidi" w:cs="Times New Roman"/>
          <w:b/>
          <w:bCs/>
          <w:sz w:val="20"/>
          <w:szCs w:val="20"/>
          <w:rtl/>
        </w:rPr>
        <w:t>مايلي</w:t>
      </w:r>
      <w:proofErr w:type="spellEnd"/>
      <w:r w:rsidRPr="00BA1B17">
        <w:rPr>
          <w:rFonts w:asciiTheme="majorBidi" w:hAnsiTheme="majorBidi" w:cs="Times New Roman"/>
          <w:b/>
          <w:bCs/>
          <w:sz w:val="20"/>
          <w:szCs w:val="20"/>
          <w:rtl/>
        </w:rPr>
        <w:t>:‏</w:t>
      </w:r>
    </w:p>
    <w:p w14:paraId="61FA471D" w14:textId="77777777" w:rsidR="00BB2FDE" w:rsidRDefault="00BB2FDE" w:rsidP="00BB2FDE">
      <w:pPr>
        <w:pStyle w:val="a3"/>
        <w:numPr>
          <w:ilvl w:val="0"/>
          <w:numId w:val="18"/>
        </w:numPr>
        <w:bidi/>
        <w:jc w:val="both"/>
        <w:rPr>
          <w:rFonts w:asciiTheme="majorBidi" w:hAnsiTheme="majorBidi" w:cs="Times New Roman"/>
          <w:b/>
          <w:bCs/>
          <w:sz w:val="20"/>
          <w:szCs w:val="20"/>
        </w:rPr>
      </w:pPr>
      <w:r w:rsidRPr="00BA1B17">
        <w:rPr>
          <w:rFonts w:asciiTheme="majorBidi" w:hAnsiTheme="majorBidi" w:cs="Times New Roman"/>
          <w:b/>
          <w:bCs/>
          <w:sz w:val="20"/>
          <w:szCs w:val="20"/>
          <w:rtl/>
        </w:rPr>
        <w:t>أن تتضمن العملية تطويراً غير مسبوق في مجال الجراحة.‏</w:t>
      </w:r>
    </w:p>
    <w:p w14:paraId="598714FA" w14:textId="77777777" w:rsidR="00BB2FDE" w:rsidRPr="00BA1B17" w:rsidRDefault="00BB2FDE" w:rsidP="00BB2FDE">
      <w:pPr>
        <w:pStyle w:val="a3"/>
        <w:numPr>
          <w:ilvl w:val="0"/>
          <w:numId w:val="18"/>
        </w:numPr>
        <w:bidi/>
        <w:jc w:val="both"/>
        <w:rPr>
          <w:rFonts w:asciiTheme="majorBidi" w:hAnsiTheme="majorBidi" w:cs="Times New Roman"/>
          <w:b/>
          <w:bCs/>
          <w:sz w:val="20"/>
          <w:szCs w:val="20"/>
        </w:rPr>
      </w:pPr>
      <w:r w:rsidRPr="00BA1B17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أن يكون إجراء العملية قد تم بناءً على إذن مسبق من لجنة الأخلاقيات أو </w:t>
      </w:r>
      <w:proofErr w:type="spellStart"/>
      <w:r w:rsidRPr="00BA1B17">
        <w:rPr>
          <w:rFonts w:asciiTheme="majorBidi" w:hAnsiTheme="majorBidi" w:cs="Times New Roman"/>
          <w:b/>
          <w:bCs/>
          <w:sz w:val="20"/>
          <w:szCs w:val="20"/>
          <w:rtl/>
        </w:rPr>
        <w:t>مافي</w:t>
      </w:r>
      <w:proofErr w:type="spellEnd"/>
      <w:r w:rsidRPr="00BA1B17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حكمها في ‏المستشفى الذي أجريت فيه العملية.‏ 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2548"/>
        <w:gridCol w:w="2549"/>
      </w:tblGrid>
      <w:tr w:rsidR="00BB2FDE" w14:paraId="70C9DE58" w14:textId="77777777" w:rsidTr="008C7C52">
        <w:tc>
          <w:tcPr>
            <w:tcW w:w="5097" w:type="dxa"/>
            <w:shd w:val="clear" w:color="auto" w:fill="D9D9D9" w:themeFill="background1" w:themeFillShade="D9"/>
          </w:tcPr>
          <w:p w14:paraId="2E3C94D0" w14:textId="77777777" w:rsidR="00BB2FDE" w:rsidRPr="00BA1B17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العملية الجراحية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النادرة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</w:tcPr>
          <w:p w14:paraId="6525A8CE" w14:textId="77777777" w:rsidR="00BB2FDE" w:rsidRPr="00BA1B17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إجراء العملية</w:t>
            </w:r>
          </w:p>
        </w:tc>
      </w:tr>
      <w:tr w:rsidR="00BB2FDE" w14:paraId="2D4DF704" w14:textId="77777777" w:rsidTr="008C7C52">
        <w:tc>
          <w:tcPr>
            <w:tcW w:w="5097" w:type="dxa"/>
          </w:tcPr>
          <w:p w14:paraId="0B63CB4F" w14:textId="77777777" w:rsidR="00BB2FDE" w:rsidRPr="00D642AD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2"/>
          </w:tcPr>
          <w:p w14:paraId="0E7B5A90" w14:textId="77777777" w:rsidR="00BB2FDE" w:rsidRPr="00D642AD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642AD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BB2FDE" w14:paraId="034F550C" w14:textId="77777777" w:rsidTr="008C7C52">
        <w:tc>
          <w:tcPr>
            <w:tcW w:w="5097" w:type="dxa"/>
            <w:shd w:val="clear" w:color="auto" w:fill="D9D9D9" w:themeFill="background1" w:themeFillShade="D9"/>
          </w:tcPr>
          <w:p w14:paraId="230A30D8" w14:textId="77777777" w:rsidR="00BB2FDE" w:rsidRPr="00165A88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65A88">
              <w:rPr>
                <w:rFonts w:asciiTheme="majorBidi" w:hAnsiTheme="majorBidi" w:cs="Times New Roman"/>
                <w:b/>
                <w:bCs/>
                <w:sz w:val="20"/>
                <w:szCs w:val="20"/>
                <w:rtl/>
              </w:rPr>
              <w:t>المستشفى الذي أجريت فيه العملية</w:t>
            </w:r>
          </w:p>
        </w:tc>
        <w:tc>
          <w:tcPr>
            <w:tcW w:w="5097" w:type="dxa"/>
            <w:gridSpan w:val="2"/>
            <w:shd w:val="clear" w:color="auto" w:fill="D9D9D9" w:themeFill="background1" w:themeFillShade="D9"/>
          </w:tcPr>
          <w:p w14:paraId="59008085" w14:textId="77777777" w:rsidR="00BB2FDE" w:rsidRPr="00165A88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65A8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الدولة</w:t>
            </w:r>
          </w:p>
        </w:tc>
      </w:tr>
      <w:tr w:rsidR="00BB2FDE" w14:paraId="6756DE42" w14:textId="77777777" w:rsidTr="008C7C52">
        <w:tc>
          <w:tcPr>
            <w:tcW w:w="5097" w:type="dxa"/>
          </w:tcPr>
          <w:p w14:paraId="157E61F6" w14:textId="77777777" w:rsidR="00BB2FDE" w:rsidRPr="00D642AD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2"/>
          </w:tcPr>
          <w:p w14:paraId="2C80E17A" w14:textId="77777777" w:rsidR="00BB2FDE" w:rsidRPr="00D642AD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B2FDE" w14:paraId="741FE5BD" w14:textId="77777777" w:rsidTr="008C7C52">
        <w:tc>
          <w:tcPr>
            <w:tcW w:w="5097" w:type="dxa"/>
            <w:shd w:val="clear" w:color="auto" w:fill="D9D9D9" w:themeFill="background1" w:themeFillShade="D9"/>
          </w:tcPr>
          <w:p w14:paraId="0A997B1F" w14:textId="77777777" w:rsidR="00BB2FDE" w:rsidRPr="00165A88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165A8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هل تم الحصول على إذن مسبق من لجنة الأخلاقيات أو </w:t>
            </w:r>
            <w:proofErr w:type="spellStart"/>
            <w:r w:rsidRPr="00165A8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مافي</w:t>
            </w:r>
            <w:proofErr w:type="spellEnd"/>
            <w:r w:rsidRPr="00165A8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حكمها</w:t>
            </w:r>
          </w:p>
        </w:tc>
        <w:tc>
          <w:tcPr>
            <w:tcW w:w="2548" w:type="dxa"/>
          </w:tcPr>
          <w:p w14:paraId="3D151261" w14:textId="77777777" w:rsidR="00BB2FDE" w:rsidRPr="00D642AD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642AD">
              <w:rPr>
                <w:rFonts w:asciiTheme="majorBidi" w:hAnsiTheme="majorBidi" w:cstheme="majorBidi" w:hint="cs"/>
                <w:sz w:val="32"/>
                <w:szCs w:val="32"/>
                <w:rtl/>
              </w:rPr>
              <w:t>(     ) نعم</w:t>
            </w:r>
          </w:p>
        </w:tc>
        <w:tc>
          <w:tcPr>
            <w:tcW w:w="2549" w:type="dxa"/>
          </w:tcPr>
          <w:p w14:paraId="6C6EDCF7" w14:textId="77777777" w:rsidR="00BB2FDE" w:rsidRPr="00D642AD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642AD">
              <w:rPr>
                <w:rFonts w:asciiTheme="majorBidi" w:hAnsiTheme="majorBidi" w:cstheme="majorBidi" w:hint="cs"/>
                <w:sz w:val="32"/>
                <w:szCs w:val="32"/>
                <w:rtl/>
              </w:rPr>
              <w:t>(     ) لا</w:t>
            </w:r>
          </w:p>
        </w:tc>
      </w:tr>
      <w:tr w:rsidR="00BB2FDE" w14:paraId="2FF70158" w14:textId="77777777" w:rsidTr="008C7C52">
        <w:tc>
          <w:tcPr>
            <w:tcW w:w="10194" w:type="dxa"/>
            <w:gridSpan w:val="3"/>
            <w:shd w:val="clear" w:color="auto" w:fill="D9D9D9" w:themeFill="background1" w:themeFillShade="D9"/>
          </w:tcPr>
          <w:p w14:paraId="06BD872A" w14:textId="77777777" w:rsidR="00BB2FDE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ما التطوير غير المسبوق في مجال الجراحة؟</w:t>
            </w:r>
          </w:p>
        </w:tc>
      </w:tr>
      <w:tr w:rsidR="00BB2FDE" w14:paraId="1170A9BB" w14:textId="77777777" w:rsidTr="008C7C52">
        <w:tc>
          <w:tcPr>
            <w:tcW w:w="10194" w:type="dxa"/>
            <w:gridSpan w:val="3"/>
            <w:shd w:val="clear" w:color="auto" w:fill="auto"/>
          </w:tcPr>
          <w:p w14:paraId="31FB5174" w14:textId="77777777" w:rsidR="00BB2FDE" w:rsidRPr="00D642AD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2A2C3590" w14:textId="77777777" w:rsidR="00BB2FDE" w:rsidRPr="00BA1B17" w:rsidRDefault="00BB2FDE" w:rsidP="00BB2FDE">
      <w:pPr>
        <w:pStyle w:val="a3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7D0FABDA" w14:textId="77777777" w:rsidR="00BB2FDE" w:rsidRPr="00BA1B17" w:rsidRDefault="00BB2FDE" w:rsidP="00BB2FDE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خامساً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: </w:t>
      </w:r>
      <w:r w:rsidRPr="00BA1B17">
        <w:rPr>
          <w:rFonts w:asciiTheme="majorBidi" w:hAnsiTheme="majorBidi" w:cs="Times New Roman"/>
          <w:b/>
          <w:bCs/>
          <w:sz w:val="20"/>
          <w:szCs w:val="20"/>
          <w:rtl/>
        </w:rPr>
        <w:t>ندرة التخصصات الطبية ‏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BB2FDE" w:rsidRPr="006747BC" w14:paraId="285F162F" w14:textId="77777777" w:rsidTr="008C7C52">
        <w:tc>
          <w:tcPr>
            <w:tcW w:w="5097" w:type="dxa"/>
            <w:shd w:val="clear" w:color="auto" w:fill="D9D9D9" w:themeFill="background1" w:themeFillShade="D9"/>
          </w:tcPr>
          <w:p w14:paraId="5D40C287" w14:textId="77777777" w:rsidR="00BB2FDE" w:rsidRPr="006747BC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747B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بيان الندرة في التخصص</w:t>
            </w:r>
          </w:p>
        </w:tc>
        <w:tc>
          <w:tcPr>
            <w:tcW w:w="5097" w:type="dxa"/>
          </w:tcPr>
          <w:p w14:paraId="1873AA75" w14:textId="77777777" w:rsidR="00BB2FDE" w:rsidRPr="00992E3A" w:rsidRDefault="00BB2FDE" w:rsidP="00992E3A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62E2CE15" w14:textId="77777777" w:rsidR="00BB2FDE" w:rsidRPr="00BA1B17" w:rsidRDefault="00BB2FDE" w:rsidP="00BB2FDE">
      <w:pPr>
        <w:pStyle w:val="a3"/>
        <w:bidi/>
        <w:jc w:val="both"/>
        <w:rPr>
          <w:rFonts w:asciiTheme="majorBidi" w:hAnsiTheme="majorBidi" w:cstheme="majorBidi"/>
          <w:sz w:val="16"/>
          <w:szCs w:val="16"/>
          <w:rtl/>
        </w:rPr>
      </w:pPr>
    </w:p>
    <w:p w14:paraId="3208E0A2" w14:textId="77777777" w:rsidR="00BB2FDE" w:rsidRPr="00BA1B17" w:rsidRDefault="00BB2FDE" w:rsidP="00BB2FDE">
      <w:pPr>
        <w:pStyle w:val="a3"/>
        <w:numPr>
          <w:ilvl w:val="0"/>
          <w:numId w:val="1"/>
        </w:numPr>
        <w:bidi/>
        <w:jc w:val="both"/>
        <w:rPr>
          <w:rFonts w:asciiTheme="majorBidi" w:hAnsiTheme="majorBidi" w:cs="Times New Roman"/>
          <w:b/>
          <w:bCs/>
          <w:sz w:val="20"/>
          <w:szCs w:val="20"/>
        </w:rPr>
      </w:pPr>
      <w:r>
        <w:rPr>
          <w:rFonts w:asciiTheme="majorBidi" w:hAnsiTheme="majorBidi" w:cstheme="majorBidi" w:hint="cs"/>
          <w:b/>
          <w:bCs/>
          <w:sz w:val="20"/>
          <w:szCs w:val="20"/>
          <w:rtl/>
        </w:rPr>
        <w:t>سادساً</w:t>
      </w:r>
      <w:r w:rsidRPr="00502B46">
        <w:rPr>
          <w:rFonts w:asciiTheme="majorBidi" w:hAnsiTheme="majorBidi" w:cstheme="majorBidi" w:hint="cs"/>
          <w:b/>
          <w:bCs/>
          <w:sz w:val="20"/>
          <w:szCs w:val="20"/>
          <w:rtl/>
        </w:rPr>
        <w:t>:</w:t>
      </w:r>
      <w:r>
        <w:rPr>
          <w:rFonts w:asciiTheme="majorBidi" w:hAnsiTheme="majorBidi" w:cs="Times New Roman" w:hint="cs"/>
          <w:b/>
          <w:bCs/>
          <w:sz w:val="20"/>
          <w:szCs w:val="20"/>
          <w:rtl/>
        </w:rPr>
        <w:t xml:space="preserve"> </w:t>
      </w:r>
      <w:r w:rsidRPr="00BA1B17">
        <w:rPr>
          <w:rFonts w:asciiTheme="majorBidi" w:hAnsiTheme="majorBidi" w:cs="Times New Roman"/>
          <w:b/>
          <w:bCs/>
          <w:sz w:val="20"/>
          <w:szCs w:val="20"/>
          <w:rtl/>
        </w:rPr>
        <w:t>المؤلفات والموسوعات العلمية‏ ‏</w:t>
      </w: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548"/>
        <w:gridCol w:w="850"/>
        <w:gridCol w:w="1699"/>
        <w:gridCol w:w="1699"/>
        <w:gridCol w:w="849"/>
        <w:gridCol w:w="2549"/>
      </w:tblGrid>
      <w:tr w:rsidR="00BB2FDE" w14:paraId="3471D528" w14:textId="77777777" w:rsidTr="008C7C52">
        <w:tc>
          <w:tcPr>
            <w:tcW w:w="5097" w:type="dxa"/>
            <w:gridSpan w:val="3"/>
            <w:shd w:val="clear" w:color="auto" w:fill="D9D9D9" w:themeFill="background1" w:themeFillShade="D9"/>
          </w:tcPr>
          <w:p w14:paraId="199E7B00" w14:textId="77777777" w:rsidR="00BB2FDE" w:rsidRPr="00BA1B17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A1B1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المؤلف أو الموسوعة العلمية</w:t>
            </w:r>
          </w:p>
        </w:tc>
        <w:tc>
          <w:tcPr>
            <w:tcW w:w="5097" w:type="dxa"/>
            <w:gridSpan w:val="3"/>
            <w:shd w:val="clear" w:color="auto" w:fill="D9D9D9" w:themeFill="background1" w:themeFillShade="D9"/>
          </w:tcPr>
          <w:p w14:paraId="6FE161CC" w14:textId="77777777" w:rsidR="00BB2FDE" w:rsidRPr="00BA1B17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النشر</w:t>
            </w:r>
          </w:p>
        </w:tc>
      </w:tr>
      <w:tr w:rsidR="00BB2FDE" w14:paraId="54D3A1DE" w14:textId="77777777" w:rsidTr="008C7C52">
        <w:tc>
          <w:tcPr>
            <w:tcW w:w="5097" w:type="dxa"/>
            <w:gridSpan w:val="3"/>
          </w:tcPr>
          <w:p w14:paraId="0E0B37BA" w14:textId="77777777" w:rsidR="00BB2FDE" w:rsidRPr="00992E3A" w:rsidRDefault="00BB2FDE" w:rsidP="008C7C52">
            <w:pPr>
              <w:pStyle w:val="a3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5097" w:type="dxa"/>
            <w:gridSpan w:val="3"/>
          </w:tcPr>
          <w:p w14:paraId="5F658607" w14:textId="77777777" w:rsidR="00BB2FDE" w:rsidRPr="00992E3A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92E3A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</w:tr>
      <w:tr w:rsidR="00BB2FDE" w:rsidRPr="00E06249" w14:paraId="6AB756E4" w14:textId="77777777" w:rsidTr="008C7C52">
        <w:tc>
          <w:tcPr>
            <w:tcW w:w="2548" w:type="dxa"/>
            <w:shd w:val="clear" w:color="auto" w:fill="D9D9D9" w:themeFill="background1" w:themeFillShade="D9"/>
            <w:vAlign w:val="center"/>
          </w:tcPr>
          <w:p w14:paraId="55F5ADFE" w14:textId="77777777" w:rsidR="00BB2FDE" w:rsidRPr="00E06249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</w:t>
            </w:r>
            <w:r w:rsidRPr="00E062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سم الناشر</w:t>
            </w:r>
          </w:p>
        </w:tc>
        <w:tc>
          <w:tcPr>
            <w:tcW w:w="2549" w:type="dxa"/>
            <w:gridSpan w:val="2"/>
            <w:shd w:val="clear" w:color="auto" w:fill="D9D9D9" w:themeFill="background1" w:themeFillShade="D9"/>
            <w:vAlign w:val="center"/>
          </w:tcPr>
          <w:p w14:paraId="4D20DC23" w14:textId="77777777" w:rsidR="00BB2FDE" w:rsidRPr="00E06249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62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مكان النشر</w:t>
            </w:r>
          </w:p>
        </w:tc>
        <w:tc>
          <w:tcPr>
            <w:tcW w:w="2548" w:type="dxa"/>
            <w:gridSpan w:val="2"/>
            <w:shd w:val="clear" w:color="auto" w:fill="D9D9D9" w:themeFill="background1" w:themeFillShade="D9"/>
            <w:vAlign w:val="center"/>
          </w:tcPr>
          <w:p w14:paraId="00AA1604" w14:textId="77777777" w:rsidR="00BB2FDE" w:rsidRPr="00E06249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62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تاريخ النشر</w:t>
            </w:r>
          </w:p>
        </w:tc>
        <w:tc>
          <w:tcPr>
            <w:tcW w:w="2549" w:type="dxa"/>
            <w:shd w:val="clear" w:color="auto" w:fill="D9D9D9" w:themeFill="background1" w:themeFillShade="D9"/>
            <w:vAlign w:val="center"/>
          </w:tcPr>
          <w:p w14:paraId="181B4F21" w14:textId="77777777" w:rsidR="00BB2FDE" w:rsidRPr="00E06249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62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الطبعات</w:t>
            </w:r>
          </w:p>
        </w:tc>
      </w:tr>
      <w:tr w:rsidR="00BB2FDE" w:rsidRPr="00502B46" w14:paraId="70A60D61" w14:textId="77777777" w:rsidTr="008C7C52">
        <w:tc>
          <w:tcPr>
            <w:tcW w:w="2548" w:type="dxa"/>
            <w:shd w:val="clear" w:color="auto" w:fill="auto"/>
          </w:tcPr>
          <w:p w14:paraId="168D4D1F" w14:textId="77777777" w:rsidR="00BB2FDE" w:rsidRPr="00992E3A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9" w:type="dxa"/>
            <w:gridSpan w:val="2"/>
            <w:shd w:val="clear" w:color="auto" w:fill="auto"/>
          </w:tcPr>
          <w:p w14:paraId="45D469CA" w14:textId="77777777" w:rsidR="00BB2FDE" w:rsidRPr="00992E3A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548" w:type="dxa"/>
            <w:gridSpan w:val="2"/>
            <w:shd w:val="clear" w:color="auto" w:fill="auto"/>
          </w:tcPr>
          <w:p w14:paraId="00EB47D3" w14:textId="77777777" w:rsidR="00BB2FDE" w:rsidRPr="00992E3A" w:rsidRDefault="00BB2FDE" w:rsidP="008C7C52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992E3A">
              <w:rPr>
                <w:rFonts w:asciiTheme="majorBidi" w:hAnsiTheme="majorBidi" w:cstheme="majorBidi"/>
                <w:sz w:val="32"/>
                <w:szCs w:val="32"/>
                <w:rtl/>
              </w:rPr>
              <w:t>/     /    14هـ</w:t>
            </w:r>
          </w:p>
        </w:tc>
        <w:tc>
          <w:tcPr>
            <w:tcW w:w="2549" w:type="dxa"/>
            <w:shd w:val="clear" w:color="auto" w:fill="auto"/>
          </w:tcPr>
          <w:p w14:paraId="5D2F0A2B" w14:textId="77777777" w:rsidR="00BB2FDE" w:rsidRPr="00992E3A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B2FDE" w:rsidRPr="00E06249" w14:paraId="445A1E3C" w14:textId="77777777" w:rsidTr="008C7C52">
        <w:tc>
          <w:tcPr>
            <w:tcW w:w="10194" w:type="dxa"/>
            <w:gridSpan w:val="6"/>
            <w:shd w:val="clear" w:color="auto" w:fill="D9D9D9" w:themeFill="background1" w:themeFillShade="D9"/>
          </w:tcPr>
          <w:p w14:paraId="2D5C2DE9" w14:textId="77777777" w:rsidR="00BB2FDE" w:rsidRPr="00E06249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E0624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علاقة الكتاب بتخصص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المؤلف أو الموسوعة العلمية</w:t>
            </w:r>
          </w:p>
        </w:tc>
      </w:tr>
      <w:tr w:rsidR="00BB2FDE" w:rsidRPr="00502B46" w14:paraId="7F8BAE9E" w14:textId="77777777" w:rsidTr="008C7C52">
        <w:tc>
          <w:tcPr>
            <w:tcW w:w="3398" w:type="dxa"/>
            <w:gridSpan w:val="2"/>
            <w:shd w:val="clear" w:color="auto" w:fill="auto"/>
          </w:tcPr>
          <w:p w14:paraId="5046AE6D" w14:textId="77777777" w:rsidR="00BB2FDE" w:rsidRPr="00992E3A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92E3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    ) </w:t>
            </w:r>
            <w:r w:rsidRPr="00992E3A">
              <w:rPr>
                <w:rFonts w:asciiTheme="majorBidi" w:hAnsiTheme="majorBidi" w:cs="Times New Roman"/>
                <w:sz w:val="28"/>
                <w:szCs w:val="28"/>
                <w:rtl/>
              </w:rPr>
              <w:t>يقع ضمن التخصص الدقيق‏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429E6224" w14:textId="77777777" w:rsidR="00BB2FDE" w:rsidRPr="00992E3A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92E3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    ) </w:t>
            </w:r>
            <w:r w:rsidRPr="00992E3A">
              <w:rPr>
                <w:rFonts w:asciiTheme="majorBidi" w:hAnsiTheme="majorBidi" w:cs="Times New Roman"/>
                <w:sz w:val="28"/>
                <w:szCs w:val="28"/>
                <w:rtl/>
              </w:rPr>
              <w:t>يقع ضمن التخصص العام‏</w:t>
            </w:r>
          </w:p>
        </w:tc>
        <w:tc>
          <w:tcPr>
            <w:tcW w:w="3398" w:type="dxa"/>
            <w:gridSpan w:val="2"/>
            <w:shd w:val="clear" w:color="auto" w:fill="auto"/>
          </w:tcPr>
          <w:p w14:paraId="5127D10D" w14:textId="77777777" w:rsidR="00BB2FDE" w:rsidRPr="00992E3A" w:rsidRDefault="00BB2FDE" w:rsidP="008C7C52">
            <w:pPr>
              <w:pStyle w:val="a3"/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92E3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    ) </w:t>
            </w:r>
            <w:r w:rsidRPr="00992E3A">
              <w:rPr>
                <w:rFonts w:asciiTheme="majorBidi" w:hAnsiTheme="majorBidi" w:cs="Times New Roman"/>
                <w:sz w:val="28"/>
                <w:szCs w:val="28"/>
                <w:rtl/>
              </w:rPr>
              <w:t>خارج التخصص ‏</w:t>
            </w:r>
          </w:p>
        </w:tc>
      </w:tr>
    </w:tbl>
    <w:p w14:paraId="2903B8B8" w14:textId="77777777" w:rsidR="00BA1B17" w:rsidRPr="00BB2FDE" w:rsidRDefault="00BA1B17" w:rsidP="00FE0870">
      <w:pPr>
        <w:pStyle w:val="a3"/>
        <w:bidi/>
        <w:jc w:val="both"/>
        <w:rPr>
          <w:rFonts w:asciiTheme="majorBidi" w:hAnsiTheme="majorBidi" w:cstheme="majorBidi"/>
          <w:sz w:val="20"/>
          <w:szCs w:val="20"/>
          <w:rtl/>
          <w:lang w:val="en-US"/>
        </w:rPr>
      </w:pPr>
    </w:p>
    <w:sectPr w:rsidR="00BA1B17" w:rsidRPr="00BB2FDE" w:rsidSect="00DF3FF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50E24" w14:textId="77777777" w:rsidR="009F2D5D" w:rsidRDefault="009F2D5D" w:rsidP="00DF3FF3">
      <w:r>
        <w:separator/>
      </w:r>
    </w:p>
  </w:endnote>
  <w:endnote w:type="continuationSeparator" w:id="0">
    <w:p w14:paraId="2185CA16" w14:textId="77777777" w:rsidR="009F2D5D" w:rsidRDefault="009F2D5D" w:rsidP="00DF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887F6" w14:textId="77777777" w:rsidR="009F2D5D" w:rsidRDefault="009F2D5D" w:rsidP="00DF3FF3">
      <w:r>
        <w:separator/>
      </w:r>
    </w:p>
  </w:footnote>
  <w:footnote w:type="continuationSeparator" w:id="0">
    <w:p w14:paraId="10D61045" w14:textId="77777777" w:rsidR="009F2D5D" w:rsidRDefault="009F2D5D" w:rsidP="00DF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bidiVisual/>
      <w:tblW w:w="10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97"/>
    </w:tblGrid>
    <w:tr w:rsidR="00A1489A" w:rsidRPr="00DF3FF3" w14:paraId="1BAE4C53" w14:textId="77777777" w:rsidTr="00341022">
      <w:trPr>
        <w:trHeight w:val="992"/>
      </w:trPr>
      <w:tc>
        <w:tcPr>
          <w:tcW w:w="10197" w:type="dxa"/>
          <w:tcBorders>
            <w:bottom w:val="single" w:sz="8" w:space="0" w:color="000000" w:themeColor="text1"/>
          </w:tcBorders>
          <w:shd w:val="clear" w:color="auto" w:fill="auto"/>
          <w:vAlign w:val="center"/>
        </w:tcPr>
        <w:p w14:paraId="2C26F8D6" w14:textId="6B03DCDC" w:rsidR="00A1489A" w:rsidRDefault="00A1489A" w:rsidP="00A872AD">
          <w:pPr>
            <w:pStyle w:val="a4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</w:p>
        <w:p w14:paraId="6E24FA96" w14:textId="641C9879" w:rsidR="00A1489A" w:rsidRPr="00A872AD" w:rsidRDefault="00A1489A" w:rsidP="00A872AD">
          <w:pPr>
            <w:pStyle w:val="a4"/>
            <w:rPr>
              <w:rFonts w:asciiTheme="majorBidi" w:hAnsiTheme="majorBidi" w:cstheme="majorBidi"/>
              <w:b/>
              <w:bCs/>
              <w:sz w:val="20"/>
              <w:szCs w:val="20"/>
              <w:rtl/>
            </w:rPr>
          </w:pPr>
        </w:p>
      </w:tc>
    </w:tr>
  </w:tbl>
  <w:p w14:paraId="08B2BB23" w14:textId="0E3CCBC7" w:rsidR="00A1489A" w:rsidRPr="00DF3FF3" w:rsidRDefault="00341022" w:rsidP="00DF3FF3">
    <w:pPr>
      <w:pStyle w:val="a4"/>
      <w:bidi w:val="0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AE656A" wp14:editId="23CBEEE1">
          <wp:simplePos x="0" y="0"/>
          <wp:positionH relativeFrom="column">
            <wp:posOffset>102870</wp:posOffset>
          </wp:positionH>
          <wp:positionV relativeFrom="paragraph">
            <wp:posOffset>-1044244</wp:posOffset>
          </wp:positionV>
          <wp:extent cx="6303645" cy="981710"/>
          <wp:effectExtent l="0" t="0" r="1905" b="8890"/>
          <wp:wrapNone/>
          <wp:docPr id="38" name="صورة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صورة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714"/>
    <w:multiLevelType w:val="hybridMultilevel"/>
    <w:tmpl w:val="4F10885C"/>
    <w:lvl w:ilvl="0" w:tplc="83C234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5D13"/>
    <w:multiLevelType w:val="hybridMultilevel"/>
    <w:tmpl w:val="F004762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EC3"/>
    <w:multiLevelType w:val="hybridMultilevel"/>
    <w:tmpl w:val="C0AC00D4"/>
    <w:lvl w:ilvl="0" w:tplc="F0384C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B7A8F"/>
    <w:multiLevelType w:val="hybridMultilevel"/>
    <w:tmpl w:val="FFE6A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042BF"/>
    <w:multiLevelType w:val="hybridMultilevel"/>
    <w:tmpl w:val="CEF630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A658A"/>
    <w:multiLevelType w:val="hybridMultilevel"/>
    <w:tmpl w:val="5754C872"/>
    <w:lvl w:ilvl="0" w:tplc="0BF060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93423"/>
    <w:multiLevelType w:val="hybridMultilevel"/>
    <w:tmpl w:val="94AE526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964E3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A2100"/>
    <w:multiLevelType w:val="hybridMultilevel"/>
    <w:tmpl w:val="2DD4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92F94"/>
    <w:multiLevelType w:val="hybridMultilevel"/>
    <w:tmpl w:val="17F2077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A41595"/>
    <w:multiLevelType w:val="hybridMultilevel"/>
    <w:tmpl w:val="5E36C05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D30783"/>
    <w:multiLevelType w:val="hybridMultilevel"/>
    <w:tmpl w:val="6B8A04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3430"/>
    <w:multiLevelType w:val="hybridMultilevel"/>
    <w:tmpl w:val="905A76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24245"/>
    <w:multiLevelType w:val="hybridMultilevel"/>
    <w:tmpl w:val="17D465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974EF"/>
    <w:multiLevelType w:val="hybridMultilevel"/>
    <w:tmpl w:val="31C0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7634F"/>
    <w:multiLevelType w:val="hybridMultilevel"/>
    <w:tmpl w:val="44889E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3275D"/>
    <w:multiLevelType w:val="hybridMultilevel"/>
    <w:tmpl w:val="B43E1CF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B12E9"/>
    <w:multiLevelType w:val="hybridMultilevel"/>
    <w:tmpl w:val="61EAE35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4525EC"/>
    <w:multiLevelType w:val="hybridMultilevel"/>
    <w:tmpl w:val="11148F6A"/>
    <w:lvl w:ilvl="0" w:tplc="8D8A7F5C">
      <w:start w:val="1"/>
      <w:numFmt w:val="chosung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516EEA"/>
    <w:multiLevelType w:val="hybridMultilevel"/>
    <w:tmpl w:val="2B98C790"/>
    <w:lvl w:ilvl="0" w:tplc="8EF00FA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15"/>
  </w:num>
  <w:num w:numId="7">
    <w:abstractNumId w:val="18"/>
  </w:num>
  <w:num w:numId="8">
    <w:abstractNumId w:val="11"/>
  </w:num>
  <w:num w:numId="9">
    <w:abstractNumId w:val="6"/>
  </w:num>
  <w:num w:numId="10">
    <w:abstractNumId w:val="14"/>
  </w:num>
  <w:num w:numId="11">
    <w:abstractNumId w:val="13"/>
  </w:num>
  <w:num w:numId="12">
    <w:abstractNumId w:val="1"/>
  </w:num>
  <w:num w:numId="13">
    <w:abstractNumId w:val="0"/>
  </w:num>
  <w:num w:numId="14">
    <w:abstractNumId w:val="5"/>
  </w:num>
  <w:num w:numId="15">
    <w:abstractNumId w:val="12"/>
  </w:num>
  <w:num w:numId="16">
    <w:abstractNumId w:val="3"/>
  </w:num>
  <w:num w:numId="17">
    <w:abstractNumId w:val="16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LM0sDS1MDA1NjNX0lEKTi0uzszPAykwMq4FAHa2ZdMtAAAA"/>
  </w:docVars>
  <w:rsids>
    <w:rsidRoot w:val="00DF3FF3"/>
    <w:rsid w:val="000135F4"/>
    <w:rsid w:val="00024F88"/>
    <w:rsid w:val="00036008"/>
    <w:rsid w:val="00041CAC"/>
    <w:rsid w:val="00077B71"/>
    <w:rsid w:val="000A47AE"/>
    <w:rsid w:val="000E3984"/>
    <w:rsid w:val="00117306"/>
    <w:rsid w:val="00140FC4"/>
    <w:rsid w:val="00142E53"/>
    <w:rsid w:val="00165041"/>
    <w:rsid w:val="00184487"/>
    <w:rsid w:val="00262CF2"/>
    <w:rsid w:val="00277B24"/>
    <w:rsid w:val="00282825"/>
    <w:rsid w:val="00296449"/>
    <w:rsid w:val="002A00BA"/>
    <w:rsid w:val="002C237D"/>
    <w:rsid w:val="00302D58"/>
    <w:rsid w:val="0031477E"/>
    <w:rsid w:val="00321B6B"/>
    <w:rsid w:val="00341022"/>
    <w:rsid w:val="003A7CC7"/>
    <w:rsid w:val="003D1E0A"/>
    <w:rsid w:val="00421B84"/>
    <w:rsid w:val="00432CDB"/>
    <w:rsid w:val="00443E28"/>
    <w:rsid w:val="00460E22"/>
    <w:rsid w:val="00462A6A"/>
    <w:rsid w:val="00463DBF"/>
    <w:rsid w:val="00467913"/>
    <w:rsid w:val="00471926"/>
    <w:rsid w:val="004818ED"/>
    <w:rsid w:val="004C0AC4"/>
    <w:rsid w:val="004C7C63"/>
    <w:rsid w:val="004D6199"/>
    <w:rsid w:val="00502B46"/>
    <w:rsid w:val="005159BB"/>
    <w:rsid w:val="00556477"/>
    <w:rsid w:val="00562016"/>
    <w:rsid w:val="00586C0D"/>
    <w:rsid w:val="005E3DA6"/>
    <w:rsid w:val="00616C2F"/>
    <w:rsid w:val="006413AD"/>
    <w:rsid w:val="006635F8"/>
    <w:rsid w:val="006747BC"/>
    <w:rsid w:val="006804BD"/>
    <w:rsid w:val="00685ED7"/>
    <w:rsid w:val="006929E0"/>
    <w:rsid w:val="00721D43"/>
    <w:rsid w:val="007D0341"/>
    <w:rsid w:val="007E0CFA"/>
    <w:rsid w:val="007E0DCC"/>
    <w:rsid w:val="007E19AF"/>
    <w:rsid w:val="007E34B4"/>
    <w:rsid w:val="00870EC4"/>
    <w:rsid w:val="008C2A73"/>
    <w:rsid w:val="008C7C20"/>
    <w:rsid w:val="008F4C4C"/>
    <w:rsid w:val="009852A8"/>
    <w:rsid w:val="00992E3A"/>
    <w:rsid w:val="009F2D5D"/>
    <w:rsid w:val="00A10861"/>
    <w:rsid w:val="00A1489A"/>
    <w:rsid w:val="00A41B05"/>
    <w:rsid w:val="00A51274"/>
    <w:rsid w:val="00A872AD"/>
    <w:rsid w:val="00A940F7"/>
    <w:rsid w:val="00AA07CC"/>
    <w:rsid w:val="00AA3BAA"/>
    <w:rsid w:val="00AB7620"/>
    <w:rsid w:val="00AF4D9A"/>
    <w:rsid w:val="00B12B7E"/>
    <w:rsid w:val="00B20933"/>
    <w:rsid w:val="00B27DA9"/>
    <w:rsid w:val="00B57041"/>
    <w:rsid w:val="00B77508"/>
    <w:rsid w:val="00B93544"/>
    <w:rsid w:val="00BA1B17"/>
    <w:rsid w:val="00BA1CE3"/>
    <w:rsid w:val="00BB2FDE"/>
    <w:rsid w:val="00BD677D"/>
    <w:rsid w:val="00C05720"/>
    <w:rsid w:val="00C2274D"/>
    <w:rsid w:val="00C66D33"/>
    <w:rsid w:val="00C70A41"/>
    <w:rsid w:val="00C722F3"/>
    <w:rsid w:val="00CC22C9"/>
    <w:rsid w:val="00CC7FB1"/>
    <w:rsid w:val="00CF349D"/>
    <w:rsid w:val="00D26119"/>
    <w:rsid w:val="00D63744"/>
    <w:rsid w:val="00D642AD"/>
    <w:rsid w:val="00DF3FF3"/>
    <w:rsid w:val="00E05A2A"/>
    <w:rsid w:val="00E26B64"/>
    <w:rsid w:val="00E31DCE"/>
    <w:rsid w:val="00E578E4"/>
    <w:rsid w:val="00E73F26"/>
    <w:rsid w:val="00E773DE"/>
    <w:rsid w:val="00EE06FB"/>
    <w:rsid w:val="00EE6E31"/>
    <w:rsid w:val="00EE7A95"/>
    <w:rsid w:val="00F9003A"/>
    <w:rsid w:val="00FB3FE3"/>
    <w:rsid w:val="00FD7C8E"/>
    <w:rsid w:val="00FE0870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8AB17A6"/>
  <w15:chartTrackingRefBased/>
  <w15:docId w15:val="{F980F65D-2924-4AC5-B1C6-F3F81856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FF3"/>
    <w:pPr>
      <w:bidi/>
      <w:spacing w:after="0" w:line="240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DF3FF3"/>
    <w:pPr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0">
    <w:name w:val="رأس الصفحة Char"/>
    <w:basedOn w:val="a0"/>
    <w:link w:val="a4"/>
    <w:uiPriority w:val="99"/>
    <w:rsid w:val="00DF3FF3"/>
  </w:style>
  <w:style w:type="paragraph" w:styleId="a5">
    <w:name w:val="footer"/>
    <w:basedOn w:val="a"/>
    <w:link w:val="Char1"/>
    <w:uiPriority w:val="99"/>
    <w:unhideWhenUsed/>
    <w:rsid w:val="00DF3FF3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5"/>
    <w:uiPriority w:val="99"/>
    <w:rsid w:val="00DF3FF3"/>
  </w:style>
  <w:style w:type="table" w:styleId="a6">
    <w:name w:val="Table Grid"/>
    <w:basedOn w:val="a1"/>
    <w:uiPriority w:val="59"/>
    <w:rsid w:val="00DF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0">
    <w:name w:val="Grid Table 1 Light"/>
    <w:basedOn w:val="a1"/>
    <w:uiPriority w:val="46"/>
    <w:rsid w:val="00DF3F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Grid Table Light"/>
    <w:basedOn w:val="a1"/>
    <w:uiPriority w:val="40"/>
    <w:rsid w:val="00DF3F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E31DCE"/>
    <w:rPr>
      <w:rFonts w:ascii="Segoe U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8"/>
    <w:uiPriority w:val="99"/>
    <w:semiHidden/>
    <w:rsid w:val="00E31DCE"/>
    <w:rPr>
      <w:rFonts w:ascii="Segoe UI" w:eastAsiaTheme="minorEastAsia" w:hAnsi="Segoe UI" w:cs="Segoe UI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BA1B17"/>
    <w:pPr>
      <w:ind w:left="720"/>
      <w:contextualSpacing/>
    </w:pPr>
  </w:style>
  <w:style w:type="character" w:customStyle="1" w:styleId="Char">
    <w:name w:val="بلا تباعد Char"/>
    <w:basedOn w:val="a0"/>
    <w:link w:val="a3"/>
    <w:uiPriority w:val="1"/>
    <w:rsid w:val="00BA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 .Merchant</dc:creator>
  <cp:keywords/>
  <dc:description/>
  <cp:lastModifiedBy>Mahir A. Merchant</cp:lastModifiedBy>
  <cp:revision>53</cp:revision>
  <cp:lastPrinted>2019-08-25T20:07:00Z</cp:lastPrinted>
  <dcterms:created xsi:type="dcterms:W3CDTF">2019-07-04T06:55:00Z</dcterms:created>
  <dcterms:modified xsi:type="dcterms:W3CDTF">2022-05-24T14:03:00Z</dcterms:modified>
</cp:coreProperties>
</file>