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240B5C" w14:paraId="6747D551" w14:textId="77777777" w:rsidTr="00240B5C">
        <w:trPr>
          <w:jc w:val="center"/>
        </w:trPr>
        <w:tc>
          <w:tcPr>
            <w:tcW w:w="3485" w:type="dxa"/>
            <w:vAlign w:val="center"/>
          </w:tcPr>
          <w:p w14:paraId="0202DF81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14:paraId="43450F16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14:paraId="4B6093D0" w14:textId="77777777" w:rsidR="00240B5C" w:rsidRPr="005F57C1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14:paraId="531374B8" w14:textId="453A7B10" w:rsidR="00240B5C" w:rsidRPr="001B76A8" w:rsidRDefault="009A0078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المكتب التنفيذي لخطة "آفاق"</w:t>
            </w:r>
          </w:p>
        </w:tc>
        <w:tc>
          <w:tcPr>
            <w:tcW w:w="3102" w:type="dxa"/>
          </w:tcPr>
          <w:p w14:paraId="2C718EBC" w14:textId="1A5F6A65" w:rsidR="00240B5C" w:rsidRDefault="009A0078" w:rsidP="00135A9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423E454" wp14:editId="1445684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-155575</wp:posOffset>
                  </wp:positionV>
                  <wp:extent cx="866775" cy="12793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4" r="25169"/>
                          <a:stretch/>
                        </pic:blipFill>
                        <pic:spPr bwMode="auto">
                          <a:xfrm>
                            <a:off x="0" y="0"/>
                            <a:ext cx="866775" cy="127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1B7D9E9C" w14:textId="74743C0A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14:paraId="3D3A981F" w14:textId="77777777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14:paraId="0BEAA1C0" w14:textId="77777777" w:rsidR="00240B5C" w:rsidRPr="005F57C1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</w:t>
            </w:r>
            <w:proofErr w:type="spellStart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Qura</w:t>
            </w:r>
            <w:proofErr w:type="spellEnd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 xml:space="preserve"> University</w:t>
            </w:r>
          </w:p>
          <w:p w14:paraId="544E9F73" w14:textId="2569056B" w:rsidR="00240B5C" w:rsidRDefault="009A0078" w:rsidP="009A0078">
            <w:pPr>
              <w:spacing w:line="288" w:lineRule="auto"/>
              <w:jc w:val="center"/>
            </w:pPr>
            <w:r w:rsidRPr="009A0078">
              <w:rPr>
                <w:rFonts w:ascii="Lucida Calligraphy" w:hAnsi="Lucida Calligraphy"/>
                <w:sz w:val="20"/>
                <w:szCs w:val="20"/>
              </w:rPr>
              <w:t>Executive Office of “</w:t>
            </w:r>
            <w:r w:rsidRPr="009A0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AFAQ”</w:t>
            </w:r>
            <w:r>
              <w:t xml:space="preserve"> </w:t>
            </w:r>
          </w:p>
        </w:tc>
      </w:tr>
    </w:tbl>
    <w:p w14:paraId="49CF7CC3" w14:textId="4FD786E9" w:rsidR="00240B5C" w:rsidRDefault="00D16271" w:rsidP="00240B5C">
      <w:pPr>
        <w:bidi/>
      </w:pPr>
      <w:r>
        <w:pict w14:anchorId="0E610644">
          <v:rect id="_x0000_i1025" style="width:0;height:1.5pt" o:hralign="center" o:hrstd="t" o:hr="t" fillcolor="#a0a0a0" stroked="f"/>
        </w:pict>
      </w:r>
    </w:p>
    <w:p w14:paraId="600C8B10" w14:textId="445F5873" w:rsidR="00D62F6C" w:rsidRPr="009A0078" w:rsidRDefault="006A5068" w:rsidP="00731B5B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4"/>
          <w:szCs w:val="54"/>
          <w:rtl/>
        </w:rPr>
      </w:pP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استمارة بيانات </w:t>
      </w:r>
      <w:r w:rsidR="00731B5B">
        <w:rPr>
          <w:rFonts w:ascii="Microsoft Uighur" w:hAnsi="Microsoft Uighur" w:cs="Microsoft Uighur" w:hint="cs"/>
          <w:b/>
          <w:bCs/>
          <w:sz w:val="54"/>
          <w:szCs w:val="54"/>
          <w:rtl/>
        </w:rPr>
        <w:t>تقنية المعلومات</w:t>
      </w: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 لخطة آفاق</w:t>
      </w:r>
    </w:p>
    <w:p w14:paraId="6823C0A6" w14:textId="3B98FF04" w:rsidR="00786E08" w:rsidRDefault="00D16271" w:rsidP="00786E08">
      <w:pPr>
        <w:jc w:val="center"/>
        <w:rPr>
          <w:rtl/>
        </w:rPr>
      </w:pPr>
      <w:r>
        <w:pict w14:anchorId="6D7D8C2E">
          <v:rect id="_x0000_i1026" style="width:351.6pt;height:.05pt" o:hrpct="779" o:hralign="center" o:hrstd="t" o:hr="t" fillcolor="#a0a0a0" stroked="f"/>
        </w:pict>
      </w:r>
    </w:p>
    <w:p w14:paraId="6D828BAF" w14:textId="4E325F31" w:rsidR="009A0078" w:rsidRDefault="006A5068" w:rsidP="006A5068">
      <w:pPr>
        <w:jc w:val="center"/>
        <w:rPr>
          <w:rFonts w:ascii="Arabic Typesetting" w:hAnsi="Arabic Typesetting" w:cs="Arabic Typesetting"/>
          <w:sz w:val="38"/>
          <w:szCs w:val="38"/>
          <w:rtl/>
        </w:rPr>
      </w:pPr>
      <w:r>
        <w:rPr>
          <w:rFonts w:ascii="Arabic Typesetting" w:hAnsi="Arabic Typesetting" w:cs="Arabic Typesetting" w:hint="cs"/>
          <w:sz w:val="38"/>
          <w:szCs w:val="38"/>
          <w:rtl/>
        </w:rPr>
        <w:t>العام الدراسي 1434-1435 ه</w:t>
      </w:r>
    </w:p>
    <w:p w14:paraId="753D5D54" w14:textId="0548BAE5" w:rsidR="000A6CA9" w:rsidRDefault="000A6CA9" w:rsidP="00246B9D">
      <w:pPr>
        <w:pStyle w:val="Heading1"/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7250"/>
        <w:gridCol w:w="1257"/>
      </w:tblGrid>
      <w:tr w:rsidR="006A5068" w:rsidRPr="004A68A1" w14:paraId="190922AC" w14:textId="77777777" w:rsidTr="006A5068">
        <w:trPr>
          <w:tblHeader/>
        </w:trPr>
        <w:tc>
          <w:tcPr>
            <w:tcW w:w="467" w:type="dxa"/>
            <w:shd w:val="clear" w:color="auto" w:fill="D9D9D9" w:themeFill="background1" w:themeFillShade="D9"/>
          </w:tcPr>
          <w:p w14:paraId="1910EB3A" w14:textId="1DD50FB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91CC2F3" w14:textId="471666D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FA491" w14:textId="41739E8B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6A5068" w:rsidRPr="004A68A1" w14:paraId="6D99DFD4" w14:textId="77777777" w:rsidTr="009D58A1">
        <w:trPr>
          <w:trHeight w:val="432"/>
        </w:trPr>
        <w:tc>
          <w:tcPr>
            <w:tcW w:w="467" w:type="dxa"/>
          </w:tcPr>
          <w:p w14:paraId="0E83EBB7" w14:textId="7CD84EC5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636CC6">
              <w:rPr>
                <w:rFonts w:ascii="Sakkal Majalla" w:hAnsi="Sakkal Majalla" w:cs="Sakkal Majalla"/>
                <w:sz w:val="28"/>
                <w:szCs w:val="28"/>
              </w:rPr>
              <w:t>5-</w:t>
            </w:r>
          </w:p>
        </w:tc>
        <w:tc>
          <w:tcPr>
            <w:tcW w:w="7290" w:type="dxa"/>
          </w:tcPr>
          <w:p w14:paraId="75F68D0A" w14:textId="6B69F144" w:rsidR="006A5068" w:rsidRPr="004A68A1" w:rsidRDefault="00C32E37" w:rsidP="00731B5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731B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الكليات المرتبطة بالشبكة فائقة السرعة</w:t>
            </w:r>
          </w:p>
        </w:tc>
        <w:tc>
          <w:tcPr>
            <w:tcW w:w="1260" w:type="dxa"/>
          </w:tcPr>
          <w:p w14:paraId="0E8DB65E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76611DBA" w14:textId="77777777" w:rsidTr="009D58A1">
        <w:trPr>
          <w:trHeight w:val="432"/>
        </w:trPr>
        <w:tc>
          <w:tcPr>
            <w:tcW w:w="467" w:type="dxa"/>
          </w:tcPr>
          <w:p w14:paraId="432CC43F" w14:textId="1152C4FE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636CC6">
              <w:rPr>
                <w:rFonts w:ascii="Sakkal Majalla" w:hAnsi="Sakkal Majalla" w:cs="Sakkal Majalla"/>
                <w:sz w:val="28"/>
                <w:szCs w:val="28"/>
              </w:rPr>
              <w:t>5-</w:t>
            </w:r>
          </w:p>
        </w:tc>
        <w:tc>
          <w:tcPr>
            <w:tcW w:w="7290" w:type="dxa"/>
          </w:tcPr>
          <w:p w14:paraId="27718506" w14:textId="18E797C5" w:rsidR="006A5068" w:rsidRPr="004A68A1" w:rsidRDefault="00731B5B" w:rsidP="00731B5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معدل مشتركي الإنترنت السريع</w:t>
            </w:r>
          </w:p>
        </w:tc>
        <w:tc>
          <w:tcPr>
            <w:tcW w:w="1260" w:type="dxa"/>
          </w:tcPr>
          <w:p w14:paraId="4908EC61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2E509563" w14:textId="77777777" w:rsidTr="009D58A1">
        <w:trPr>
          <w:trHeight w:val="432"/>
        </w:trPr>
        <w:tc>
          <w:tcPr>
            <w:tcW w:w="467" w:type="dxa"/>
          </w:tcPr>
          <w:p w14:paraId="06BE5645" w14:textId="2F5C0DA1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636CC6">
              <w:rPr>
                <w:rFonts w:ascii="Sakkal Majalla" w:hAnsi="Sakkal Majalla" w:cs="Sakkal Majalla"/>
                <w:sz w:val="28"/>
                <w:szCs w:val="28"/>
              </w:rPr>
              <w:t>5-</w:t>
            </w:r>
          </w:p>
        </w:tc>
        <w:tc>
          <w:tcPr>
            <w:tcW w:w="7290" w:type="dxa"/>
          </w:tcPr>
          <w:p w14:paraId="4F00458B" w14:textId="13946D29" w:rsidR="006A5068" w:rsidRPr="004A68A1" w:rsidRDefault="00731B5B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معدل عدد الزوار الشهري للمحتوى المعرفي المحلي</w:t>
            </w:r>
          </w:p>
        </w:tc>
        <w:tc>
          <w:tcPr>
            <w:tcW w:w="1260" w:type="dxa"/>
          </w:tcPr>
          <w:p w14:paraId="5878D357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56C407A4" w14:textId="77777777" w:rsidTr="009D58A1">
        <w:trPr>
          <w:trHeight w:val="432"/>
        </w:trPr>
        <w:tc>
          <w:tcPr>
            <w:tcW w:w="467" w:type="dxa"/>
          </w:tcPr>
          <w:p w14:paraId="647FB634" w14:textId="7983ACA8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636CC6">
              <w:rPr>
                <w:rFonts w:ascii="Sakkal Majalla" w:hAnsi="Sakkal Majalla" w:cs="Sakkal Majalla"/>
                <w:sz w:val="28"/>
                <w:szCs w:val="28"/>
              </w:rPr>
              <w:t>5-</w:t>
            </w:r>
            <w:bookmarkStart w:id="0" w:name="_GoBack"/>
            <w:bookmarkEnd w:id="0"/>
          </w:p>
        </w:tc>
        <w:tc>
          <w:tcPr>
            <w:tcW w:w="7290" w:type="dxa"/>
          </w:tcPr>
          <w:p w14:paraId="127DCE6C" w14:textId="5D9A28F3" w:rsidR="006A5068" w:rsidRPr="004A68A1" w:rsidRDefault="00731B5B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معدل عدد الزوار الشهري للمحتوى المعرفي المحلي من المملكة</w:t>
            </w:r>
          </w:p>
        </w:tc>
        <w:tc>
          <w:tcPr>
            <w:tcW w:w="1260" w:type="dxa"/>
          </w:tcPr>
          <w:p w14:paraId="7F64BD6D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0512BF" w14:textId="21167663" w:rsidR="000C3026" w:rsidRDefault="000C3026" w:rsidP="00C32E37">
      <w:pPr>
        <w:pStyle w:val="Heading1"/>
        <w:bidi/>
        <w:rPr>
          <w:rFonts w:ascii="Sakkal Majalla" w:hAnsi="Sakkal Majalla" w:cs="Sakkal Majalla"/>
          <w:rtl/>
        </w:rPr>
      </w:pPr>
    </w:p>
    <w:p w14:paraId="60D30CE6" w14:textId="77777777" w:rsidR="000C3026" w:rsidRPr="000C3026" w:rsidRDefault="000C3026" w:rsidP="000C3026">
      <w:pPr>
        <w:rPr>
          <w:rtl/>
        </w:rPr>
      </w:pPr>
    </w:p>
    <w:p w14:paraId="4B3349BE" w14:textId="77777777" w:rsidR="000C3026" w:rsidRPr="000C3026" w:rsidRDefault="000C3026" w:rsidP="000C3026">
      <w:pPr>
        <w:rPr>
          <w:rtl/>
        </w:rPr>
      </w:pPr>
    </w:p>
    <w:p w14:paraId="7A694C3F" w14:textId="77777777" w:rsidR="000C3026" w:rsidRPr="000C3026" w:rsidRDefault="000C3026" w:rsidP="000C3026">
      <w:pPr>
        <w:rPr>
          <w:rtl/>
        </w:rPr>
      </w:pPr>
    </w:p>
    <w:p w14:paraId="5521F8F6" w14:textId="77777777" w:rsidR="000C3026" w:rsidRPr="000C3026" w:rsidRDefault="000C3026" w:rsidP="000C3026">
      <w:pPr>
        <w:rPr>
          <w:rtl/>
        </w:rPr>
      </w:pPr>
    </w:p>
    <w:p w14:paraId="5547E56D" w14:textId="77777777" w:rsidR="000C3026" w:rsidRPr="000C3026" w:rsidRDefault="000C3026" w:rsidP="000C3026">
      <w:pPr>
        <w:rPr>
          <w:rtl/>
        </w:rPr>
      </w:pPr>
    </w:p>
    <w:p w14:paraId="32432BAD" w14:textId="77777777" w:rsidR="000C3026" w:rsidRPr="000C3026" w:rsidRDefault="000C3026" w:rsidP="000C3026">
      <w:pPr>
        <w:rPr>
          <w:rtl/>
        </w:rPr>
      </w:pPr>
    </w:p>
    <w:p w14:paraId="5790B6FC" w14:textId="77777777" w:rsidR="000C3026" w:rsidRPr="000C3026" w:rsidRDefault="000C3026" w:rsidP="000C3026">
      <w:pPr>
        <w:rPr>
          <w:rtl/>
        </w:rPr>
      </w:pPr>
    </w:p>
    <w:p w14:paraId="63A0D5EA" w14:textId="77777777" w:rsidR="000C3026" w:rsidRPr="000C3026" w:rsidRDefault="000C3026" w:rsidP="000C3026">
      <w:pPr>
        <w:rPr>
          <w:rtl/>
        </w:rPr>
      </w:pPr>
    </w:p>
    <w:p w14:paraId="7E827FD5" w14:textId="77777777" w:rsidR="000C3026" w:rsidRPr="000C3026" w:rsidRDefault="000C3026" w:rsidP="000C3026">
      <w:pPr>
        <w:rPr>
          <w:rtl/>
        </w:rPr>
      </w:pPr>
    </w:p>
    <w:p w14:paraId="0F2842FD" w14:textId="77777777" w:rsidR="000C3026" w:rsidRPr="000C3026" w:rsidRDefault="000C3026" w:rsidP="000C3026">
      <w:pPr>
        <w:rPr>
          <w:rtl/>
        </w:rPr>
      </w:pPr>
    </w:p>
    <w:p w14:paraId="603BDEF1" w14:textId="77777777" w:rsidR="000C3026" w:rsidRPr="000C3026" w:rsidRDefault="000C3026" w:rsidP="000C3026">
      <w:pPr>
        <w:rPr>
          <w:rtl/>
        </w:rPr>
      </w:pPr>
    </w:p>
    <w:p w14:paraId="266B0080" w14:textId="77777777" w:rsidR="000C3026" w:rsidRPr="000C3026" w:rsidRDefault="000C3026" w:rsidP="000C3026">
      <w:pPr>
        <w:rPr>
          <w:rtl/>
        </w:rPr>
      </w:pPr>
    </w:p>
    <w:p w14:paraId="5BE4F1D5" w14:textId="77777777" w:rsidR="000C3026" w:rsidRPr="000C3026" w:rsidRDefault="000C3026" w:rsidP="000C3026">
      <w:pPr>
        <w:rPr>
          <w:rtl/>
        </w:rPr>
      </w:pPr>
    </w:p>
    <w:p w14:paraId="75C879CC" w14:textId="791E6BB1" w:rsidR="000C3026" w:rsidRDefault="000C3026" w:rsidP="000C3026">
      <w:pPr>
        <w:rPr>
          <w:rtl/>
        </w:rPr>
      </w:pPr>
    </w:p>
    <w:p w14:paraId="1F16540C" w14:textId="77777777" w:rsidR="000A6CA9" w:rsidRPr="000C3026" w:rsidRDefault="000A6CA9" w:rsidP="000C3026">
      <w:pPr>
        <w:jc w:val="right"/>
        <w:rPr>
          <w:rtl/>
        </w:rPr>
      </w:pPr>
    </w:p>
    <w:sectPr w:rsidR="000A6CA9" w:rsidRPr="000C3026" w:rsidSect="00972770">
      <w:footerReference w:type="default" r:id="rId8"/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1032" w14:textId="77777777" w:rsidR="00D16271" w:rsidRDefault="00D16271" w:rsidP="00825ADA">
      <w:pPr>
        <w:spacing w:after="0" w:line="240" w:lineRule="auto"/>
      </w:pPr>
      <w:r>
        <w:separator/>
      </w:r>
    </w:p>
  </w:endnote>
  <w:endnote w:type="continuationSeparator" w:id="0">
    <w:p w14:paraId="4E29A95D" w14:textId="77777777" w:rsidR="00D16271" w:rsidRDefault="00D16271" w:rsidP="008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48A1" w14:textId="11B243FF" w:rsidR="00135A94" w:rsidRDefault="00D16271">
    <w:pPr>
      <w:pStyle w:val="Footer"/>
      <w:rPr>
        <w:rtl/>
      </w:rPr>
    </w:pPr>
    <w:r>
      <w:pict w14:anchorId="7EE73BDD">
        <v:rect id="_x0000_i1027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77"/>
    </w:tblGrid>
    <w:tr w:rsidR="009D58A1" w14:paraId="58C96D69" w14:textId="77777777" w:rsidTr="009D58A1">
      <w:tc>
        <w:tcPr>
          <w:tcW w:w="540" w:type="dxa"/>
          <w:tcBorders>
            <w:right w:val="single" w:sz="12" w:space="0" w:color="A6A6A6" w:themeColor="background1" w:themeShade="A6"/>
          </w:tcBorders>
        </w:tcPr>
        <w:p w14:paraId="17D07E97" w14:textId="0F12F7BF" w:rsidR="009D58A1" w:rsidRDefault="009D58A1" w:rsidP="009D58A1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6CC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477" w:type="dxa"/>
          <w:tcBorders>
            <w:left w:val="single" w:sz="12" w:space="0" w:color="A6A6A6" w:themeColor="background1" w:themeShade="A6"/>
          </w:tcBorders>
        </w:tcPr>
        <w:p w14:paraId="3495256C" w14:textId="6335EC2B" w:rsidR="009D58A1" w:rsidRPr="009D58A1" w:rsidRDefault="009D58A1">
          <w:pPr>
            <w:pStyle w:val="Footer"/>
            <w:rPr>
              <w:rFonts w:ascii="Arabic Typesetting" w:hAnsi="Arabic Typesetting" w:cs="Arabic Typesetting"/>
            </w:rPr>
          </w:pPr>
          <w:r w:rsidRPr="009D58A1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استمارة بيانات </w:t>
          </w:r>
          <w:r w:rsidR="000C3026" w:rsidRPr="000C3026">
            <w:rPr>
              <w:rFonts w:ascii="Arabic Typesetting" w:hAnsi="Arabic Typesetting" w:cs="Arabic Typesetting" w:hint="cs"/>
              <w:sz w:val="28"/>
              <w:szCs w:val="28"/>
              <w:rtl/>
            </w:rPr>
            <w:t>تقنية</w:t>
          </w:r>
          <w:r w:rsidR="000C3026" w:rsidRPr="000C3026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 </w:t>
          </w:r>
          <w:r w:rsidR="000C3026" w:rsidRPr="000C3026">
            <w:rPr>
              <w:rFonts w:ascii="Arabic Typesetting" w:hAnsi="Arabic Typesetting" w:cs="Arabic Typesetting" w:hint="cs"/>
              <w:sz w:val="28"/>
              <w:szCs w:val="28"/>
              <w:rtl/>
            </w:rPr>
            <w:t>المعلومات</w:t>
          </w:r>
        </w:p>
      </w:tc>
    </w:tr>
  </w:tbl>
  <w:p w14:paraId="77DD7A26" w14:textId="77777777" w:rsidR="009D58A1" w:rsidRDefault="009D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F40C" w14:textId="77777777" w:rsidR="00D16271" w:rsidRDefault="00D16271" w:rsidP="00825ADA">
      <w:pPr>
        <w:spacing w:after="0" w:line="240" w:lineRule="auto"/>
      </w:pPr>
      <w:r>
        <w:separator/>
      </w:r>
    </w:p>
  </w:footnote>
  <w:footnote w:type="continuationSeparator" w:id="0">
    <w:p w14:paraId="71285B4D" w14:textId="77777777" w:rsidR="00D16271" w:rsidRDefault="00D16271" w:rsidP="008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0A"/>
    <w:multiLevelType w:val="hybridMultilevel"/>
    <w:tmpl w:val="B1D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9D5"/>
    <w:multiLevelType w:val="hybridMultilevel"/>
    <w:tmpl w:val="603C6672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321"/>
    <w:multiLevelType w:val="hybridMultilevel"/>
    <w:tmpl w:val="C944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313"/>
    <w:multiLevelType w:val="hybridMultilevel"/>
    <w:tmpl w:val="956AB06E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AC8"/>
    <w:multiLevelType w:val="hybridMultilevel"/>
    <w:tmpl w:val="765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605F"/>
    <w:multiLevelType w:val="hybridMultilevel"/>
    <w:tmpl w:val="DEFA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2244E2A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4"/>
    <w:rsid w:val="00080408"/>
    <w:rsid w:val="000A6CA9"/>
    <w:rsid w:val="000C3026"/>
    <w:rsid w:val="00133114"/>
    <w:rsid w:val="00135A94"/>
    <w:rsid w:val="001537AB"/>
    <w:rsid w:val="00240B5C"/>
    <w:rsid w:val="00246B9D"/>
    <w:rsid w:val="002942D6"/>
    <w:rsid w:val="002E4B6D"/>
    <w:rsid w:val="004A68A1"/>
    <w:rsid w:val="004D5FDE"/>
    <w:rsid w:val="00636CC6"/>
    <w:rsid w:val="006A5068"/>
    <w:rsid w:val="00731B5B"/>
    <w:rsid w:val="00786E08"/>
    <w:rsid w:val="007959FA"/>
    <w:rsid w:val="00825ADA"/>
    <w:rsid w:val="00835875"/>
    <w:rsid w:val="008B1A05"/>
    <w:rsid w:val="00972770"/>
    <w:rsid w:val="0099487B"/>
    <w:rsid w:val="00994D76"/>
    <w:rsid w:val="009A0078"/>
    <w:rsid w:val="009D58A1"/>
    <w:rsid w:val="00A91463"/>
    <w:rsid w:val="00C00248"/>
    <w:rsid w:val="00C32E37"/>
    <w:rsid w:val="00CB5018"/>
    <w:rsid w:val="00D16271"/>
    <w:rsid w:val="00D27256"/>
    <w:rsid w:val="00D62F6C"/>
    <w:rsid w:val="00E36B17"/>
    <w:rsid w:val="00E651FA"/>
    <w:rsid w:val="00E8465C"/>
    <w:rsid w:val="00F04973"/>
    <w:rsid w:val="00F25536"/>
    <w:rsid w:val="00F4508A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6826"/>
  <w15:chartTrackingRefBased/>
  <w15:docId w15:val="{9CB83464-9F9A-4617-B9BE-034420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A9"/>
    <w:pPr>
      <w:keepNext/>
      <w:keepLines/>
      <w:spacing w:before="240" w:after="0"/>
      <w:outlineLvl w:val="0"/>
    </w:pPr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114"/>
    <w:rPr>
      <w:b/>
      <w:bCs/>
    </w:rPr>
  </w:style>
  <w:style w:type="character" w:customStyle="1" w:styleId="apple-converted-space">
    <w:name w:val="apple-converted-space"/>
    <w:basedOn w:val="DefaultParagraphFont"/>
    <w:rsid w:val="00133114"/>
  </w:style>
  <w:style w:type="table" w:styleId="TableGrid">
    <w:name w:val="Table Grid"/>
    <w:basedOn w:val="TableNormal"/>
    <w:uiPriority w:val="39"/>
    <w:rsid w:val="002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DA"/>
  </w:style>
  <w:style w:type="paragraph" w:styleId="Footer">
    <w:name w:val="footer"/>
    <w:basedOn w:val="Normal"/>
    <w:link w:val="Foot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DA"/>
  </w:style>
  <w:style w:type="paragraph" w:styleId="BalloonText">
    <w:name w:val="Balloon Text"/>
    <w:basedOn w:val="Normal"/>
    <w:link w:val="BalloonTextChar"/>
    <w:uiPriority w:val="99"/>
    <w:semiHidden/>
    <w:unhideWhenUsed/>
    <w:rsid w:val="008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CA9"/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5</cp:revision>
  <cp:lastPrinted>2014-10-27T07:26:00Z</cp:lastPrinted>
  <dcterms:created xsi:type="dcterms:W3CDTF">2014-10-27T07:01:00Z</dcterms:created>
  <dcterms:modified xsi:type="dcterms:W3CDTF">2014-12-14T05:43:00Z</dcterms:modified>
</cp:coreProperties>
</file>