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1C" w:rsidRDefault="00703C1C" w:rsidP="00B4130B">
      <w:pPr>
        <w:jc w:val="center"/>
        <w:rPr>
          <w:rFonts w:cstheme="minorHAnsi"/>
          <w:b/>
          <w:bCs/>
          <w:sz w:val="40"/>
          <w:szCs w:val="40"/>
          <w:rtl/>
        </w:rPr>
      </w:pPr>
    </w:p>
    <w:p w:rsidR="00237744" w:rsidRPr="00237744" w:rsidRDefault="00B4130B" w:rsidP="00B55BBC">
      <w:pPr>
        <w:bidi/>
        <w:spacing w:after="0" w:line="480" w:lineRule="auto"/>
        <w:rPr>
          <w:rFonts w:asciiTheme="minorBidi" w:hAnsiTheme="minorBidi"/>
          <w:b/>
          <w:bCs/>
          <w:sz w:val="36"/>
          <w:szCs w:val="36"/>
        </w:rPr>
      </w:pPr>
      <w:r w:rsidRPr="0078704B">
        <w:rPr>
          <w:rFonts w:asciiTheme="minorBidi" w:hAnsiTheme="minorBidi"/>
          <w:b/>
          <w:bCs/>
          <w:sz w:val="36"/>
          <w:szCs w:val="36"/>
          <w:rtl/>
        </w:rPr>
        <w:t>نفيد لجنة المعامل بالكلية بأن جهاز /</w:t>
      </w:r>
      <w:r w:rsidRPr="0078704B">
        <w:rPr>
          <w:rFonts w:asciiTheme="minorBidi" w:hAnsiTheme="minorBidi"/>
          <w:sz w:val="20"/>
          <w:szCs w:val="20"/>
          <w:rtl/>
        </w:rPr>
        <w:t>.</w:t>
      </w:r>
      <w:r w:rsidR="00237744" w:rsidRPr="00237744">
        <w:rPr>
          <w:rFonts w:asciiTheme="minorBidi" w:hAnsiTheme="minorBidi"/>
          <w:sz w:val="36"/>
          <w:szCs w:val="36"/>
        </w:rPr>
        <w:t xml:space="preserve"> </w:t>
      </w:r>
      <w:r w:rsidR="000F27F5">
        <w:rPr>
          <w:rFonts w:asciiTheme="minorBidi" w:hAnsiTheme="minorBidi"/>
          <w:sz w:val="36"/>
          <w:szCs w:val="36"/>
        </w:rPr>
        <w:t>……………………………….</w:t>
      </w:r>
      <w:r w:rsidR="00237744">
        <w:rPr>
          <w:rFonts w:asciiTheme="minorBidi" w:hAnsiTheme="minorBidi" w:hint="cs"/>
          <w:sz w:val="36"/>
          <w:szCs w:val="36"/>
          <w:rtl/>
        </w:rPr>
        <w:t xml:space="preserve"> </w:t>
      </w:r>
      <w:r w:rsidR="00B55BBC">
        <w:rPr>
          <w:rFonts w:asciiTheme="minorBidi" w:hAnsiTheme="minorBidi" w:hint="cs"/>
          <w:b/>
          <w:bCs/>
          <w:sz w:val="36"/>
          <w:szCs w:val="36"/>
          <w:rtl/>
        </w:rPr>
        <w:t>ورقمه</w:t>
      </w:r>
      <w:r w:rsidR="00B55BBC">
        <w:rPr>
          <w:rFonts w:asciiTheme="minorBidi" w:hAnsiTheme="minorBidi"/>
          <w:b/>
          <w:bCs/>
          <w:sz w:val="36"/>
          <w:szCs w:val="36"/>
        </w:rPr>
        <w:t xml:space="preserve"> </w:t>
      </w:r>
      <w:r w:rsidRPr="0078704B">
        <w:rPr>
          <w:rFonts w:asciiTheme="minorBidi" w:hAnsiTheme="minorBidi"/>
          <w:b/>
          <w:bCs/>
          <w:sz w:val="36"/>
          <w:szCs w:val="36"/>
          <w:rtl/>
        </w:rPr>
        <w:t>التسلسلي</w:t>
      </w:r>
      <w:r w:rsidR="00243C0B" w:rsidRPr="0078704B">
        <w:rPr>
          <w:rFonts w:asciiTheme="minorBidi" w:hAnsiTheme="minorBidi"/>
          <w:b/>
          <w:bCs/>
          <w:sz w:val="36"/>
          <w:szCs w:val="36"/>
          <w:rtl/>
        </w:rPr>
        <w:t>/</w:t>
      </w:r>
      <w:r w:rsidR="000F27F5">
        <w:rPr>
          <w:rFonts w:asciiTheme="minorBidi" w:hAnsiTheme="minorBidi"/>
          <w:sz w:val="36"/>
          <w:szCs w:val="36"/>
        </w:rPr>
        <w:t>……………………..………….</w:t>
      </w:r>
      <w:r w:rsidR="00237744">
        <w:rPr>
          <w:rFonts w:asciiTheme="minorBidi" w:hAnsiTheme="minorBidi" w:hint="cs"/>
          <w:sz w:val="36"/>
          <w:szCs w:val="36"/>
          <w:rtl/>
        </w:rPr>
        <w:t xml:space="preserve"> </w:t>
      </w:r>
      <w:r w:rsidR="00243C0B" w:rsidRPr="0078704B">
        <w:rPr>
          <w:rFonts w:asciiTheme="minorBidi" w:hAnsiTheme="minorBidi"/>
          <w:b/>
          <w:bCs/>
          <w:sz w:val="36"/>
          <w:szCs w:val="36"/>
          <w:rtl/>
        </w:rPr>
        <w:t>و</w:t>
      </w:r>
      <w:r w:rsidR="0078704B" w:rsidRPr="0078704B">
        <w:rPr>
          <w:rFonts w:asciiTheme="minorBidi" w:hAnsiTheme="minorBidi"/>
          <w:b/>
          <w:bCs/>
          <w:sz w:val="36"/>
          <w:szCs w:val="36"/>
          <w:rtl/>
        </w:rPr>
        <w:t>رقم</w:t>
      </w:r>
      <w:r w:rsidR="00243C0B" w:rsidRPr="0078704B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 w:rsidR="0078704B" w:rsidRPr="0078704B">
        <w:rPr>
          <w:rFonts w:asciiTheme="minorBidi" w:hAnsiTheme="minorBidi"/>
          <w:b/>
          <w:bCs/>
          <w:sz w:val="36"/>
          <w:szCs w:val="36"/>
          <w:rtl/>
        </w:rPr>
        <w:t>الموديل</w:t>
      </w:r>
      <w:r w:rsidR="00243C0B" w:rsidRPr="0078704B">
        <w:rPr>
          <w:rFonts w:asciiTheme="minorBidi" w:hAnsiTheme="minorBidi"/>
          <w:b/>
          <w:bCs/>
          <w:sz w:val="36"/>
          <w:szCs w:val="36"/>
          <w:rtl/>
        </w:rPr>
        <w:t>/</w:t>
      </w:r>
      <w:r w:rsidR="000F27F5">
        <w:rPr>
          <w:rFonts w:asciiTheme="minorBidi" w:hAnsiTheme="minorBidi" w:hint="cs"/>
          <w:sz w:val="20"/>
          <w:szCs w:val="20"/>
          <w:rtl/>
        </w:rPr>
        <w:t>…</w:t>
      </w:r>
      <w:r w:rsidR="000F27F5">
        <w:rPr>
          <w:rFonts w:asciiTheme="minorBidi" w:hAnsiTheme="minorBidi"/>
          <w:sz w:val="36"/>
          <w:szCs w:val="36"/>
        </w:rPr>
        <w:t>…………………………….</w:t>
      </w:r>
      <w:r w:rsidRPr="0078704B">
        <w:rPr>
          <w:rFonts w:asciiTheme="minorBidi" w:hAnsiTheme="minorBidi"/>
          <w:sz w:val="36"/>
          <w:szCs w:val="36"/>
          <w:rtl/>
        </w:rPr>
        <w:t xml:space="preserve"> </w:t>
      </w:r>
    </w:p>
    <w:p w:rsidR="00B4130B" w:rsidRPr="0078704B" w:rsidRDefault="00B4130B" w:rsidP="00237744">
      <w:pPr>
        <w:bidi/>
        <w:spacing w:line="480" w:lineRule="auto"/>
        <w:jc w:val="both"/>
        <w:rPr>
          <w:rFonts w:asciiTheme="minorBidi" w:hAnsiTheme="minorBidi"/>
          <w:b/>
          <w:bCs/>
          <w:sz w:val="36"/>
          <w:szCs w:val="36"/>
          <w:rtl/>
        </w:rPr>
      </w:pPr>
      <w:r w:rsidRPr="0078704B">
        <w:rPr>
          <w:rFonts w:asciiTheme="minorBidi" w:hAnsiTheme="minorBidi"/>
          <w:b/>
          <w:bCs/>
          <w:sz w:val="36"/>
          <w:szCs w:val="36"/>
          <w:rtl/>
        </w:rPr>
        <w:t>قد انتقل</w:t>
      </w:r>
      <w:r w:rsidR="0078704B" w:rsidRPr="0078704B">
        <w:rPr>
          <w:rFonts w:asciiTheme="minorBidi" w:hAnsiTheme="minorBidi"/>
          <w:b/>
          <w:bCs/>
          <w:sz w:val="36"/>
          <w:szCs w:val="36"/>
          <w:rtl/>
        </w:rPr>
        <w:t xml:space="preserve"> بتاريخ</w:t>
      </w:r>
      <w:r w:rsidR="000F27F5">
        <w:rPr>
          <w:rFonts w:asciiTheme="minorBidi" w:hAnsiTheme="minorBidi"/>
          <w:sz w:val="36"/>
          <w:szCs w:val="36"/>
        </w:rPr>
        <w:t>………/……/…..</w:t>
      </w:r>
      <w:r w:rsidR="000F27F5" w:rsidRPr="0078704B">
        <w:rPr>
          <w:rFonts w:asciiTheme="minorBidi" w:hAnsiTheme="minorBidi" w:hint="cs"/>
          <w:b/>
          <w:bCs/>
          <w:sz w:val="36"/>
          <w:szCs w:val="36"/>
          <w:u w:val="single"/>
          <w:rtl/>
        </w:rPr>
        <w:t xml:space="preserve"> بشك</w:t>
      </w:r>
      <w:r w:rsidR="000F27F5" w:rsidRPr="0078704B">
        <w:rPr>
          <w:rFonts w:asciiTheme="minorBidi" w:hAnsiTheme="minorBidi" w:hint="eastAsia"/>
          <w:b/>
          <w:bCs/>
          <w:sz w:val="36"/>
          <w:szCs w:val="36"/>
          <w:u w:val="single"/>
          <w:rtl/>
        </w:rPr>
        <w:t>ل</w:t>
      </w:r>
      <w:r w:rsidRPr="0078704B">
        <w:rPr>
          <w:rFonts w:asciiTheme="minorBidi" w:hAnsiTheme="minorBidi"/>
          <w:b/>
          <w:bCs/>
          <w:sz w:val="36"/>
          <w:szCs w:val="36"/>
          <w:u w:val="single"/>
          <w:rtl/>
        </w:rPr>
        <w:t xml:space="preserve"> مؤقت</w:t>
      </w:r>
      <w:r w:rsidRPr="0078704B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 w:rsidR="0078704B" w:rsidRPr="0078704B">
        <w:rPr>
          <w:rFonts w:asciiTheme="minorBidi" w:hAnsiTheme="minorBidi"/>
          <w:b/>
          <w:bCs/>
          <w:sz w:val="36"/>
          <w:szCs w:val="36"/>
          <w:rtl/>
        </w:rPr>
        <w:t>من</w:t>
      </w:r>
      <w:r w:rsidRPr="0078704B">
        <w:rPr>
          <w:rFonts w:asciiTheme="minorBidi" w:hAnsiTheme="minorBidi"/>
          <w:b/>
          <w:bCs/>
          <w:sz w:val="36"/>
          <w:szCs w:val="36"/>
          <w:rtl/>
        </w:rPr>
        <w:t xml:space="preserve"> معمل</w:t>
      </w:r>
      <w:r w:rsidR="00237744" w:rsidRPr="00237744">
        <w:rPr>
          <w:rFonts w:asciiTheme="minorBidi" w:hAnsiTheme="minorBidi" w:hint="cs"/>
          <w:sz w:val="36"/>
          <w:szCs w:val="36"/>
          <w:rtl/>
        </w:rPr>
        <w:t xml:space="preserve"> الأبحاث</w:t>
      </w:r>
      <w:r w:rsidR="0078704B" w:rsidRPr="0078704B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 w:rsidR="00237744">
        <w:rPr>
          <w:rFonts w:asciiTheme="minorBidi" w:hAnsiTheme="minorBidi"/>
          <w:b/>
          <w:bCs/>
          <w:sz w:val="36"/>
          <w:szCs w:val="36"/>
          <w:rtl/>
        </w:rPr>
        <w:t>إلي معم</w:t>
      </w:r>
      <w:r w:rsidR="00237744">
        <w:rPr>
          <w:rFonts w:asciiTheme="minorBidi" w:hAnsiTheme="minorBidi" w:hint="cs"/>
          <w:b/>
          <w:bCs/>
          <w:sz w:val="36"/>
          <w:szCs w:val="36"/>
          <w:rtl/>
        </w:rPr>
        <w:t xml:space="preserve">ل </w:t>
      </w:r>
      <w:r w:rsidR="00237744" w:rsidRPr="00237744">
        <w:rPr>
          <w:rFonts w:asciiTheme="minorBidi" w:hAnsiTheme="minorBidi" w:hint="cs"/>
          <w:sz w:val="36"/>
          <w:szCs w:val="36"/>
          <w:rtl/>
        </w:rPr>
        <w:t xml:space="preserve">شطر </w:t>
      </w:r>
      <w:r w:rsidR="000F27F5">
        <w:rPr>
          <w:rFonts w:asciiTheme="minorBidi" w:hAnsiTheme="minorBidi" w:hint="cs"/>
          <w:sz w:val="36"/>
          <w:szCs w:val="36"/>
          <w:rtl/>
        </w:rPr>
        <w:t>..................</w:t>
      </w:r>
      <w:r w:rsidR="0078704B" w:rsidRPr="0078704B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 w:rsidRPr="0078704B">
        <w:rPr>
          <w:rFonts w:asciiTheme="minorBidi" w:hAnsiTheme="minorBidi"/>
          <w:b/>
          <w:bCs/>
          <w:sz w:val="36"/>
          <w:szCs w:val="36"/>
          <w:rtl/>
        </w:rPr>
        <w:t xml:space="preserve">في الترم الدراسي </w:t>
      </w:r>
      <w:r w:rsidR="00237744" w:rsidRPr="00237744">
        <w:rPr>
          <w:rFonts w:asciiTheme="minorBidi" w:hAnsiTheme="minorBidi" w:hint="cs"/>
          <w:sz w:val="36"/>
          <w:szCs w:val="36"/>
          <w:rtl/>
        </w:rPr>
        <w:t>الأول</w:t>
      </w:r>
      <w:r w:rsidR="00237744">
        <w:rPr>
          <w:rFonts w:asciiTheme="minorBidi" w:hAnsiTheme="minorBidi" w:hint="cs"/>
          <w:sz w:val="20"/>
          <w:szCs w:val="20"/>
          <w:rtl/>
        </w:rPr>
        <w:t xml:space="preserve"> </w:t>
      </w:r>
      <w:r w:rsidR="000F27F5">
        <w:rPr>
          <w:rFonts w:asciiTheme="minorBidi" w:hAnsiTheme="minorBidi" w:hint="cs"/>
          <w:b/>
          <w:bCs/>
          <w:sz w:val="36"/>
          <w:szCs w:val="36"/>
          <w:rtl/>
        </w:rPr>
        <w:t>بغرض ...................</w:t>
      </w:r>
      <w:r w:rsidRPr="0078704B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 w:rsidR="000F27F5">
        <w:rPr>
          <w:rFonts w:asciiTheme="minorBidi" w:hAnsiTheme="minorBidi" w:hint="cs"/>
          <w:b/>
          <w:bCs/>
          <w:sz w:val="36"/>
          <w:szCs w:val="36"/>
          <w:rtl/>
        </w:rPr>
        <w:t>.........................................</w:t>
      </w:r>
      <w:r w:rsidRPr="0078704B">
        <w:rPr>
          <w:rFonts w:asciiTheme="minorBidi" w:hAnsiTheme="minorBidi"/>
          <w:b/>
          <w:bCs/>
          <w:sz w:val="36"/>
          <w:szCs w:val="36"/>
          <w:rtl/>
        </w:rPr>
        <w:t xml:space="preserve"> بالمعمل المنتقل إليه</w:t>
      </w:r>
      <w:r w:rsidR="00243C0B" w:rsidRPr="0078704B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 w:rsidR="000F27F5" w:rsidRPr="0078704B">
        <w:rPr>
          <w:rFonts w:asciiTheme="minorBidi" w:hAnsiTheme="minorBidi" w:hint="cs"/>
          <w:b/>
          <w:bCs/>
          <w:sz w:val="36"/>
          <w:szCs w:val="36"/>
          <w:rtl/>
        </w:rPr>
        <w:t>وهو يعمل</w:t>
      </w:r>
      <w:r w:rsidR="00243C0B" w:rsidRPr="0078704B">
        <w:rPr>
          <w:rFonts w:asciiTheme="minorBidi" w:hAnsiTheme="minorBidi"/>
          <w:b/>
          <w:bCs/>
          <w:sz w:val="36"/>
          <w:szCs w:val="36"/>
          <w:rtl/>
        </w:rPr>
        <w:t xml:space="preserve"> بكفاءة</w:t>
      </w:r>
      <w:r w:rsidRPr="0078704B">
        <w:rPr>
          <w:rFonts w:asciiTheme="minorBidi" w:hAnsiTheme="minorBidi"/>
          <w:b/>
          <w:bCs/>
          <w:sz w:val="36"/>
          <w:szCs w:val="36"/>
          <w:rtl/>
        </w:rPr>
        <w:t xml:space="preserve">. </w:t>
      </w:r>
    </w:p>
    <w:p w:rsidR="00B4130B" w:rsidRDefault="00B4130B" w:rsidP="0078704B">
      <w:pPr>
        <w:bidi/>
        <w:spacing w:after="0" w:line="240" w:lineRule="auto"/>
        <w:jc w:val="both"/>
        <w:rPr>
          <w:rFonts w:cs="PT Bold Heading"/>
          <w:b/>
          <w:bCs/>
          <w:sz w:val="40"/>
          <w:szCs w:val="40"/>
          <w:rtl/>
        </w:rPr>
      </w:pPr>
    </w:p>
    <w:p w:rsidR="00243C0B" w:rsidRPr="0078704B" w:rsidRDefault="00B4130B" w:rsidP="0078704B">
      <w:pPr>
        <w:bidi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 w:rsidRPr="0078704B">
        <w:rPr>
          <w:rFonts w:ascii="Arabic Typesetting" w:hAnsi="Arabic Typesetting" w:cs="Arabic Typesetting"/>
          <w:b/>
          <w:bCs/>
          <w:sz w:val="44"/>
          <w:szCs w:val="44"/>
          <w:rtl/>
        </w:rPr>
        <w:t>جري التنويه للأهمية</w:t>
      </w:r>
      <w:r w:rsidR="00243C0B" w:rsidRPr="0078704B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</w:t>
      </w:r>
      <w:r w:rsidR="0078704B" w:rsidRPr="0078704B">
        <w:rPr>
          <w:rFonts w:ascii="Arabic Typesetting" w:hAnsi="Arabic Typesetting" w:cs="Arabic Typesetting"/>
          <w:b/>
          <w:bCs/>
          <w:sz w:val="44"/>
          <w:szCs w:val="44"/>
          <w:rtl/>
        </w:rPr>
        <w:t>علي أن يتم ارجاعه إلي معمله الأصلي بعد انتهاء الحاجة إليه</w:t>
      </w:r>
      <w:r w:rsidR="00243C0B" w:rsidRPr="0078704B">
        <w:rPr>
          <w:rFonts w:ascii="Arabic Typesetting" w:hAnsi="Arabic Typesetting" w:cs="Arabic Typesetting"/>
          <w:b/>
          <w:bCs/>
          <w:sz w:val="44"/>
          <w:szCs w:val="44"/>
          <w:rtl/>
        </w:rPr>
        <w:t>,,,</w:t>
      </w:r>
      <w:r w:rsidR="0078704B" w:rsidRPr="0078704B">
        <w:rPr>
          <w:rFonts w:ascii="Arabic Typesetting" w:hAnsi="Arabic Typesetting" w:cs="Arabic Typesetting"/>
          <w:b/>
          <w:bCs/>
          <w:sz w:val="44"/>
          <w:szCs w:val="44"/>
          <w:rtl/>
        </w:rPr>
        <w:t>,,,,,,,,</w:t>
      </w:r>
    </w:p>
    <w:p w:rsidR="00243C0B" w:rsidRDefault="00243C0B" w:rsidP="00243C0B">
      <w:pPr>
        <w:bidi/>
        <w:rPr>
          <w:rFonts w:cs="PT Bold Heading"/>
          <w:b/>
          <w:bCs/>
          <w:sz w:val="30"/>
          <w:szCs w:val="30"/>
          <w:rtl/>
        </w:rPr>
      </w:pPr>
    </w:p>
    <w:p w:rsidR="00B55BBC" w:rsidRDefault="00243C0B" w:rsidP="0078704B">
      <w:pPr>
        <w:bidi/>
        <w:rPr>
          <w:rFonts w:cs="PT Bold Heading"/>
          <w:b/>
          <w:bCs/>
          <w:sz w:val="30"/>
          <w:szCs w:val="30"/>
        </w:rPr>
      </w:pPr>
      <w:r w:rsidRPr="00243C0B">
        <w:rPr>
          <w:rFonts w:cs="PT Bold Heading" w:hint="cs"/>
          <w:b/>
          <w:bCs/>
          <w:sz w:val="30"/>
          <w:szCs w:val="30"/>
          <w:rtl/>
        </w:rPr>
        <w:t>مشرف المعمل المصدر</w:t>
      </w:r>
      <w:r w:rsidR="0078704B">
        <w:rPr>
          <w:rFonts w:cs="PT Bold Heading" w:hint="cs"/>
          <w:b/>
          <w:bCs/>
          <w:sz w:val="30"/>
          <w:szCs w:val="30"/>
          <w:rtl/>
        </w:rPr>
        <w:t xml:space="preserve"> للجهاز       </w:t>
      </w:r>
      <w:r w:rsidRPr="00243C0B">
        <w:rPr>
          <w:rFonts w:cs="PT Bold Heading" w:hint="cs"/>
          <w:b/>
          <w:bCs/>
          <w:sz w:val="30"/>
          <w:szCs w:val="30"/>
          <w:rtl/>
        </w:rPr>
        <w:t xml:space="preserve"> </w:t>
      </w:r>
      <w:r w:rsidR="0078704B" w:rsidRPr="00243C0B">
        <w:rPr>
          <w:rFonts w:cs="PT Bold Heading" w:hint="cs"/>
          <w:b/>
          <w:bCs/>
          <w:sz w:val="30"/>
          <w:szCs w:val="30"/>
          <w:rtl/>
        </w:rPr>
        <w:t>مشرف المعمل</w:t>
      </w:r>
      <w:r w:rsidR="0078704B">
        <w:rPr>
          <w:rFonts w:cs="PT Bold Heading" w:hint="cs"/>
          <w:b/>
          <w:bCs/>
          <w:sz w:val="30"/>
          <w:szCs w:val="30"/>
          <w:rtl/>
        </w:rPr>
        <w:t xml:space="preserve"> </w:t>
      </w:r>
    </w:p>
    <w:p w:rsidR="00B55BBC" w:rsidRDefault="00B55BBC" w:rsidP="00B55BBC">
      <w:pPr>
        <w:bidi/>
        <w:rPr>
          <w:rFonts w:cs="PT Bold Heading"/>
          <w:b/>
          <w:bCs/>
          <w:sz w:val="30"/>
          <w:szCs w:val="30"/>
        </w:rPr>
      </w:pPr>
    </w:p>
    <w:p w:rsidR="00B55BBC" w:rsidRDefault="00B55BBC" w:rsidP="00B55BBC">
      <w:pPr>
        <w:bidi/>
        <w:rPr>
          <w:rFonts w:cs="PT Bold Heading"/>
          <w:b/>
          <w:bCs/>
          <w:sz w:val="30"/>
          <w:szCs w:val="30"/>
        </w:rPr>
      </w:pPr>
    </w:p>
    <w:p w:rsidR="00B4130B" w:rsidRDefault="0078704B" w:rsidP="00B55BBC">
      <w:pPr>
        <w:bidi/>
        <w:rPr>
          <w:rFonts w:cs="PT Bold Heading"/>
          <w:b/>
          <w:bCs/>
          <w:sz w:val="30"/>
          <w:szCs w:val="30"/>
          <w:rtl/>
        </w:rPr>
      </w:pPr>
      <w:r>
        <w:rPr>
          <w:rFonts w:cs="PT Bold Heading" w:hint="cs"/>
          <w:b/>
          <w:bCs/>
          <w:sz w:val="30"/>
          <w:szCs w:val="30"/>
          <w:rtl/>
        </w:rPr>
        <w:t xml:space="preserve">المستلم </w:t>
      </w:r>
      <w:r w:rsidRPr="00243C0B">
        <w:rPr>
          <w:rFonts w:cs="PT Bold Heading" w:hint="cs"/>
          <w:b/>
          <w:bCs/>
          <w:sz w:val="30"/>
          <w:szCs w:val="30"/>
          <w:rtl/>
        </w:rPr>
        <w:t xml:space="preserve"> </w:t>
      </w:r>
      <w:r>
        <w:rPr>
          <w:rFonts w:cs="PT Bold Heading" w:hint="cs"/>
          <w:b/>
          <w:bCs/>
          <w:sz w:val="30"/>
          <w:szCs w:val="30"/>
          <w:rtl/>
        </w:rPr>
        <w:t xml:space="preserve">      </w:t>
      </w:r>
      <w:r w:rsidR="00B55BBC">
        <w:rPr>
          <w:rFonts w:cs="PT Bold Heading"/>
          <w:b/>
          <w:bCs/>
          <w:sz w:val="30"/>
          <w:szCs w:val="30"/>
        </w:rPr>
        <w:t xml:space="preserve">                                               </w:t>
      </w:r>
      <w:r>
        <w:rPr>
          <w:rFonts w:cs="PT Bold Heading" w:hint="cs"/>
          <w:b/>
          <w:bCs/>
          <w:sz w:val="30"/>
          <w:szCs w:val="30"/>
          <w:rtl/>
        </w:rPr>
        <w:t xml:space="preserve">  رئيس</w:t>
      </w:r>
      <w:r w:rsidR="00243C0B" w:rsidRPr="00243C0B">
        <w:rPr>
          <w:rFonts w:cs="PT Bold Heading" w:hint="cs"/>
          <w:b/>
          <w:bCs/>
          <w:sz w:val="30"/>
          <w:szCs w:val="30"/>
          <w:rtl/>
        </w:rPr>
        <w:t xml:space="preserve"> لجنة المعامل</w:t>
      </w:r>
    </w:p>
    <w:p w:rsidR="0078704B" w:rsidRDefault="0078704B" w:rsidP="0078704B">
      <w:pPr>
        <w:bidi/>
        <w:rPr>
          <w:rFonts w:cs="PT Bold Heading"/>
          <w:b/>
          <w:bCs/>
          <w:sz w:val="30"/>
          <w:szCs w:val="30"/>
          <w:rtl/>
        </w:rPr>
      </w:pPr>
    </w:p>
    <w:p w:rsidR="0078704B" w:rsidRPr="00243C0B" w:rsidRDefault="0078704B" w:rsidP="00B55BBC">
      <w:pPr>
        <w:bidi/>
        <w:rPr>
          <w:rFonts w:cs="PT Bold Heading"/>
          <w:b/>
          <w:bCs/>
          <w:sz w:val="30"/>
          <w:szCs w:val="30"/>
        </w:rPr>
      </w:pPr>
      <w:r>
        <w:rPr>
          <w:rFonts w:cs="PT Bold Heading" w:hint="cs"/>
          <w:b/>
          <w:bCs/>
          <w:sz w:val="30"/>
          <w:szCs w:val="30"/>
          <w:rtl/>
        </w:rPr>
        <w:t xml:space="preserve"> د/                                               </w:t>
      </w:r>
      <w:r w:rsidR="00B55BBC">
        <w:rPr>
          <w:rFonts w:cs="PT Bold Heading" w:hint="cs"/>
          <w:b/>
          <w:bCs/>
          <w:sz w:val="30"/>
          <w:szCs w:val="30"/>
          <w:rtl/>
        </w:rPr>
        <w:t xml:space="preserve">                           </w:t>
      </w:r>
      <w:r>
        <w:rPr>
          <w:rFonts w:cs="PT Bold Heading" w:hint="cs"/>
          <w:b/>
          <w:bCs/>
          <w:sz w:val="30"/>
          <w:szCs w:val="30"/>
          <w:rtl/>
        </w:rPr>
        <w:t xml:space="preserve">        </w:t>
      </w:r>
      <w:r w:rsidR="00B55BBC">
        <w:rPr>
          <w:rFonts w:cs="PT Bold Heading"/>
          <w:b/>
          <w:bCs/>
          <w:sz w:val="30"/>
          <w:szCs w:val="30"/>
        </w:rPr>
        <w:t xml:space="preserve">                                                                                                    </w:t>
      </w:r>
      <w:r>
        <w:rPr>
          <w:rFonts w:cs="PT Bold Heading" w:hint="cs"/>
          <w:b/>
          <w:bCs/>
          <w:sz w:val="30"/>
          <w:szCs w:val="30"/>
          <w:rtl/>
        </w:rPr>
        <w:t xml:space="preserve">د/ أسامه فتحي </w:t>
      </w:r>
    </w:p>
    <w:sectPr w:rsidR="0078704B" w:rsidRPr="00243C0B" w:rsidSect="008C06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D9F" w:rsidRDefault="00EF3D9F" w:rsidP="00B4130B">
      <w:pPr>
        <w:spacing w:after="0" w:line="240" w:lineRule="auto"/>
      </w:pPr>
      <w:r>
        <w:separator/>
      </w:r>
    </w:p>
  </w:endnote>
  <w:endnote w:type="continuationSeparator" w:id="0">
    <w:p w:rsidR="00EF3D9F" w:rsidRDefault="00EF3D9F" w:rsidP="00B4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D9F" w:rsidRDefault="00EF3D9F" w:rsidP="00B4130B">
      <w:pPr>
        <w:spacing w:after="0" w:line="240" w:lineRule="auto"/>
      </w:pPr>
      <w:r>
        <w:separator/>
      </w:r>
    </w:p>
  </w:footnote>
  <w:footnote w:type="continuationSeparator" w:id="0">
    <w:p w:rsidR="00EF3D9F" w:rsidRDefault="00EF3D9F" w:rsidP="00B41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30B" w:rsidRPr="00B4130B" w:rsidRDefault="00B4130B" w:rsidP="00B4130B">
    <w:pPr>
      <w:pStyle w:val="Header"/>
      <w:jc w:val="center"/>
      <w:rPr>
        <w:rFonts w:cs="PT Bold Heading"/>
        <w:b/>
        <w:bCs/>
        <w:sz w:val="48"/>
        <w:szCs w:val="48"/>
      </w:rPr>
    </w:pPr>
    <w:r w:rsidRPr="00B4130B">
      <w:rPr>
        <w:rFonts w:cs="PT Bold Heading" w:hint="cs"/>
        <w:b/>
        <w:bCs/>
        <w:sz w:val="48"/>
        <w:szCs w:val="48"/>
        <w:rtl/>
      </w:rPr>
      <w:t>نموذج انتقال جهاز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A6A14"/>
    <w:multiLevelType w:val="hybridMultilevel"/>
    <w:tmpl w:val="7E54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TYyNTQ3MjE0MgexlHSUglOLizPz80AKjGsBGRp0qywAAAA="/>
  </w:docVars>
  <w:rsids>
    <w:rsidRoot w:val="00200236"/>
    <w:rsid w:val="000F27F5"/>
    <w:rsid w:val="00184503"/>
    <w:rsid w:val="00200236"/>
    <w:rsid w:val="00237744"/>
    <w:rsid w:val="00243C0B"/>
    <w:rsid w:val="00300A22"/>
    <w:rsid w:val="00321670"/>
    <w:rsid w:val="003C667A"/>
    <w:rsid w:val="00703C1C"/>
    <w:rsid w:val="0078704B"/>
    <w:rsid w:val="007D0499"/>
    <w:rsid w:val="00813015"/>
    <w:rsid w:val="008C0679"/>
    <w:rsid w:val="00B4130B"/>
    <w:rsid w:val="00B55BBC"/>
    <w:rsid w:val="00D5183B"/>
    <w:rsid w:val="00EF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30B"/>
  </w:style>
  <w:style w:type="paragraph" w:styleId="Footer">
    <w:name w:val="footer"/>
    <w:basedOn w:val="Normal"/>
    <w:link w:val="FooterChar"/>
    <w:uiPriority w:val="99"/>
    <w:unhideWhenUsed/>
    <w:rsid w:val="00B41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30B"/>
  </w:style>
  <w:style w:type="paragraph" w:styleId="ListParagraph">
    <w:name w:val="List Paragraph"/>
    <w:basedOn w:val="Normal"/>
    <w:uiPriority w:val="34"/>
    <w:qFormat/>
    <w:rsid w:val="002377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Osama Mosa</dc:creator>
  <cp:lastModifiedBy>DELL</cp:lastModifiedBy>
  <cp:revision>3</cp:revision>
  <cp:lastPrinted>2017-10-24T05:31:00Z</cp:lastPrinted>
  <dcterms:created xsi:type="dcterms:W3CDTF">2018-05-10T07:26:00Z</dcterms:created>
  <dcterms:modified xsi:type="dcterms:W3CDTF">2018-05-10T07:28:00Z</dcterms:modified>
</cp:coreProperties>
</file>