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322271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322271" w:rsidP="00694A55">
      <w:r>
        <w:pict>
          <v:rect id="_x0000_i1026" style="width:0;height:1.5pt" o:hralign="center" o:hrstd="t" o:hr="t" fillcolor="#a0a0a0" stroked="f"/>
        </w:pict>
      </w:r>
    </w:p>
    <w:p w:rsidR="00D875A1" w:rsidRPr="00EC7DD2" w:rsidRDefault="00D875A1" w:rsidP="00D875A1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Course number and name: (</w:t>
      </w:r>
      <w:r w:rsidRPr="00EC7DD2">
        <w:rPr>
          <w:rFonts w:eastAsia="Times New Roman" w:cs="Times New Roman"/>
          <w:szCs w:val="28"/>
        </w:rPr>
        <w:t>231643</w:t>
      </w:r>
      <w:r>
        <w:rPr>
          <w:rFonts w:eastAsia="Times New Roman" w:cs="Times New Roman"/>
          <w:szCs w:val="28"/>
        </w:rPr>
        <w:t>3</w:t>
      </w:r>
      <w:r w:rsidRPr="00EC7DD2">
        <w:rPr>
          <w:rFonts w:eastAsia="Times New Roman" w:cs="Times New Roman"/>
          <w:szCs w:val="28"/>
        </w:rPr>
        <w:t>-3</w:t>
      </w:r>
      <w:r w:rsidRPr="00EC7DD2">
        <w:rPr>
          <w:rFonts w:eastAsia="Times New Roman" w:cs="Times New Roman"/>
          <w:b/>
          <w:bCs/>
          <w:szCs w:val="28"/>
        </w:rPr>
        <w:t xml:space="preserve">) </w:t>
      </w:r>
      <w:r w:rsidRPr="00EC7DD2">
        <w:rPr>
          <w:rFonts w:eastAsia="Times New Roman" w:cs="Times New Roman"/>
          <w:szCs w:val="28"/>
        </w:rPr>
        <w:t>Human-Computer Interaction</w:t>
      </w:r>
    </w:p>
    <w:p w:rsidR="00D875A1" w:rsidRPr="00EC7DD2" w:rsidRDefault="00D875A1" w:rsidP="00D875A1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D875A1" w:rsidRDefault="00D875A1" w:rsidP="00D875A1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D875A1" w:rsidRPr="00EC7DD2" w:rsidRDefault="00D875A1" w:rsidP="00D875A1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D875A1" w:rsidRPr="00EC7DD2" w:rsidRDefault="00D875A1" w:rsidP="00D875A1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D875A1" w:rsidRPr="00EC7DD2" w:rsidRDefault="00D875A1" w:rsidP="00D875A1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Hesham Amin</w:t>
      </w:r>
    </w:p>
    <w:p w:rsidR="00D875A1" w:rsidRPr="00EC7DD2" w:rsidRDefault="00D875A1" w:rsidP="00D875A1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D875A1" w:rsidRPr="00EC7DD2" w:rsidRDefault="00D875A1" w:rsidP="00D875A1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D875A1" w:rsidRPr="00EC7DD2" w:rsidRDefault="00D875A1" w:rsidP="00D875A1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Alan J. Dix, Gregory D. </w:t>
      </w:r>
      <w:proofErr w:type="spellStart"/>
      <w:r w:rsidRPr="00EC7DD2">
        <w:rPr>
          <w:rFonts w:eastAsia="Times New Roman" w:cs="Times New Roman"/>
          <w:szCs w:val="28"/>
        </w:rPr>
        <w:t>Abowd</w:t>
      </w:r>
      <w:proofErr w:type="spellEnd"/>
      <w:r w:rsidRPr="00EC7DD2">
        <w:rPr>
          <w:rFonts w:eastAsia="Times New Roman" w:cs="Times New Roman"/>
          <w:szCs w:val="28"/>
        </w:rPr>
        <w:t>, Russell Beale, Janet E. Finley, Human-Computer Interface, Prentice Hall, 3</w:t>
      </w:r>
      <w:r w:rsidRPr="001C654B">
        <w:rPr>
          <w:rFonts w:eastAsia="Times New Roman" w:cs="Times New Roman"/>
          <w:szCs w:val="28"/>
          <w:vertAlign w:val="superscript"/>
        </w:rPr>
        <w:t>rd</w:t>
      </w:r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2003.</w:t>
      </w:r>
    </w:p>
    <w:p w:rsidR="00D875A1" w:rsidRPr="00EC7DD2" w:rsidRDefault="00D875A1" w:rsidP="00D875A1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I. Scott </w:t>
      </w:r>
      <w:proofErr w:type="spellStart"/>
      <w:r w:rsidRPr="00EC7DD2">
        <w:rPr>
          <w:rFonts w:eastAsia="Times New Roman" w:cs="Times New Roman"/>
          <w:szCs w:val="28"/>
        </w:rPr>
        <w:t>MacKenzie</w:t>
      </w:r>
      <w:proofErr w:type="spellEnd"/>
      <w:r w:rsidRPr="00EC7DD2">
        <w:rPr>
          <w:rFonts w:eastAsia="Times New Roman" w:cs="Times New Roman"/>
          <w:szCs w:val="28"/>
        </w:rPr>
        <w:t>, Human-Computer Interaction: An Empirical Research Perspective, Morgan Kaufmann, 2013.</w:t>
      </w:r>
    </w:p>
    <w:p w:rsidR="00D875A1" w:rsidRPr="00EC7DD2" w:rsidRDefault="00D875A1" w:rsidP="00D875A1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D875A1" w:rsidRPr="00EC7DD2" w:rsidRDefault="00D875A1" w:rsidP="00D875A1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D875A1" w:rsidRPr="00EC7DD2" w:rsidRDefault="00D875A1" w:rsidP="00D875A1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D875A1" w:rsidRPr="00EC7DD2" w:rsidRDefault="00D875A1" w:rsidP="00D875A1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This course gives an introduction about human-computer interaction problems from both sides of human and computer understanding. In addition, students should learn several techniques for prototyping and evaluating multiple interface alternatives.</w:t>
      </w:r>
    </w:p>
    <w:p w:rsidR="00D875A1" w:rsidRPr="00EC7DD2" w:rsidRDefault="00D875A1" w:rsidP="00D875A1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Multimedia Systems (2316316-3)</w:t>
      </w:r>
    </w:p>
    <w:p w:rsidR="00D875A1" w:rsidRPr="00EC7DD2" w:rsidRDefault="00D875A1" w:rsidP="00D875A1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D875A1" w:rsidRPr="00EC7DD2" w:rsidRDefault="00D875A1" w:rsidP="00D875A1">
      <w:pPr>
        <w:spacing w:after="0" w:line="240" w:lineRule="auto"/>
        <w:rPr>
          <w:rFonts w:eastAsia="Times New Roman" w:cs="Times New Roman"/>
          <w:szCs w:val="28"/>
        </w:rPr>
      </w:pPr>
    </w:p>
    <w:p w:rsidR="00D875A1" w:rsidRPr="00EC7DD2" w:rsidRDefault="00D875A1" w:rsidP="00D875A1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D875A1" w:rsidRPr="00EC7DD2" w:rsidRDefault="00D875A1" w:rsidP="00D875A1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D875A1" w:rsidRPr="00EC7DD2" w:rsidRDefault="00D875A1" w:rsidP="00D875A1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Know key concepts in designing usable products.</w:t>
      </w:r>
    </w:p>
    <w:p w:rsidR="00D875A1" w:rsidRPr="00EC7DD2" w:rsidRDefault="00D875A1" w:rsidP="00D875A1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Evaluate the usability of a given computer-based solution.</w:t>
      </w:r>
    </w:p>
    <w:p w:rsidR="00D875A1" w:rsidRPr="00EC7DD2" w:rsidRDefault="00D875A1" w:rsidP="00D875A1">
      <w:pPr>
        <w:pStyle w:val="ListParagraph"/>
        <w:spacing w:after="0" w:line="240" w:lineRule="auto"/>
        <w:ind w:left="1080"/>
        <w:rPr>
          <w:rFonts w:eastAsia="Times New Roman" w:cs="Times New Roman"/>
          <w:szCs w:val="28"/>
        </w:rPr>
      </w:pPr>
    </w:p>
    <w:tbl>
      <w:tblPr>
        <w:tblStyle w:val="TableGrid"/>
        <w:tblW w:w="7798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D875A1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bookmarkStart w:id="0" w:name="_GoBack"/>
            <w:bookmarkEnd w:id="0"/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D875A1" w:rsidRPr="00EC7DD2" w:rsidRDefault="00D875A1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6888" w:type="dxa"/>
            <w:gridSpan w:val="11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D875A1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D875A1" w:rsidRPr="00EC7DD2" w:rsidRDefault="00D875A1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63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643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63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643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63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603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643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643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59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59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643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D875A1" w:rsidRPr="00EC7DD2" w:rsidTr="00A73B5D">
        <w:trPr>
          <w:jc w:val="right"/>
        </w:trPr>
        <w:tc>
          <w:tcPr>
            <w:tcW w:w="91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590" w:type="dxa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D875A1" w:rsidRPr="00EC7DD2" w:rsidTr="00A73B5D">
        <w:trPr>
          <w:jc w:val="right"/>
        </w:trPr>
        <w:tc>
          <w:tcPr>
            <w:tcW w:w="910" w:type="dxa"/>
            <w:hideMark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63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590" w:type="dxa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43" w:type="dxa"/>
          </w:tcPr>
          <w:p w:rsidR="00D875A1" w:rsidRPr="00EC7DD2" w:rsidRDefault="00D875A1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D875A1" w:rsidRPr="00EC7DD2" w:rsidRDefault="00D875A1" w:rsidP="00D875A1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D875A1" w:rsidRPr="00EC7DD2" w:rsidTr="00A73B5D">
        <w:tc>
          <w:tcPr>
            <w:tcW w:w="8297" w:type="dxa"/>
            <w:gridSpan w:val="2"/>
          </w:tcPr>
          <w:p w:rsidR="00D875A1" w:rsidRPr="00EC7DD2" w:rsidRDefault="00D875A1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D875A1" w:rsidRPr="00EC7DD2" w:rsidTr="00A73B5D">
        <w:tc>
          <w:tcPr>
            <w:tcW w:w="805" w:type="dxa"/>
          </w:tcPr>
          <w:p w:rsidR="00D875A1" w:rsidRPr="00EC7DD2" w:rsidRDefault="00D875A1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D875A1" w:rsidRPr="00EC7DD2" w:rsidRDefault="00D875A1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D875A1" w:rsidRPr="00EC7DD2" w:rsidRDefault="00D875A1" w:rsidP="00D875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design and implement a software project to meet a specification.</w:t>
            </w:r>
          </w:p>
        </w:tc>
      </w:tr>
      <w:tr w:rsidR="00D875A1" w:rsidRPr="00EC7DD2" w:rsidTr="00A73B5D">
        <w:tc>
          <w:tcPr>
            <w:tcW w:w="805" w:type="dxa"/>
          </w:tcPr>
          <w:p w:rsidR="00D875A1" w:rsidRPr="00EC7DD2" w:rsidRDefault="00D875A1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D875A1" w:rsidRPr="00EC7DD2" w:rsidRDefault="00D875A1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D875A1" w:rsidRPr="00EC7DD2" w:rsidRDefault="00D875A1" w:rsidP="00D875A1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</w:tbl>
    <w:p w:rsidR="00D875A1" w:rsidRPr="00EC7DD2" w:rsidRDefault="00D875A1" w:rsidP="00D875A1">
      <w:pPr>
        <w:spacing w:after="0" w:line="240" w:lineRule="auto"/>
        <w:rPr>
          <w:rFonts w:eastAsia="Times New Roman" w:cs="Times New Roman"/>
          <w:szCs w:val="28"/>
        </w:rPr>
      </w:pPr>
    </w:p>
    <w:p w:rsidR="00D875A1" w:rsidRPr="00EC7DD2" w:rsidRDefault="00D875A1" w:rsidP="00D875A1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Background--the development and scope of HCI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HCI relevant issues in human perception, memory and thinking processes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Approaches to modeling HCI interactions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Task analysis, grammars, state charts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Dialogue styles, information presentation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User involvement, iterative design, prototyping, HCI and software engineering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Methodologies, formative and summative</w:t>
      </w:r>
    </w:p>
    <w:p w:rsidR="00D875A1" w:rsidRPr="00EC7DD2" w:rsidRDefault="00D875A1" w:rsidP="00D875A1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Performance and learnability</w:t>
      </w:r>
    </w:p>
    <w:p w:rsidR="00265061" w:rsidRDefault="00322271" w:rsidP="00265061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71" w:rsidRDefault="00322271" w:rsidP="006D4E14">
      <w:pPr>
        <w:spacing w:after="0" w:line="240" w:lineRule="auto"/>
      </w:pPr>
      <w:r>
        <w:separator/>
      </w:r>
    </w:p>
  </w:endnote>
  <w:endnote w:type="continuationSeparator" w:id="0">
    <w:p w:rsidR="00322271" w:rsidRDefault="00322271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D875A1">
            <w:rPr>
              <w:noProof/>
              <w:color w:val="FFFFFF" w:themeColor="background1"/>
              <w:sz w:val="22"/>
              <w:szCs w:val="16"/>
            </w:rPr>
            <w:t>2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71" w:rsidRDefault="00322271" w:rsidP="006D4E14">
      <w:pPr>
        <w:spacing w:after="0" w:line="240" w:lineRule="auto"/>
      </w:pPr>
      <w:r>
        <w:separator/>
      </w:r>
    </w:p>
  </w:footnote>
  <w:footnote w:type="continuationSeparator" w:id="0">
    <w:p w:rsidR="00322271" w:rsidRDefault="00322271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CB9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A6354A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242FD"/>
    <w:multiLevelType w:val="hybridMultilevel"/>
    <w:tmpl w:val="24EAA50E"/>
    <w:lvl w:ilvl="0" w:tplc="AECAFAA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1A048E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2227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D668D3"/>
    <w:rsid w:val="00D875A1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2015-11-29T19:33:00Z</dcterms:created>
  <dcterms:modified xsi:type="dcterms:W3CDTF">2015-11-29T19:33:00Z</dcterms:modified>
</cp:coreProperties>
</file>