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F0772D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F0772D" w:rsidP="00694A55">
      <w:r>
        <w:pict>
          <v:rect id="_x0000_i1026" style="width:0;height:1.5pt" o:hralign="center" o:hrstd="t" o:hr="t" fillcolor="#a0a0a0" stroked="f"/>
        </w:pict>
      </w:r>
    </w:p>
    <w:p w:rsidR="002D29E5" w:rsidRPr="00EC7DD2" w:rsidRDefault="002D29E5" w:rsidP="002D29E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(2316333-3) Internet Applications Development</w:t>
      </w:r>
    </w:p>
    <w:p w:rsidR="002D29E5" w:rsidRPr="00EC7DD2" w:rsidRDefault="002D29E5" w:rsidP="002D29E5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2D29E5" w:rsidRDefault="002D29E5" w:rsidP="002D29E5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2D29E5" w:rsidRPr="00EC7DD2" w:rsidRDefault="002D29E5" w:rsidP="002D29E5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2D29E5" w:rsidRPr="00EC7DD2" w:rsidRDefault="002D29E5" w:rsidP="002D29E5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2D29E5" w:rsidRPr="00EC7DD2" w:rsidRDefault="002D29E5" w:rsidP="002D29E5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Dr. </w:t>
      </w:r>
      <w:r w:rsidRPr="00EC7DD2">
        <w:rPr>
          <w:rFonts w:eastAsia="Times New Roman" w:cs="Times New Roman"/>
          <w:szCs w:val="28"/>
        </w:rPr>
        <w:t>Alaa E. Abdel-Hakim</w:t>
      </w:r>
    </w:p>
    <w:p w:rsidR="002D29E5" w:rsidRPr="00EC7DD2" w:rsidRDefault="002D29E5" w:rsidP="002D29E5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2D29E5" w:rsidRPr="00EC7DD2" w:rsidRDefault="002D29E5" w:rsidP="002D29E5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2D29E5" w:rsidRPr="00EC7DD2" w:rsidRDefault="002D29E5" w:rsidP="002D29E5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Harvey M. </w:t>
      </w:r>
      <w:proofErr w:type="spellStart"/>
      <w:r w:rsidRPr="00EC7DD2">
        <w:rPr>
          <w:rFonts w:eastAsia="Times New Roman" w:cs="Times New Roman"/>
          <w:szCs w:val="28"/>
        </w:rPr>
        <w:t>Deitel</w:t>
      </w:r>
      <w:proofErr w:type="spellEnd"/>
      <w:r w:rsidRPr="00EC7DD2">
        <w:rPr>
          <w:rFonts w:eastAsia="Times New Roman" w:cs="Times New Roman"/>
          <w:szCs w:val="28"/>
        </w:rPr>
        <w:t xml:space="preserve">, Paul J. </w:t>
      </w:r>
      <w:proofErr w:type="spellStart"/>
      <w:r w:rsidRPr="00EC7DD2">
        <w:rPr>
          <w:rFonts w:eastAsia="Times New Roman" w:cs="Times New Roman"/>
          <w:szCs w:val="28"/>
        </w:rPr>
        <w:t>Deitel</w:t>
      </w:r>
      <w:proofErr w:type="spellEnd"/>
      <w:r w:rsidRPr="00EC7DD2">
        <w:rPr>
          <w:rFonts w:eastAsia="Times New Roman" w:cs="Times New Roman"/>
          <w:szCs w:val="28"/>
        </w:rPr>
        <w:t xml:space="preserve">, and Abbey </w:t>
      </w:r>
      <w:proofErr w:type="spellStart"/>
      <w:r w:rsidRPr="00EC7DD2">
        <w:rPr>
          <w:rFonts w:eastAsia="Times New Roman" w:cs="Times New Roman"/>
          <w:szCs w:val="28"/>
        </w:rPr>
        <w:t>Deitel</w:t>
      </w:r>
      <w:proofErr w:type="spellEnd"/>
      <w:r>
        <w:rPr>
          <w:rFonts w:eastAsia="Times New Roman" w:cs="Times New Roman"/>
          <w:szCs w:val="28"/>
        </w:rPr>
        <w:t>,</w:t>
      </w:r>
      <w:r w:rsidRPr="00EC7DD2">
        <w:rPr>
          <w:rFonts w:eastAsia="Times New Roman" w:cs="Times New Roman"/>
          <w:szCs w:val="28"/>
        </w:rPr>
        <w:t xml:space="preserve"> Internet &amp; </w:t>
      </w:r>
      <w:r>
        <w:rPr>
          <w:rFonts w:eastAsia="Times New Roman" w:cs="Times New Roman"/>
          <w:szCs w:val="28"/>
        </w:rPr>
        <w:t>W</w:t>
      </w:r>
      <w:r w:rsidRPr="00EC7DD2">
        <w:rPr>
          <w:rFonts w:eastAsia="Times New Roman" w:cs="Times New Roman"/>
          <w:szCs w:val="28"/>
        </w:rPr>
        <w:t xml:space="preserve">orld </w:t>
      </w:r>
      <w:r>
        <w:rPr>
          <w:rFonts w:eastAsia="Times New Roman" w:cs="Times New Roman"/>
          <w:szCs w:val="28"/>
        </w:rPr>
        <w:t>W</w:t>
      </w:r>
      <w:r w:rsidRPr="00EC7DD2">
        <w:rPr>
          <w:rFonts w:eastAsia="Times New Roman" w:cs="Times New Roman"/>
          <w:szCs w:val="28"/>
        </w:rPr>
        <w:t xml:space="preserve">ide </w:t>
      </w:r>
      <w:r>
        <w:rPr>
          <w:rFonts w:eastAsia="Times New Roman" w:cs="Times New Roman"/>
          <w:szCs w:val="28"/>
        </w:rPr>
        <w:t>W</w:t>
      </w:r>
      <w:r w:rsidRPr="00EC7DD2">
        <w:rPr>
          <w:rFonts w:eastAsia="Times New Roman" w:cs="Times New Roman"/>
          <w:szCs w:val="28"/>
        </w:rPr>
        <w:t xml:space="preserve">eb: </w:t>
      </w:r>
      <w:r>
        <w:rPr>
          <w:rFonts w:eastAsia="Times New Roman" w:cs="Times New Roman"/>
          <w:szCs w:val="28"/>
        </w:rPr>
        <w:t>H</w:t>
      </w:r>
      <w:r w:rsidRPr="00EC7DD2">
        <w:rPr>
          <w:rFonts w:eastAsia="Times New Roman" w:cs="Times New Roman"/>
          <w:szCs w:val="28"/>
        </w:rPr>
        <w:t xml:space="preserve">ow to </w:t>
      </w:r>
      <w:r>
        <w:rPr>
          <w:rFonts w:eastAsia="Times New Roman" w:cs="Times New Roman"/>
          <w:szCs w:val="28"/>
        </w:rPr>
        <w:t>P</w:t>
      </w:r>
      <w:r w:rsidRPr="00EC7DD2">
        <w:rPr>
          <w:rFonts w:eastAsia="Times New Roman" w:cs="Times New Roman"/>
          <w:szCs w:val="28"/>
        </w:rPr>
        <w:t xml:space="preserve">rogram. Prentice Hall, </w:t>
      </w:r>
      <w:proofErr w:type="gramStart"/>
      <w:r w:rsidRPr="00EC7DD2">
        <w:rPr>
          <w:rFonts w:eastAsia="Times New Roman" w:cs="Times New Roman"/>
          <w:szCs w:val="28"/>
        </w:rPr>
        <w:t>5</w:t>
      </w:r>
      <w:r w:rsidRPr="00A069E5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  <w:vertAlign w:val="superscript"/>
        </w:rPr>
        <w:t xml:space="preserve"> </w:t>
      </w:r>
      <w:r w:rsidRPr="00EC7DD2">
        <w:rPr>
          <w:rFonts w:eastAsia="Times New Roman" w:cs="Times New Roman"/>
          <w:szCs w:val="28"/>
        </w:rPr>
        <w:t>Edition, 2011.</w:t>
      </w:r>
    </w:p>
    <w:p w:rsidR="002D29E5" w:rsidRPr="00EC7DD2" w:rsidRDefault="002D29E5" w:rsidP="002D29E5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Robert W. Sebesta, Programming the World Wide Web, Addison-Wesley, </w:t>
      </w:r>
      <w:proofErr w:type="gramStart"/>
      <w:r w:rsidRPr="00EC7DD2">
        <w:rPr>
          <w:rFonts w:eastAsia="Times New Roman" w:cs="Times New Roman"/>
          <w:szCs w:val="28"/>
        </w:rPr>
        <w:t>8</w:t>
      </w:r>
      <w:r w:rsidRPr="00A069E5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2014.</w:t>
      </w:r>
    </w:p>
    <w:p w:rsidR="002D29E5" w:rsidRPr="00EC7DD2" w:rsidRDefault="002D29E5" w:rsidP="002D29E5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2D29E5" w:rsidRPr="00EC7DD2" w:rsidRDefault="002D29E5" w:rsidP="002D29E5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2D29E5" w:rsidRPr="00EC7DD2" w:rsidRDefault="002D29E5" w:rsidP="002D29E5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2D29E5" w:rsidRPr="00EC7DD2" w:rsidRDefault="002D29E5" w:rsidP="002D29E5">
      <w:p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The course cover the essential topics in developing web applications. Explores the issues involved in designing and building enterprise web applications: client/server architectures, database access, and web services. The course ends with a group project.</w:t>
      </w:r>
    </w:p>
    <w:p w:rsidR="002D29E5" w:rsidRPr="00EC7DD2" w:rsidRDefault="002D29E5" w:rsidP="002D29E5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Multimedia (2316316-3)</w:t>
      </w:r>
    </w:p>
    <w:p w:rsidR="002D29E5" w:rsidRPr="00EC7DD2" w:rsidRDefault="002D29E5" w:rsidP="002D29E5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2D29E5" w:rsidRPr="00EC7DD2" w:rsidRDefault="002D29E5" w:rsidP="002D29E5">
      <w:pPr>
        <w:spacing w:after="0" w:line="240" w:lineRule="auto"/>
        <w:rPr>
          <w:rFonts w:eastAsia="Times New Roman" w:cs="Times New Roman"/>
          <w:szCs w:val="28"/>
        </w:rPr>
      </w:pPr>
    </w:p>
    <w:p w:rsidR="002D29E5" w:rsidRPr="00EC7DD2" w:rsidRDefault="002D29E5" w:rsidP="002D29E5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2D29E5" w:rsidRPr="00EC7DD2" w:rsidRDefault="002D29E5" w:rsidP="002D29E5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2D29E5" w:rsidRPr="00EC7DD2" w:rsidRDefault="002D29E5" w:rsidP="002D29E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Acquire skills necessary to develop web-based applications. </w:t>
      </w:r>
    </w:p>
    <w:p w:rsidR="002D29E5" w:rsidRPr="00EC7DD2" w:rsidRDefault="002D29E5" w:rsidP="002D29E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Know a theoretical and practical knowledge in web programming in PHP (server side).</w:t>
      </w:r>
    </w:p>
    <w:p w:rsidR="002D29E5" w:rsidRPr="00EC7DD2" w:rsidRDefault="002D29E5" w:rsidP="002D29E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Design, implement, and maintain dynamic web sites and web-based applications.</w:t>
      </w:r>
    </w:p>
    <w:p w:rsidR="002D29E5" w:rsidRPr="00EC7DD2" w:rsidRDefault="002D29E5" w:rsidP="002D29E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Design and implement programs for web applications.</w:t>
      </w:r>
    </w:p>
    <w:p w:rsidR="002D29E5" w:rsidRPr="00EC7DD2" w:rsidRDefault="002D29E5" w:rsidP="002D29E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Use recent platforms for developing web applications.</w:t>
      </w:r>
    </w:p>
    <w:p w:rsidR="002D29E5" w:rsidRPr="00EC7DD2" w:rsidRDefault="002D29E5" w:rsidP="002D29E5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803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2D29E5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lastRenderedPageBreak/>
              <w:t xml:space="preserve">Course </w:t>
            </w:r>
          </w:p>
          <w:p w:rsidR="002D29E5" w:rsidRPr="00EC7DD2" w:rsidRDefault="002D29E5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893" w:type="dxa"/>
            <w:gridSpan w:val="11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2D29E5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2D29E5" w:rsidRPr="00EC7DD2" w:rsidRDefault="002D29E5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323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05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05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5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05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2D29E5" w:rsidRPr="00EC7DD2" w:rsidTr="00A73B5D">
        <w:trPr>
          <w:jc w:val="right"/>
        </w:trPr>
        <w:tc>
          <w:tcPr>
            <w:tcW w:w="910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D29E5" w:rsidRPr="00EC7DD2" w:rsidTr="00A73B5D">
        <w:trPr>
          <w:jc w:val="right"/>
        </w:trPr>
        <w:tc>
          <w:tcPr>
            <w:tcW w:w="910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D29E5" w:rsidRPr="00EC7DD2" w:rsidTr="00A73B5D">
        <w:trPr>
          <w:jc w:val="right"/>
        </w:trPr>
        <w:tc>
          <w:tcPr>
            <w:tcW w:w="910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D29E5" w:rsidRPr="00EC7DD2" w:rsidTr="00A73B5D">
        <w:trPr>
          <w:jc w:val="right"/>
        </w:trPr>
        <w:tc>
          <w:tcPr>
            <w:tcW w:w="910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D29E5" w:rsidRPr="00EC7DD2" w:rsidTr="00A73B5D">
        <w:trPr>
          <w:jc w:val="right"/>
        </w:trPr>
        <w:tc>
          <w:tcPr>
            <w:tcW w:w="910" w:type="dxa"/>
            <w:hideMark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2D29E5" w:rsidRPr="00EC7DD2" w:rsidRDefault="002D29E5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2D29E5" w:rsidRPr="00EC7DD2" w:rsidRDefault="002D29E5" w:rsidP="002D29E5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2D29E5" w:rsidRPr="00EC7DD2" w:rsidTr="00A73B5D">
        <w:tc>
          <w:tcPr>
            <w:tcW w:w="8297" w:type="dxa"/>
            <w:gridSpan w:val="2"/>
          </w:tcPr>
          <w:p w:rsidR="002D29E5" w:rsidRPr="00EC7DD2" w:rsidRDefault="002D29E5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2D29E5" w:rsidRPr="00EC7DD2" w:rsidTr="00A73B5D">
        <w:tc>
          <w:tcPr>
            <w:tcW w:w="805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2D29E5" w:rsidRPr="00EC7DD2" w:rsidRDefault="002D29E5" w:rsidP="002D29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design and implement a software project to meet a specification.</w:t>
            </w:r>
          </w:p>
        </w:tc>
      </w:tr>
      <w:tr w:rsidR="002D29E5" w:rsidRPr="00EC7DD2" w:rsidTr="00A73B5D">
        <w:tc>
          <w:tcPr>
            <w:tcW w:w="805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2D29E5" w:rsidRPr="00EC7DD2" w:rsidRDefault="002D29E5" w:rsidP="002D29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Projects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are implemented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in teams.</w:t>
            </w:r>
          </w:p>
        </w:tc>
      </w:tr>
      <w:tr w:rsidR="002D29E5" w:rsidRPr="00EC7DD2" w:rsidTr="00A73B5D">
        <w:tc>
          <w:tcPr>
            <w:tcW w:w="805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2D29E5" w:rsidRPr="00EC7DD2" w:rsidRDefault="002D29E5" w:rsidP="002D29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project requires a written final report.</w:t>
            </w:r>
          </w:p>
        </w:tc>
      </w:tr>
      <w:tr w:rsidR="002D29E5" w:rsidRPr="00EC7DD2" w:rsidTr="00A73B5D">
        <w:tc>
          <w:tcPr>
            <w:tcW w:w="805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2D29E5" w:rsidRPr="00EC7DD2" w:rsidRDefault="002D29E5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2D29E5" w:rsidRPr="00EC7DD2" w:rsidRDefault="002D29E5" w:rsidP="002D29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</w:tbl>
    <w:p w:rsidR="002D29E5" w:rsidRPr="00EC7DD2" w:rsidRDefault="002D29E5" w:rsidP="002D29E5">
      <w:pPr>
        <w:spacing w:after="0" w:line="240" w:lineRule="auto"/>
        <w:rPr>
          <w:rFonts w:eastAsia="Times New Roman" w:cs="Times New Roman"/>
          <w:szCs w:val="28"/>
        </w:rPr>
      </w:pPr>
    </w:p>
    <w:p w:rsidR="002D29E5" w:rsidRPr="00EC7DD2" w:rsidRDefault="002D29E5" w:rsidP="002D29E5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2D29E5" w:rsidRPr="00EC7DD2" w:rsidRDefault="002D29E5" w:rsidP="002D29E5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 to Internet Protocols</w:t>
      </w:r>
    </w:p>
    <w:p w:rsidR="002D29E5" w:rsidRPr="00EC7DD2" w:rsidRDefault="002D29E5" w:rsidP="002D29E5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Dynamic Web Programming</w:t>
      </w:r>
    </w:p>
    <w:p w:rsidR="002D29E5" w:rsidRPr="00EC7DD2" w:rsidRDefault="002D29E5" w:rsidP="002D29E5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Web App Development</w:t>
      </w:r>
    </w:p>
    <w:p w:rsidR="002D29E5" w:rsidRPr="00EC7DD2" w:rsidRDefault="002D29E5" w:rsidP="002D29E5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Web Services</w:t>
      </w:r>
    </w:p>
    <w:p w:rsidR="002D29E5" w:rsidRPr="00EC7DD2" w:rsidRDefault="002D29E5" w:rsidP="002D29E5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Web Search and Mining</w:t>
      </w:r>
    </w:p>
    <w:p w:rsidR="002D29E5" w:rsidRPr="00EC7DD2" w:rsidRDefault="002D29E5" w:rsidP="002D29E5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Web Applications and Project</w:t>
      </w:r>
    </w:p>
    <w:p w:rsidR="00265061" w:rsidRDefault="00F0772D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2D" w:rsidRDefault="00F0772D" w:rsidP="006D4E14">
      <w:pPr>
        <w:spacing w:after="0" w:line="240" w:lineRule="auto"/>
      </w:pPr>
      <w:r>
        <w:separator/>
      </w:r>
    </w:p>
  </w:endnote>
  <w:endnote w:type="continuationSeparator" w:id="0">
    <w:p w:rsidR="00F0772D" w:rsidRDefault="00F0772D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2D29E5">
            <w:rPr>
              <w:noProof/>
              <w:color w:val="FFFFFF" w:themeColor="background1"/>
              <w:sz w:val="22"/>
              <w:szCs w:val="16"/>
            </w:rPr>
            <w:t>1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2D" w:rsidRDefault="00F0772D" w:rsidP="006D4E14">
      <w:pPr>
        <w:spacing w:after="0" w:line="240" w:lineRule="auto"/>
      </w:pPr>
      <w:r>
        <w:separator/>
      </w:r>
    </w:p>
  </w:footnote>
  <w:footnote w:type="continuationSeparator" w:id="0">
    <w:p w:rsidR="00F0772D" w:rsidRDefault="00F0772D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FCA"/>
    <w:multiLevelType w:val="hybridMultilevel"/>
    <w:tmpl w:val="8A8A787C"/>
    <w:lvl w:ilvl="0" w:tplc="BC967AD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15C7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84A1E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6101B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2D29E5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D668D3"/>
    <w:rsid w:val="00E9217D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2015-11-29T19:24:00Z</dcterms:created>
  <dcterms:modified xsi:type="dcterms:W3CDTF">2015-11-29T19:24:00Z</dcterms:modified>
</cp:coreProperties>
</file>