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3203E" w14:textId="3E016217" w:rsidR="00D03D27" w:rsidRPr="008B4A44" w:rsidRDefault="008B4A44" w:rsidP="008B4A44">
      <w:pPr>
        <w:bidi w:val="0"/>
        <w:spacing w:after="0" w:line="360" w:lineRule="auto"/>
        <w:jc w:val="center"/>
        <w:rPr>
          <w:rFonts w:cs="Shurooq 19"/>
          <w:b/>
          <w:bCs/>
          <w:color w:val="0000FF"/>
          <w:sz w:val="144"/>
          <w:szCs w:val="144"/>
        </w:rPr>
      </w:pPr>
      <w:r w:rsidRPr="008B4A44">
        <w:rPr>
          <w:rFonts w:cs="Shurooq 19" w:hint="cs"/>
          <w:b/>
          <w:bCs/>
          <w:color w:val="0000FF"/>
          <w:sz w:val="144"/>
          <w:szCs w:val="144"/>
          <w:rtl/>
        </w:rPr>
        <w:t>عقد</w:t>
      </w:r>
      <w:r w:rsidRPr="008B4A44">
        <w:rPr>
          <w:rFonts w:cs="Shurooq 19"/>
          <w:b/>
          <w:bCs/>
          <w:color w:val="0000FF"/>
          <w:sz w:val="144"/>
          <w:szCs w:val="144"/>
          <w:rtl/>
        </w:rPr>
        <w:t xml:space="preserve"> </w:t>
      </w:r>
      <w:r w:rsidRPr="008B4A44">
        <w:rPr>
          <w:rFonts w:cs="Shurooq 19" w:hint="cs"/>
          <w:b/>
          <w:bCs/>
          <w:color w:val="0000FF"/>
          <w:sz w:val="144"/>
          <w:szCs w:val="144"/>
          <w:rtl/>
        </w:rPr>
        <w:t>خدمات</w:t>
      </w:r>
    </w:p>
    <w:p w14:paraId="7167BE82" w14:textId="0648E875" w:rsidR="008B4A44" w:rsidRPr="008B4A44" w:rsidRDefault="008B4A44" w:rsidP="008B4A44">
      <w:pPr>
        <w:bidi w:val="0"/>
        <w:spacing w:after="0" w:line="360" w:lineRule="auto"/>
        <w:jc w:val="center"/>
        <w:rPr>
          <w:rFonts w:ascii="Arial Black" w:hAnsi="Arial Black"/>
          <w:sz w:val="32"/>
          <w:szCs w:val="32"/>
        </w:rPr>
      </w:pPr>
      <w:r w:rsidRPr="008B4A44">
        <w:rPr>
          <w:rFonts w:ascii="Arial Black" w:hAnsi="Arial Black"/>
          <w:color w:val="0000FF"/>
          <w:sz w:val="56"/>
          <w:szCs w:val="56"/>
        </w:rPr>
        <w:t>SERVICE CONTRACT</w:t>
      </w:r>
    </w:p>
    <w:p w14:paraId="39C8A0A6" w14:textId="3A1AAA78" w:rsidR="00186904" w:rsidRDefault="00186904" w:rsidP="00186904">
      <w:pPr>
        <w:bidi w:val="0"/>
        <w:spacing w:after="0" w:line="240" w:lineRule="auto"/>
      </w:pPr>
    </w:p>
    <w:p w14:paraId="219E79DE" w14:textId="7D72D939" w:rsidR="00186904" w:rsidRDefault="00186904" w:rsidP="00186904">
      <w:pPr>
        <w:bidi w:val="0"/>
        <w:spacing w:after="0" w:line="240" w:lineRule="auto"/>
      </w:pPr>
    </w:p>
    <w:p w14:paraId="71D68686" w14:textId="7771EB87" w:rsidR="00D03D27" w:rsidRDefault="008B4A44" w:rsidP="00D03D27">
      <w:pPr>
        <w:bidi w:val="0"/>
        <w:spacing w:after="0" w:line="240" w:lineRule="auto"/>
      </w:pPr>
      <w:r w:rsidRPr="00CB540A">
        <w:rPr>
          <w:rFonts w:cs="Shurooq 19"/>
          <w:b/>
          <w:bCs/>
          <w:noProof/>
          <w:color w:val="0033CC"/>
          <w:sz w:val="44"/>
          <w:szCs w:val="44"/>
        </w:rPr>
        <w:drawing>
          <wp:anchor distT="0" distB="0" distL="114300" distR="114300" simplePos="0" relativeHeight="251660288" behindDoc="0" locked="0" layoutInCell="1" allowOverlap="1" wp14:anchorId="04F6CF20" wp14:editId="4D4BAEE5">
            <wp:simplePos x="0" y="0"/>
            <wp:positionH relativeFrom="column">
              <wp:posOffset>4057650</wp:posOffset>
            </wp:positionH>
            <wp:positionV relativeFrom="paragraph">
              <wp:posOffset>18415</wp:posOffset>
            </wp:positionV>
            <wp:extent cx="1405890" cy="210375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5890" cy="2103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4583ECB9" wp14:editId="296627F3">
                <wp:simplePos x="0" y="0"/>
                <wp:positionH relativeFrom="margin">
                  <wp:posOffset>1087755</wp:posOffset>
                </wp:positionH>
                <wp:positionV relativeFrom="paragraph">
                  <wp:posOffset>18415</wp:posOffset>
                </wp:positionV>
                <wp:extent cx="1377950" cy="1993900"/>
                <wp:effectExtent l="0" t="0" r="1270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993900"/>
                        </a:xfrm>
                        <a:prstGeom prst="rect">
                          <a:avLst/>
                        </a:prstGeom>
                        <a:solidFill>
                          <a:srgbClr val="FFFFFF"/>
                        </a:solidFill>
                        <a:ln w="9525">
                          <a:solidFill>
                            <a:srgbClr val="000000"/>
                          </a:solidFill>
                          <a:miter lim="800000"/>
                          <a:headEnd/>
                          <a:tailEnd/>
                        </a:ln>
                      </wps:spPr>
                      <wps:txbx>
                        <w:txbxContent>
                          <w:p w14:paraId="03EE75B2" w14:textId="77777777" w:rsidR="00E44DBD" w:rsidRPr="00E44DBD" w:rsidRDefault="00D03D27" w:rsidP="00D03D27">
                            <w:pPr>
                              <w:spacing w:after="0" w:line="240" w:lineRule="auto"/>
                              <w:jc w:val="center"/>
                              <w:rPr>
                                <w:rFonts w:asciiTheme="minorBidi" w:hAnsiTheme="minorBidi" w:cstheme="minorBidi"/>
                                <w:b/>
                                <w:bCs/>
                                <w:sz w:val="40"/>
                                <w:szCs w:val="40"/>
                              </w:rPr>
                            </w:pPr>
                            <w:r w:rsidRPr="00E44DBD">
                              <w:rPr>
                                <w:rFonts w:asciiTheme="minorBidi" w:hAnsiTheme="minorBidi" w:cstheme="minorBidi"/>
                                <w:b/>
                                <w:bCs/>
                                <w:sz w:val="40"/>
                                <w:szCs w:val="40"/>
                              </w:rPr>
                              <w:t xml:space="preserve">Second </w:t>
                            </w:r>
                            <w:r w:rsidR="00E44DBD" w:rsidRPr="00E44DBD">
                              <w:rPr>
                                <w:rFonts w:asciiTheme="minorBidi" w:hAnsiTheme="minorBidi" w:cstheme="minorBidi"/>
                                <w:b/>
                                <w:bCs/>
                                <w:sz w:val="40"/>
                                <w:szCs w:val="40"/>
                              </w:rPr>
                              <w:t>P</w:t>
                            </w:r>
                            <w:r w:rsidRPr="00E44DBD">
                              <w:rPr>
                                <w:rFonts w:asciiTheme="minorBidi" w:hAnsiTheme="minorBidi" w:cstheme="minorBidi"/>
                                <w:b/>
                                <w:bCs/>
                                <w:sz w:val="40"/>
                                <w:szCs w:val="40"/>
                              </w:rPr>
                              <w:t>arty</w:t>
                            </w:r>
                          </w:p>
                          <w:p w14:paraId="0F37BF2A" w14:textId="4A6E48DF" w:rsidR="00D03D27" w:rsidRPr="00E44DBD" w:rsidRDefault="00D03D27" w:rsidP="00D03D27">
                            <w:pPr>
                              <w:spacing w:after="0" w:line="240" w:lineRule="auto"/>
                              <w:jc w:val="center"/>
                              <w:rPr>
                                <w:rFonts w:asciiTheme="minorBidi" w:hAnsiTheme="minorBidi" w:cstheme="minorBidi"/>
                                <w:b/>
                                <w:bCs/>
                                <w:sz w:val="36"/>
                                <w:szCs w:val="36"/>
                              </w:rPr>
                            </w:pPr>
                            <w:r w:rsidRPr="00E44DBD">
                              <w:rPr>
                                <w:rFonts w:asciiTheme="minorBidi" w:hAnsiTheme="minorBidi" w:cstheme="minorBidi"/>
                                <w:b/>
                                <w:bCs/>
                                <w:sz w:val="40"/>
                                <w:szCs w:val="40"/>
                              </w:rPr>
                              <w:t>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3ECB9" id="_x0000_t202" coordsize="21600,21600" o:spt="202" path="m,l,21600r21600,l21600,xe">
                <v:stroke joinstyle="miter"/>
                <v:path gradientshapeok="t" o:connecttype="rect"/>
              </v:shapetype>
              <v:shape id="Text Box 2" o:spid="_x0000_s1026" type="#_x0000_t202" style="position:absolute;margin-left:85.65pt;margin-top:1.45pt;width:108.5pt;height:1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">
                <v:textbox>
                  <w:txbxContent>
                    <w:p w14:paraId="03EE75B2" w14:textId="77777777" w:rsidR="00E44DBD" w:rsidRPr="00E44DBD" w:rsidRDefault="00D03D27" w:rsidP="00D03D27">
                      <w:pPr>
                        <w:spacing w:after="0" w:line="240" w:lineRule="auto"/>
                        <w:jc w:val="center"/>
                        <w:rPr>
                          <w:rFonts w:asciiTheme="minorBidi" w:hAnsiTheme="minorBidi" w:cstheme="minorBidi"/>
                          <w:b/>
                          <w:bCs/>
                          <w:sz w:val="40"/>
                          <w:szCs w:val="40"/>
                        </w:rPr>
                      </w:pPr>
                      <w:r w:rsidRPr="00E44DBD">
                        <w:rPr>
                          <w:rFonts w:asciiTheme="minorBidi" w:hAnsiTheme="minorBidi" w:cstheme="minorBidi"/>
                          <w:b/>
                          <w:bCs/>
                          <w:sz w:val="40"/>
                          <w:szCs w:val="40"/>
                        </w:rPr>
                        <w:t xml:space="preserve">Second </w:t>
                      </w:r>
                      <w:r w:rsidR="00E44DBD" w:rsidRPr="00E44DBD">
                        <w:rPr>
                          <w:rFonts w:asciiTheme="minorBidi" w:hAnsiTheme="minorBidi" w:cstheme="minorBidi"/>
                          <w:b/>
                          <w:bCs/>
                          <w:sz w:val="40"/>
                          <w:szCs w:val="40"/>
                        </w:rPr>
                        <w:t>P</w:t>
                      </w:r>
                      <w:r w:rsidRPr="00E44DBD">
                        <w:rPr>
                          <w:rFonts w:asciiTheme="minorBidi" w:hAnsiTheme="minorBidi" w:cstheme="minorBidi"/>
                          <w:b/>
                          <w:bCs/>
                          <w:sz w:val="40"/>
                          <w:szCs w:val="40"/>
                        </w:rPr>
                        <w:t>arty</w:t>
                      </w:r>
                    </w:p>
                    <w:p w14:paraId="0F37BF2A" w14:textId="4A6E48DF" w:rsidR="00D03D27" w:rsidRPr="00E44DBD" w:rsidRDefault="00D03D27" w:rsidP="00D03D27">
                      <w:pPr>
                        <w:spacing w:after="0" w:line="240" w:lineRule="auto"/>
                        <w:jc w:val="center"/>
                        <w:rPr>
                          <w:rFonts w:asciiTheme="minorBidi" w:hAnsiTheme="minorBidi" w:cstheme="minorBidi"/>
                          <w:b/>
                          <w:bCs/>
                          <w:sz w:val="36"/>
                          <w:szCs w:val="36"/>
                        </w:rPr>
                      </w:pPr>
                      <w:r w:rsidRPr="00E44DBD">
                        <w:rPr>
                          <w:rFonts w:asciiTheme="minorBidi" w:hAnsiTheme="minorBidi" w:cstheme="minorBidi"/>
                          <w:b/>
                          <w:bCs/>
                          <w:sz w:val="40"/>
                          <w:szCs w:val="40"/>
                        </w:rPr>
                        <w:t>Logo</w:t>
                      </w:r>
                    </w:p>
                  </w:txbxContent>
                </v:textbox>
                <w10:wrap anchorx="margin"/>
              </v:shape>
            </w:pict>
          </mc:Fallback>
        </mc:AlternateContent>
      </w:r>
    </w:p>
    <w:p w14:paraId="4DB3D0B0" w14:textId="0A9751AD" w:rsidR="00D03D27" w:rsidRDefault="00D03D27" w:rsidP="00D03D27">
      <w:pPr>
        <w:bidi w:val="0"/>
        <w:spacing w:after="0" w:line="240" w:lineRule="auto"/>
      </w:pPr>
      <w:r>
        <w:br w:type="page"/>
      </w:r>
    </w:p>
    <w:p w14:paraId="6CF66FF8" w14:textId="77777777" w:rsidR="00391675" w:rsidRDefault="00391675" w:rsidP="00B0336D">
      <w:pPr>
        <w:bidi w:val="0"/>
        <w:spacing w:after="0" w:line="240" w:lineRule="auto"/>
        <w:rPr>
          <w:rtl/>
        </w:rPr>
      </w:pPr>
    </w:p>
    <w:tbl>
      <w:tblPr>
        <w:tblStyle w:val="ae"/>
        <w:tblW w:w="10206" w:type="dxa"/>
        <w:jc w:val="center"/>
        <w:tblLayout w:type="fixed"/>
        <w:tblLook w:val="04A0" w:firstRow="1" w:lastRow="0" w:firstColumn="1" w:lastColumn="0" w:noHBand="0" w:noVBand="1"/>
      </w:tblPr>
      <w:tblGrid>
        <w:gridCol w:w="1219"/>
        <w:gridCol w:w="1219"/>
        <w:gridCol w:w="1219"/>
        <w:gridCol w:w="878"/>
        <w:gridCol w:w="341"/>
        <w:gridCol w:w="397"/>
        <w:gridCol w:w="1219"/>
        <w:gridCol w:w="1107"/>
        <w:gridCol w:w="112"/>
        <w:gridCol w:w="1219"/>
        <w:gridCol w:w="1219"/>
        <w:gridCol w:w="57"/>
      </w:tblGrid>
      <w:tr w:rsidR="0043700F" w14:paraId="31CEBCF8" w14:textId="77777777" w:rsidTr="008A7F6D">
        <w:trPr>
          <w:gridAfter w:val="1"/>
          <w:wAfter w:w="57" w:type="dxa"/>
          <w:trHeight w:val="567"/>
          <w:jc w:val="center"/>
        </w:trPr>
        <w:tc>
          <w:tcPr>
            <w:tcW w:w="4876" w:type="dxa"/>
            <w:gridSpan w:val="5"/>
            <w:tcBorders>
              <w:top w:val="nil"/>
              <w:left w:val="nil"/>
              <w:right w:val="nil"/>
            </w:tcBorders>
            <w:vAlign w:val="center"/>
          </w:tcPr>
          <w:p w14:paraId="5BA950FE" w14:textId="77777777" w:rsidR="00E9579A" w:rsidRPr="00E228D3" w:rsidRDefault="00E228D3" w:rsidP="00B0336D">
            <w:pPr>
              <w:bidi w:val="0"/>
              <w:spacing w:after="0" w:line="240" w:lineRule="auto"/>
              <w:jc w:val="center"/>
              <w:rPr>
                <w:rFonts w:ascii="Arial" w:hAnsi="Arial"/>
                <w:b/>
                <w:bCs/>
                <w:color w:val="0000FF"/>
              </w:rPr>
            </w:pPr>
            <w:r w:rsidRPr="00E82980">
              <w:rPr>
                <w:rFonts w:ascii="Arial" w:hAnsi="Arial"/>
                <w:b/>
                <w:bCs/>
                <w:color w:val="0000FF"/>
                <w:sz w:val="36"/>
                <w:szCs w:val="36"/>
              </w:rPr>
              <w:t>SERVICE CONTRACT</w:t>
            </w:r>
          </w:p>
        </w:tc>
        <w:tc>
          <w:tcPr>
            <w:tcW w:w="397" w:type="dxa"/>
            <w:tcBorders>
              <w:top w:val="nil"/>
              <w:left w:val="nil"/>
              <w:right w:val="nil"/>
            </w:tcBorders>
            <w:vAlign w:val="center"/>
          </w:tcPr>
          <w:p w14:paraId="09951132" w14:textId="77777777" w:rsidR="00E9579A" w:rsidRPr="00596162" w:rsidRDefault="00E9579A" w:rsidP="00B0336D">
            <w:pPr>
              <w:bidi w:val="0"/>
              <w:spacing w:after="0" w:line="240" w:lineRule="auto"/>
              <w:jc w:val="center"/>
              <w:rPr>
                <w:rFonts w:cs="Shurooq 19"/>
                <w:b/>
                <w:bCs/>
                <w:color w:val="0000FF"/>
                <w:sz w:val="28"/>
                <w:szCs w:val="28"/>
                <w:lang w:val="en-GB"/>
              </w:rPr>
            </w:pPr>
          </w:p>
        </w:tc>
        <w:tc>
          <w:tcPr>
            <w:tcW w:w="4876" w:type="dxa"/>
            <w:gridSpan w:val="5"/>
            <w:tcBorders>
              <w:top w:val="nil"/>
              <w:left w:val="nil"/>
              <w:right w:val="nil"/>
            </w:tcBorders>
            <w:vAlign w:val="center"/>
          </w:tcPr>
          <w:p w14:paraId="36C15460" w14:textId="77777777" w:rsidR="00E9579A" w:rsidRPr="00E9579A" w:rsidRDefault="00E9579A" w:rsidP="00B0336D">
            <w:pPr>
              <w:spacing w:after="0" w:line="240" w:lineRule="auto"/>
              <w:jc w:val="center"/>
              <w:rPr>
                <w:rFonts w:cs="Shurooq 19"/>
                <w:b/>
                <w:bCs/>
                <w:color w:val="0000FF"/>
                <w:sz w:val="28"/>
                <w:szCs w:val="28"/>
                <w:rtl/>
              </w:rPr>
            </w:pPr>
            <w:r w:rsidRPr="0096565C">
              <w:rPr>
                <w:rFonts w:cs="Shurooq 19" w:hint="cs"/>
                <w:b/>
                <w:bCs/>
                <w:color w:val="0000FF"/>
                <w:sz w:val="56"/>
                <w:szCs w:val="56"/>
                <w:rtl/>
              </w:rPr>
              <w:t>عقد</w:t>
            </w:r>
            <w:r w:rsidRPr="0096565C">
              <w:rPr>
                <w:rFonts w:cs="Shurooq 19"/>
                <w:b/>
                <w:bCs/>
                <w:color w:val="0000FF"/>
                <w:sz w:val="56"/>
                <w:szCs w:val="56"/>
                <w:rtl/>
              </w:rPr>
              <w:t xml:space="preserve"> </w:t>
            </w:r>
            <w:r w:rsidRPr="0096565C">
              <w:rPr>
                <w:rFonts w:cs="Shurooq 19" w:hint="cs"/>
                <w:b/>
                <w:bCs/>
                <w:color w:val="0000FF"/>
                <w:sz w:val="56"/>
                <w:szCs w:val="56"/>
                <w:rtl/>
              </w:rPr>
              <w:t>خدمات</w:t>
            </w:r>
          </w:p>
        </w:tc>
      </w:tr>
      <w:tr w:rsidR="0043700F" w14:paraId="6352F757" w14:textId="77777777" w:rsidTr="008A7F6D">
        <w:trPr>
          <w:gridAfter w:val="1"/>
          <w:wAfter w:w="57" w:type="dxa"/>
          <w:trHeight w:val="567"/>
          <w:jc w:val="center"/>
        </w:trPr>
        <w:tc>
          <w:tcPr>
            <w:tcW w:w="4876" w:type="dxa"/>
            <w:gridSpan w:val="5"/>
            <w:tcBorders>
              <w:left w:val="nil"/>
              <w:right w:val="nil"/>
            </w:tcBorders>
          </w:tcPr>
          <w:p w14:paraId="69D2F047" w14:textId="7132D74D" w:rsidR="00FB78E3" w:rsidRPr="00B33277" w:rsidRDefault="00FB78E3" w:rsidP="00D05EAC">
            <w:pPr>
              <w:pStyle w:val="Default"/>
              <w:bidi w:val="0"/>
              <w:spacing w:after="0" w:line="240" w:lineRule="auto"/>
              <w:jc w:val="both"/>
              <w:rPr>
                <w:rFonts w:ascii="Arial" w:hAnsi="Arial" w:cs="Arial"/>
              </w:rPr>
            </w:pPr>
            <w:r w:rsidRPr="00B33277">
              <w:rPr>
                <w:rFonts w:ascii="Arial" w:hAnsi="Arial" w:cs="Arial"/>
              </w:rPr>
              <w:t>This service contract is signed on</w:t>
            </w:r>
            <w:r>
              <w:rPr>
                <w:rFonts w:ascii="Arial" w:hAnsi="Arial" w:cs="Arial"/>
              </w:rPr>
              <w:t xml:space="preserve"> </w:t>
            </w:r>
            <w:r w:rsidR="00D05EAC">
              <w:rPr>
                <w:rFonts w:ascii="Arial" w:hAnsi="Arial" w:cs="Arial"/>
              </w:rPr>
              <w:t xml:space="preserve"> </w:t>
            </w:r>
            <w:r w:rsidRPr="00B33277">
              <w:rPr>
                <w:rFonts w:ascii="Arial" w:hAnsi="Arial" w:cs="Arial"/>
              </w:rPr>
              <w:t>/</w:t>
            </w:r>
            <w:r w:rsidR="00D05EAC">
              <w:rPr>
                <w:rFonts w:ascii="Arial" w:hAnsi="Arial" w:cs="Arial"/>
              </w:rPr>
              <w:t xml:space="preserve"> </w:t>
            </w:r>
            <w:r w:rsidRPr="00B33277">
              <w:rPr>
                <w:rFonts w:ascii="Arial" w:hAnsi="Arial" w:cs="Arial"/>
              </w:rPr>
              <w:t>/144</w:t>
            </w:r>
            <w:r>
              <w:rPr>
                <w:rFonts w:ascii="Arial" w:hAnsi="Arial" w:cs="Arial"/>
              </w:rPr>
              <w:t>1</w:t>
            </w:r>
            <w:r w:rsidRPr="00B33277">
              <w:rPr>
                <w:rFonts w:ascii="Arial" w:hAnsi="Arial" w:cs="Arial"/>
              </w:rPr>
              <w:t>H corresponding to</w:t>
            </w:r>
            <w:r>
              <w:rPr>
                <w:rFonts w:ascii="Arial" w:hAnsi="Arial" w:cs="Arial"/>
              </w:rPr>
              <w:t xml:space="preserve"> </w:t>
            </w:r>
            <w:r w:rsidR="00D05EAC">
              <w:rPr>
                <w:rFonts w:ascii="Arial" w:hAnsi="Arial" w:cs="Arial"/>
              </w:rPr>
              <w:t xml:space="preserve"> </w:t>
            </w:r>
            <w:r w:rsidRPr="00B33277">
              <w:rPr>
                <w:rFonts w:ascii="Arial" w:hAnsi="Arial" w:cs="Arial"/>
              </w:rPr>
              <w:t>/</w:t>
            </w:r>
            <w:r w:rsidR="00D05EAC">
              <w:rPr>
                <w:rFonts w:ascii="Arial" w:hAnsi="Arial" w:cs="Arial"/>
              </w:rPr>
              <w:t xml:space="preserve"> </w:t>
            </w:r>
            <w:r w:rsidRPr="00B33277">
              <w:rPr>
                <w:rFonts w:ascii="Arial" w:hAnsi="Arial" w:cs="Arial"/>
              </w:rPr>
              <w:t>/20</w:t>
            </w:r>
            <w:r>
              <w:rPr>
                <w:rFonts w:ascii="Arial" w:hAnsi="Arial" w:cs="Arial"/>
              </w:rPr>
              <w:t>20</w:t>
            </w:r>
            <w:r w:rsidRPr="00B33277">
              <w:rPr>
                <w:rFonts w:ascii="Arial" w:hAnsi="Arial" w:cs="Arial"/>
              </w:rPr>
              <w:t xml:space="preserve"> between: </w:t>
            </w:r>
          </w:p>
          <w:p w14:paraId="5C58D0FF" w14:textId="77777777" w:rsidR="00FB78E3" w:rsidRPr="00B33277" w:rsidRDefault="00FB78E3" w:rsidP="001938EF">
            <w:pPr>
              <w:pStyle w:val="Default"/>
              <w:numPr>
                <w:ilvl w:val="0"/>
                <w:numId w:val="7"/>
              </w:numPr>
              <w:bidi w:val="0"/>
              <w:spacing w:after="0" w:line="240" w:lineRule="auto"/>
              <w:ind w:left="171" w:hanging="245"/>
              <w:jc w:val="both"/>
              <w:rPr>
                <w:rFonts w:ascii="Arial" w:hAnsi="Arial" w:cs="Arial"/>
              </w:rPr>
            </w:pPr>
            <w:r w:rsidRPr="00B33277">
              <w:rPr>
                <w:rFonts w:ascii="Arial" w:hAnsi="Arial" w:cs="Arial"/>
              </w:rPr>
              <w:t>Umm Al-</w:t>
            </w:r>
            <w:proofErr w:type="spellStart"/>
            <w:r w:rsidRPr="00B33277">
              <w:rPr>
                <w:rFonts w:ascii="Arial" w:hAnsi="Arial" w:cs="Arial"/>
              </w:rPr>
              <w:t>Qura</w:t>
            </w:r>
            <w:proofErr w:type="spellEnd"/>
            <w:r w:rsidRPr="00B33277">
              <w:rPr>
                <w:rFonts w:ascii="Arial" w:hAnsi="Arial" w:cs="Arial"/>
              </w:rPr>
              <w:t xml:space="preserve"> University (UQU)</w:t>
            </w:r>
          </w:p>
          <w:p w14:paraId="5656B47B" w14:textId="77777777" w:rsidR="00FB78E3" w:rsidRPr="00B33277" w:rsidRDefault="00FB78E3" w:rsidP="00FB78E3">
            <w:pPr>
              <w:pStyle w:val="Default"/>
              <w:bidi w:val="0"/>
              <w:spacing w:after="0" w:line="240" w:lineRule="auto"/>
              <w:ind w:left="171"/>
              <w:jc w:val="both"/>
              <w:rPr>
                <w:rFonts w:ascii="Arial" w:hAnsi="Arial" w:cs="Arial"/>
              </w:rPr>
            </w:pPr>
            <w:r w:rsidRPr="00B33277">
              <w:rPr>
                <w:rFonts w:ascii="Arial" w:hAnsi="Arial" w:cs="Arial"/>
              </w:rPr>
              <w:t xml:space="preserve">Makkah, </w:t>
            </w:r>
            <w:proofErr w:type="spellStart"/>
            <w:r w:rsidRPr="00B33277">
              <w:rPr>
                <w:rFonts w:ascii="Arial" w:hAnsi="Arial" w:cs="Arial"/>
              </w:rPr>
              <w:t>P.O.Box</w:t>
            </w:r>
            <w:proofErr w:type="spellEnd"/>
            <w:r w:rsidRPr="00B33277">
              <w:rPr>
                <w:rFonts w:ascii="Arial" w:hAnsi="Arial" w:cs="Arial"/>
              </w:rPr>
              <w:t xml:space="preserve"> 6725-21955, Makkah, Saudi Arabia</w:t>
            </w:r>
          </w:p>
          <w:p w14:paraId="5756B776" w14:textId="77777777" w:rsidR="00FB78E3" w:rsidRPr="00B33277" w:rsidRDefault="00FB78E3" w:rsidP="00FB78E3">
            <w:pPr>
              <w:bidi w:val="0"/>
              <w:spacing w:after="0" w:line="240" w:lineRule="auto"/>
              <w:ind w:left="176"/>
              <w:jc w:val="both"/>
              <w:rPr>
                <w:rFonts w:ascii="Arial" w:hAnsi="Arial"/>
                <w:sz w:val="24"/>
                <w:szCs w:val="24"/>
                <w:lang w:val="en-GB"/>
              </w:rPr>
            </w:pPr>
            <w:r w:rsidRPr="00B33277">
              <w:rPr>
                <w:rFonts w:ascii="Arial" w:hAnsi="Arial"/>
                <w:sz w:val="24"/>
                <w:szCs w:val="24"/>
                <w:lang w:val="en-GB"/>
              </w:rPr>
              <w:t xml:space="preserve">URL: </w:t>
            </w:r>
            <w:hyperlink r:id="rId9" w:history="1">
              <w:r w:rsidRPr="00B33277">
                <w:rPr>
                  <w:rStyle w:val="Hyperlink"/>
                  <w:rFonts w:ascii="Arial" w:hAnsi="Arial"/>
                  <w:sz w:val="24"/>
                  <w:szCs w:val="24"/>
                  <w:lang w:val="en-GB"/>
                </w:rPr>
                <w:t>http://www.uqu.edu.sa</w:t>
              </w:r>
            </w:hyperlink>
          </w:p>
          <w:p w14:paraId="34C90F79" w14:textId="6C37E45C" w:rsidR="00FB78E3" w:rsidRDefault="00FB78E3" w:rsidP="00FB78E3">
            <w:pPr>
              <w:autoSpaceDE w:val="0"/>
              <w:autoSpaceDN w:val="0"/>
              <w:bidi w:val="0"/>
              <w:adjustRightInd w:val="0"/>
              <w:spacing w:after="0" w:line="240" w:lineRule="auto"/>
              <w:ind w:left="174"/>
              <w:jc w:val="both"/>
              <w:rPr>
                <w:rFonts w:ascii="Arial" w:hAnsi="Arial"/>
                <w:sz w:val="24"/>
                <w:szCs w:val="24"/>
              </w:rPr>
            </w:pPr>
            <w:r w:rsidRPr="00B33277">
              <w:rPr>
                <w:rFonts w:ascii="Arial" w:hAnsi="Arial"/>
                <w:sz w:val="24"/>
                <w:szCs w:val="24"/>
              </w:rPr>
              <w:t xml:space="preserve">represented by Prof. </w:t>
            </w:r>
            <w:proofErr w:type="spellStart"/>
            <w:r w:rsidR="005731F6">
              <w:rPr>
                <w:rFonts w:ascii="Arial" w:hAnsi="Arial"/>
                <w:sz w:val="24"/>
                <w:szCs w:val="24"/>
              </w:rPr>
              <w:t>Moadi</w:t>
            </w:r>
            <w:proofErr w:type="spellEnd"/>
            <w:r w:rsidR="005731F6">
              <w:rPr>
                <w:rFonts w:ascii="Arial" w:hAnsi="Arial"/>
                <w:sz w:val="24"/>
                <w:szCs w:val="24"/>
              </w:rPr>
              <w:t xml:space="preserve"> Mohammed Al </w:t>
            </w:r>
            <w:proofErr w:type="spellStart"/>
            <w:r w:rsidR="005731F6">
              <w:rPr>
                <w:rFonts w:ascii="Arial" w:hAnsi="Arial"/>
                <w:sz w:val="24"/>
                <w:szCs w:val="24"/>
              </w:rPr>
              <w:t>Methheb</w:t>
            </w:r>
            <w:proofErr w:type="spellEnd"/>
            <w:r w:rsidR="005731F6">
              <w:rPr>
                <w:rFonts w:ascii="Arial" w:hAnsi="Arial"/>
                <w:sz w:val="24"/>
                <w:szCs w:val="24"/>
              </w:rPr>
              <w:t xml:space="preserve"> President</w:t>
            </w:r>
            <w:r w:rsidRPr="00B33277">
              <w:rPr>
                <w:rFonts w:ascii="Arial" w:hAnsi="Arial"/>
                <w:sz w:val="24"/>
                <w:szCs w:val="24"/>
              </w:rPr>
              <w:t xml:space="preserve"> of UQU (henceforth referred to as first party).</w:t>
            </w:r>
          </w:p>
          <w:p w14:paraId="72B23D66" w14:textId="77777777" w:rsidR="00FB78E3" w:rsidRPr="00B33277" w:rsidRDefault="00FB78E3" w:rsidP="00FB78E3">
            <w:pPr>
              <w:autoSpaceDE w:val="0"/>
              <w:autoSpaceDN w:val="0"/>
              <w:bidi w:val="0"/>
              <w:adjustRightInd w:val="0"/>
              <w:spacing w:after="0" w:line="240" w:lineRule="auto"/>
              <w:ind w:left="174"/>
              <w:jc w:val="both"/>
              <w:rPr>
                <w:rFonts w:ascii="Arial" w:hAnsi="Arial"/>
                <w:sz w:val="24"/>
                <w:szCs w:val="24"/>
              </w:rPr>
            </w:pPr>
          </w:p>
          <w:p w14:paraId="6E9E0264" w14:textId="77777777" w:rsidR="00E228D3" w:rsidRPr="00DE6488" w:rsidRDefault="00E228D3" w:rsidP="00C9388C">
            <w:pPr>
              <w:pStyle w:val="Default"/>
              <w:bidi w:val="0"/>
              <w:spacing w:after="0" w:line="240" w:lineRule="auto"/>
              <w:jc w:val="both"/>
              <w:rPr>
                <w:rFonts w:ascii="Arial" w:hAnsi="Arial" w:cs="Arial"/>
                <w:b/>
                <w:bCs/>
              </w:rPr>
            </w:pPr>
            <w:r w:rsidRPr="00DE6488">
              <w:rPr>
                <w:rFonts w:ascii="Arial" w:hAnsi="Arial" w:cs="Arial"/>
                <w:b/>
                <w:bCs/>
              </w:rPr>
              <w:t>AND</w:t>
            </w:r>
          </w:p>
          <w:p w14:paraId="3ECEAF43" w14:textId="18BF6347" w:rsidR="000D43CA" w:rsidRPr="00104FB8" w:rsidRDefault="00381F65" w:rsidP="001938EF">
            <w:pPr>
              <w:pStyle w:val="Default"/>
              <w:numPr>
                <w:ilvl w:val="0"/>
                <w:numId w:val="7"/>
              </w:numPr>
              <w:bidi w:val="0"/>
              <w:spacing w:after="0" w:line="240" w:lineRule="auto"/>
              <w:ind w:left="171" w:hanging="245"/>
              <w:jc w:val="both"/>
              <w:rPr>
                <w:rStyle w:val="Hyperlink"/>
                <w:rFonts w:ascii="Arial" w:hAnsi="Arial" w:cs="Arial"/>
                <w:color w:val="FF0000"/>
              </w:rPr>
            </w:pPr>
            <w:r w:rsidRPr="00104FB8">
              <w:rPr>
                <w:rFonts w:ascii="Arial" w:hAnsi="Arial" w:cs="Arial"/>
                <w:color w:val="FF0000"/>
              </w:rPr>
              <w:t>------</w:t>
            </w:r>
            <w:r w:rsidR="0045096B" w:rsidRPr="00104FB8">
              <w:rPr>
                <w:rFonts w:ascii="Arial" w:hAnsi="Arial" w:cs="Arial"/>
                <w:color w:val="FF0000"/>
              </w:rPr>
              <w:t>----------------</w:t>
            </w:r>
            <w:r w:rsidRPr="00104FB8">
              <w:rPr>
                <w:rFonts w:ascii="Arial" w:hAnsi="Arial" w:cs="Arial"/>
                <w:color w:val="FF0000"/>
              </w:rPr>
              <w:t xml:space="preserve">---- </w:t>
            </w:r>
            <w:r w:rsidR="007A043E" w:rsidRPr="00104FB8">
              <w:rPr>
                <w:rFonts w:ascii="Arial" w:hAnsi="Arial" w:cs="Arial"/>
                <w:color w:val="FF0000"/>
              </w:rPr>
              <w:t>University</w:t>
            </w:r>
            <w:r w:rsidR="001D2ECC" w:rsidRPr="00104FB8">
              <w:rPr>
                <w:rFonts w:ascii="Arial" w:hAnsi="Arial" w:cs="Arial"/>
                <w:color w:val="FF0000"/>
              </w:rPr>
              <w:t xml:space="preserve">, </w:t>
            </w:r>
            <w:r w:rsidR="0045096B" w:rsidRPr="00104FB8">
              <w:rPr>
                <w:rFonts w:ascii="Arial" w:hAnsi="Arial" w:cs="Arial"/>
                <w:color w:val="FF0000"/>
              </w:rPr>
              <w:t>Address</w:t>
            </w:r>
            <w:r w:rsidR="007A043E" w:rsidRPr="00104FB8">
              <w:rPr>
                <w:rFonts w:ascii="Arial" w:hAnsi="Arial" w:cs="Arial"/>
                <w:color w:val="FF0000"/>
              </w:rPr>
              <w:t xml:space="preserve"> </w:t>
            </w:r>
            <w:r w:rsidR="0045096B" w:rsidRPr="00104FB8">
              <w:rPr>
                <w:rFonts w:ascii="Arial" w:hAnsi="Arial" w:cs="Arial"/>
                <w:color w:val="FF0000"/>
              </w:rPr>
              <w:t xml:space="preserve">----------------------------- </w:t>
            </w:r>
            <w:r w:rsidR="007A043E" w:rsidRPr="00104FB8">
              <w:rPr>
                <w:rFonts w:ascii="Arial" w:hAnsi="Arial" w:cs="Arial"/>
                <w:color w:val="FF0000"/>
              </w:rPr>
              <w:t>URL</w:t>
            </w:r>
            <w:r w:rsidRPr="00104FB8">
              <w:rPr>
                <w:rFonts w:ascii="Arial" w:hAnsi="Arial" w:cs="Arial"/>
                <w:color w:val="FF0000"/>
              </w:rPr>
              <w:t>-----</w:t>
            </w:r>
            <w:r w:rsidR="001D2ECC" w:rsidRPr="00104FB8">
              <w:rPr>
                <w:rFonts w:ascii="Arial" w:hAnsi="Arial" w:cs="Arial"/>
                <w:color w:val="FF0000"/>
              </w:rPr>
              <w:t>-------------</w:t>
            </w:r>
            <w:r w:rsidRPr="00104FB8">
              <w:rPr>
                <w:rFonts w:ascii="Arial" w:hAnsi="Arial" w:cs="Arial"/>
                <w:color w:val="FF0000"/>
              </w:rPr>
              <w:t>---</w:t>
            </w:r>
          </w:p>
          <w:p w14:paraId="1A267DC6" w14:textId="0359E6DD" w:rsidR="00E9579A" w:rsidRPr="005828C8" w:rsidRDefault="007A043E" w:rsidP="0085093B">
            <w:pPr>
              <w:pStyle w:val="Default"/>
              <w:bidi w:val="0"/>
              <w:spacing w:after="0" w:line="240" w:lineRule="auto"/>
              <w:ind w:left="174"/>
              <w:jc w:val="both"/>
              <w:rPr>
                <w:rFonts w:ascii="Arial" w:hAnsi="Arial" w:cs="Arial"/>
                <w:color w:val="auto"/>
              </w:rPr>
            </w:pPr>
            <w:r w:rsidRPr="00104FB8">
              <w:rPr>
                <w:rFonts w:ascii="Arial" w:hAnsi="Arial" w:cs="Arial"/>
                <w:color w:val="FF0000"/>
              </w:rPr>
              <w:t>represented by</w:t>
            </w:r>
            <w:r w:rsidRPr="00104FB8">
              <w:rPr>
                <w:rFonts w:ascii="Arial" w:hAnsi="Arial"/>
                <w:color w:val="FF0000"/>
              </w:rPr>
              <w:t xml:space="preserve"> Prof. ------------, Affiliation ------------ (hence forth referred to as second party</w:t>
            </w:r>
            <w:r w:rsidRPr="00104FB8">
              <w:rPr>
                <w:rFonts w:ascii="Arial" w:hAnsi="Arial"/>
                <w:color w:val="FF0000"/>
                <w:lang w:eastAsia="en-GB"/>
              </w:rPr>
              <w:t>).</w:t>
            </w:r>
          </w:p>
        </w:tc>
        <w:tc>
          <w:tcPr>
            <w:tcW w:w="397" w:type="dxa"/>
            <w:tcBorders>
              <w:left w:val="nil"/>
              <w:right w:val="nil"/>
            </w:tcBorders>
          </w:tcPr>
          <w:p w14:paraId="51B3E600" w14:textId="77777777" w:rsidR="00E9579A" w:rsidRPr="00596162" w:rsidRDefault="00E9579A" w:rsidP="00B0336D">
            <w:pPr>
              <w:bidi w:val="0"/>
              <w:spacing w:after="0" w:line="240" w:lineRule="auto"/>
              <w:jc w:val="center"/>
              <w:rPr>
                <w:rFonts w:cs="Shurooq 19"/>
                <w:b/>
                <w:bCs/>
                <w:color w:val="0000FF"/>
                <w:sz w:val="28"/>
                <w:szCs w:val="28"/>
                <w:lang w:val="en-GB"/>
              </w:rPr>
            </w:pPr>
          </w:p>
        </w:tc>
        <w:tc>
          <w:tcPr>
            <w:tcW w:w="4876" w:type="dxa"/>
            <w:gridSpan w:val="5"/>
            <w:tcBorders>
              <w:left w:val="nil"/>
              <w:right w:val="nil"/>
            </w:tcBorders>
          </w:tcPr>
          <w:p w14:paraId="0D1852E6" w14:textId="711FBD14" w:rsidR="00FB78E3" w:rsidRPr="00B33277" w:rsidRDefault="00FB78E3" w:rsidP="00FB78E3">
            <w:pPr>
              <w:spacing w:after="0" w:line="240" w:lineRule="auto"/>
              <w:jc w:val="both"/>
              <w:rPr>
                <w:rFonts w:cs="Shurooq 19"/>
                <w:sz w:val="28"/>
                <w:szCs w:val="28"/>
                <w:rtl/>
              </w:rPr>
            </w:pPr>
            <w:r w:rsidRPr="00B33277">
              <w:rPr>
                <w:rFonts w:cs="Shurooq 19" w:hint="cs"/>
                <w:sz w:val="28"/>
                <w:szCs w:val="28"/>
                <w:rtl/>
              </w:rPr>
              <w:t>اتفق الطرفان التاليان في</w:t>
            </w:r>
            <w:r>
              <w:rPr>
                <w:rFonts w:cs="Shurooq 19" w:hint="cs"/>
                <w:sz w:val="28"/>
                <w:szCs w:val="28"/>
                <w:rtl/>
              </w:rPr>
              <w:t xml:space="preserve"> </w:t>
            </w:r>
            <w:r w:rsidR="00D05EAC">
              <w:rPr>
                <w:rFonts w:cs="Shurooq 19" w:hint="cs"/>
                <w:sz w:val="28"/>
                <w:szCs w:val="28"/>
                <w:rtl/>
              </w:rPr>
              <w:t xml:space="preserve"> </w:t>
            </w:r>
            <w:r>
              <w:rPr>
                <w:rFonts w:cs="Shurooq 19" w:hint="cs"/>
                <w:sz w:val="28"/>
                <w:szCs w:val="28"/>
                <w:rtl/>
              </w:rPr>
              <w:t>/</w:t>
            </w:r>
            <w:r w:rsidR="00D05EAC">
              <w:rPr>
                <w:rFonts w:cs="Shurooq 19" w:hint="cs"/>
                <w:sz w:val="28"/>
                <w:szCs w:val="28"/>
                <w:rtl/>
              </w:rPr>
              <w:t xml:space="preserve"> </w:t>
            </w:r>
            <w:r>
              <w:rPr>
                <w:rFonts w:cs="Shurooq 19" w:hint="cs"/>
                <w:sz w:val="28"/>
                <w:szCs w:val="28"/>
                <w:rtl/>
              </w:rPr>
              <w:t>/144</w:t>
            </w:r>
            <w:r w:rsidR="00912EEB">
              <w:rPr>
                <w:rFonts w:cs="Shurooq 19" w:hint="cs"/>
                <w:sz w:val="28"/>
                <w:szCs w:val="28"/>
                <w:rtl/>
              </w:rPr>
              <w:t>2</w:t>
            </w:r>
            <w:r>
              <w:rPr>
                <w:rFonts w:cs="Shurooq 19" w:hint="cs"/>
                <w:sz w:val="28"/>
                <w:szCs w:val="28"/>
                <w:rtl/>
              </w:rPr>
              <w:t xml:space="preserve">هـ </w:t>
            </w:r>
            <w:r w:rsidRPr="00B33277">
              <w:rPr>
                <w:rFonts w:cs="Shurooq 19" w:hint="cs"/>
                <w:sz w:val="28"/>
                <w:szCs w:val="28"/>
                <w:rtl/>
              </w:rPr>
              <w:t>الموافق</w:t>
            </w:r>
            <w:r>
              <w:rPr>
                <w:rFonts w:cs="Shurooq 19" w:hint="cs"/>
                <w:sz w:val="28"/>
                <w:szCs w:val="28"/>
                <w:rtl/>
              </w:rPr>
              <w:t xml:space="preserve"> </w:t>
            </w:r>
            <w:r w:rsidR="00D05EAC">
              <w:rPr>
                <w:rFonts w:cs="Shurooq 19" w:hint="cs"/>
                <w:sz w:val="28"/>
                <w:szCs w:val="28"/>
                <w:rtl/>
              </w:rPr>
              <w:t xml:space="preserve"> </w:t>
            </w:r>
            <w:r>
              <w:rPr>
                <w:rFonts w:cs="Shurooq 19" w:hint="cs"/>
                <w:sz w:val="28"/>
                <w:szCs w:val="28"/>
                <w:rtl/>
              </w:rPr>
              <w:t>/</w:t>
            </w:r>
            <w:r w:rsidR="00D05EAC">
              <w:rPr>
                <w:rFonts w:cs="Shurooq 19" w:hint="cs"/>
                <w:sz w:val="28"/>
                <w:szCs w:val="28"/>
                <w:rtl/>
              </w:rPr>
              <w:t xml:space="preserve"> </w:t>
            </w:r>
            <w:r>
              <w:rPr>
                <w:rFonts w:cs="Shurooq 19" w:hint="cs"/>
                <w:sz w:val="28"/>
                <w:szCs w:val="28"/>
                <w:rtl/>
              </w:rPr>
              <w:t xml:space="preserve">/2020م </w:t>
            </w:r>
            <w:r w:rsidRPr="00B33277">
              <w:rPr>
                <w:rFonts w:cs="Shurooq 19" w:hint="cs"/>
                <w:sz w:val="28"/>
                <w:szCs w:val="28"/>
                <w:rtl/>
              </w:rPr>
              <w:t>على توقيع عقد خدمات بين:</w:t>
            </w:r>
          </w:p>
          <w:p w14:paraId="79310C68" w14:textId="77777777" w:rsidR="00FB78E3" w:rsidRPr="00B33277" w:rsidRDefault="00FB78E3" w:rsidP="00FB78E3">
            <w:pPr>
              <w:pStyle w:val="a7"/>
              <w:numPr>
                <w:ilvl w:val="0"/>
                <w:numId w:val="1"/>
              </w:numPr>
              <w:bidi/>
              <w:spacing w:after="0" w:line="240" w:lineRule="auto"/>
              <w:ind w:left="340" w:hanging="342"/>
              <w:contextualSpacing w:val="0"/>
              <w:jc w:val="both"/>
              <w:rPr>
                <w:rFonts w:cs="Shurooq 19"/>
                <w:sz w:val="28"/>
                <w:szCs w:val="28"/>
              </w:rPr>
            </w:pPr>
            <w:r w:rsidRPr="00B33277">
              <w:rPr>
                <w:rFonts w:cs="Shurooq 19" w:hint="cs"/>
                <w:sz w:val="28"/>
                <w:szCs w:val="28"/>
                <w:rtl/>
              </w:rPr>
              <w:t xml:space="preserve">جامعة أم القرى </w:t>
            </w:r>
            <w:r w:rsidRPr="00B33277">
              <w:rPr>
                <w:rFonts w:cs="Shurooq 19"/>
                <w:sz w:val="28"/>
                <w:szCs w:val="28"/>
                <w:rtl/>
              </w:rPr>
              <w:t xml:space="preserve">وعنوانها ص.ب </w:t>
            </w:r>
            <w:r w:rsidRPr="00B33277">
              <w:rPr>
                <w:rFonts w:cs="Shurooq 19" w:hint="cs"/>
                <w:sz w:val="28"/>
                <w:szCs w:val="28"/>
                <w:rtl/>
              </w:rPr>
              <w:t>(</w:t>
            </w:r>
            <w:r w:rsidRPr="00B33277">
              <w:rPr>
                <w:rFonts w:cs="Shurooq 19"/>
                <w:sz w:val="28"/>
                <w:szCs w:val="28"/>
                <w:rtl/>
              </w:rPr>
              <w:t>6725</w:t>
            </w:r>
            <w:r w:rsidRPr="00B33277">
              <w:rPr>
                <w:rFonts w:cs="Shurooq 19" w:hint="cs"/>
                <w:sz w:val="28"/>
                <w:szCs w:val="28"/>
                <w:rtl/>
              </w:rPr>
              <w:t>)</w:t>
            </w:r>
            <w:r w:rsidRPr="00B33277">
              <w:rPr>
                <w:rFonts w:cs="Shurooq 19"/>
                <w:sz w:val="28"/>
                <w:szCs w:val="28"/>
                <w:rtl/>
              </w:rPr>
              <w:t xml:space="preserve"> </w:t>
            </w:r>
            <w:r w:rsidRPr="00B33277">
              <w:rPr>
                <w:rFonts w:cs="Shurooq 19" w:hint="cs"/>
                <w:sz w:val="28"/>
                <w:szCs w:val="28"/>
                <w:rtl/>
              </w:rPr>
              <w:t>- الرمز البريدي (</w:t>
            </w:r>
            <w:r w:rsidRPr="00B33277">
              <w:rPr>
                <w:rFonts w:cs="Shurooq 19"/>
                <w:sz w:val="28"/>
                <w:szCs w:val="28"/>
                <w:rtl/>
              </w:rPr>
              <w:t>21955</w:t>
            </w:r>
            <w:r w:rsidRPr="00B33277">
              <w:rPr>
                <w:rFonts w:cs="Shurooq 19" w:hint="cs"/>
                <w:sz w:val="28"/>
                <w:szCs w:val="28"/>
                <w:rtl/>
              </w:rPr>
              <w:t>)،</w:t>
            </w:r>
            <w:r w:rsidRPr="00B33277">
              <w:rPr>
                <w:rFonts w:cs="Shurooq 19"/>
                <w:sz w:val="28"/>
                <w:szCs w:val="28"/>
              </w:rPr>
              <w:t xml:space="preserve"> </w:t>
            </w:r>
            <w:r w:rsidRPr="00B33277">
              <w:rPr>
                <w:rFonts w:cs="Shurooq 19"/>
                <w:sz w:val="28"/>
                <w:szCs w:val="28"/>
                <w:rtl/>
              </w:rPr>
              <w:t>مكة المكرمة</w:t>
            </w:r>
            <w:r w:rsidRPr="00B33277">
              <w:rPr>
                <w:rFonts w:cs="Shurooq 19" w:hint="cs"/>
                <w:sz w:val="28"/>
                <w:szCs w:val="28"/>
                <w:rtl/>
              </w:rPr>
              <w:t xml:space="preserve"> - </w:t>
            </w:r>
            <w:r w:rsidRPr="00B33277">
              <w:rPr>
                <w:rFonts w:cs="Shurooq 19"/>
                <w:sz w:val="28"/>
                <w:szCs w:val="28"/>
                <w:rtl/>
              </w:rPr>
              <w:t>المملكة العربية السعودية</w:t>
            </w:r>
          </w:p>
          <w:p w14:paraId="69B5DD3A" w14:textId="77777777" w:rsidR="00FB78E3" w:rsidRPr="00B33277" w:rsidRDefault="00FB78E3" w:rsidP="00FB78E3">
            <w:pPr>
              <w:bidi w:val="0"/>
              <w:spacing w:after="0" w:line="240" w:lineRule="auto"/>
              <w:ind w:left="-2"/>
              <w:jc w:val="both"/>
              <w:rPr>
                <w:rFonts w:cs="Shurooq 19"/>
                <w:sz w:val="28"/>
                <w:szCs w:val="28"/>
                <w:lang w:val="en-GB"/>
              </w:rPr>
            </w:pPr>
            <w:r w:rsidRPr="00B33277">
              <w:rPr>
                <w:rFonts w:cs="Shurooq 19"/>
                <w:sz w:val="28"/>
                <w:szCs w:val="28"/>
                <w:rtl/>
                <w:lang w:val="en-GB"/>
              </w:rPr>
              <w:t xml:space="preserve"> </w:t>
            </w:r>
            <w:r w:rsidRPr="00B33277">
              <w:rPr>
                <w:rFonts w:ascii="Arial" w:hAnsi="Arial"/>
                <w:sz w:val="24"/>
                <w:szCs w:val="24"/>
                <w:lang w:val="en-GB"/>
              </w:rPr>
              <w:t xml:space="preserve">URL: </w:t>
            </w:r>
            <w:hyperlink r:id="rId10" w:history="1">
              <w:r w:rsidRPr="00B33277">
                <w:rPr>
                  <w:rStyle w:val="Hyperlink"/>
                  <w:rFonts w:ascii="Arial" w:hAnsi="Arial"/>
                  <w:sz w:val="24"/>
                  <w:szCs w:val="24"/>
                  <w:lang w:val="en-GB"/>
                </w:rPr>
                <w:t>http://www.uqu.edu.sa</w:t>
              </w:r>
            </w:hyperlink>
          </w:p>
          <w:p w14:paraId="00F4E632" w14:textId="39EDA88B" w:rsidR="00FB78E3" w:rsidRPr="00B33277" w:rsidRDefault="00FB78E3" w:rsidP="00FB78E3">
            <w:pPr>
              <w:spacing w:after="0" w:line="240" w:lineRule="auto"/>
              <w:ind w:left="461"/>
              <w:jc w:val="both"/>
              <w:rPr>
                <w:rFonts w:cs="Shurooq 19"/>
                <w:sz w:val="28"/>
                <w:szCs w:val="28"/>
                <w:lang w:val="en-GB"/>
              </w:rPr>
            </w:pPr>
            <w:r w:rsidRPr="00B33277">
              <w:rPr>
                <w:rFonts w:cs="Shurooq 19"/>
                <w:sz w:val="28"/>
                <w:szCs w:val="28"/>
                <w:rtl/>
                <w:lang w:val="en-GB"/>
              </w:rPr>
              <w:t xml:space="preserve">ويمثلها </w:t>
            </w:r>
            <w:r w:rsidR="005731F6">
              <w:rPr>
                <w:rFonts w:cs="Shurooq 19" w:hint="cs"/>
                <w:sz w:val="28"/>
                <w:szCs w:val="28"/>
                <w:rtl/>
                <w:lang w:val="en-GB"/>
              </w:rPr>
              <w:t>سعادة رئيس</w:t>
            </w:r>
            <w:r w:rsidRPr="00B33277">
              <w:rPr>
                <w:rFonts w:cs="Shurooq 19" w:hint="cs"/>
                <w:sz w:val="28"/>
                <w:szCs w:val="28"/>
                <w:rtl/>
                <w:lang w:val="en-GB"/>
              </w:rPr>
              <w:t xml:space="preserve"> الجامعة أ.د. </w:t>
            </w:r>
            <w:r w:rsidR="005731F6">
              <w:rPr>
                <w:rFonts w:cs="Shurooq 19" w:hint="cs"/>
                <w:sz w:val="28"/>
                <w:szCs w:val="28"/>
                <w:rtl/>
                <w:lang w:val="en-GB"/>
              </w:rPr>
              <w:t>معدي بن محمد آل مذهب</w:t>
            </w:r>
            <w:r w:rsidRPr="00B33277">
              <w:rPr>
                <w:rFonts w:cs="Shurooq 19" w:hint="cs"/>
                <w:sz w:val="28"/>
                <w:szCs w:val="28"/>
                <w:rtl/>
                <w:lang w:val="en-GB"/>
              </w:rPr>
              <w:t xml:space="preserve"> (ويشار إليه بالطرف الأول)</w:t>
            </w:r>
            <w:r w:rsidRPr="00B33277">
              <w:rPr>
                <w:rFonts w:cs="Shurooq 19"/>
                <w:b/>
                <w:bCs/>
                <w:sz w:val="32"/>
                <w:szCs w:val="32"/>
                <w:rtl/>
              </w:rPr>
              <w:t>.</w:t>
            </w:r>
          </w:p>
          <w:p w14:paraId="3903D6C4" w14:textId="3423ABE2" w:rsidR="00E9579A" w:rsidRPr="007A043E" w:rsidRDefault="007A043E" w:rsidP="007A043E">
            <w:pPr>
              <w:pStyle w:val="a7"/>
              <w:numPr>
                <w:ilvl w:val="0"/>
                <w:numId w:val="1"/>
              </w:numPr>
              <w:bidi/>
              <w:spacing w:after="0" w:line="240" w:lineRule="auto"/>
              <w:ind w:left="340" w:hanging="342"/>
              <w:jc w:val="both"/>
              <w:rPr>
                <w:rFonts w:cs="Shurooq 19"/>
                <w:sz w:val="28"/>
                <w:szCs w:val="28"/>
              </w:rPr>
            </w:pPr>
            <w:r w:rsidRPr="00104FB8">
              <w:rPr>
                <w:rFonts w:cs="Shurooq 19" w:hint="cs"/>
                <w:color w:val="FF0000"/>
                <w:sz w:val="28"/>
                <w:szCs w:val="28"/>
                <w:rtl/>
              </w:rPr>
              <w:t>جامعة (مؤسسة) -------</w:t>
            </w:r>
            <w:r w:rsidR="00AA4B56" w:rsidRPr="00104FB8">
              <w:rPr>
                <w:rFonts w:cs="Shurooq 19" w:hint="cs"/>
                <w:color w:val="FF0000"/>
                <w:sz w:val="28"/>
                <w:szCs w:val="28"/>
                <w:rtl/>
              </w:rPr>
              <w:t>-------</w:t>
            </w:r>
            <w:r w:rsidRPr="00104FB8">
              <w:rPr>
                <w:rFonts w:cs="Shurooq 19" w:hint="cs"/>
                <w:color w:val="FF0000"/>
                <w:sz w:val="28"/>
                <w:szCs w:val="28"/>
                <w:rtl/>
              </w:rPr>
              <w:t xml:space="preserve"> </w:t>
            </w:r>
            <w:r w:rsidR="00AA4B56" w:rsidRPr="00104FB8">
              <w:rPr>
                <w:rFonts w:cs="Shurooq 19" w:hint="cs"/>
                <w:color w:val="FF0000"/>
                <w:sz w:val="28"/>
                <w:szCs w:val="28"/>
                <w:rtl/>
              </w:rPr>
              <w:t>وعنوانه</w:t>
            </w:r>
            <w:r w:rsidRPr="00104FB8">
              <w:rPr>
                <w:rFonts w:cs="Shurooq 19" w:hint="cs"/>
                <w:color w:val="FF0000"/>
                <w:sz w:val="28"/>
                <w:szCs w:val="28"/>
                <w:rtl/>
              </w:rPr>
              <w:t>ا</w:t>
            </w:r>
            <w:r w:rsidR="005E6E4D" w:rsidRPr="00104FB8">
              <w:rPr>
                <w:rFonts w:cs="Shurooq 19" w:hint="cs"/>
                <w:color w:val="FF0000"/>
                <w:sz w:val="28"/>
                <w:szCs w:val="28"/>
                <w:rtl/>
              </w:rPr>
              <w:t>----</w:t>
            </w:r>
            <w:r w:rsidRPr="00104FB8">
              <w:rPr>
                <w:rFonts w:cs="Shurooq 19" w:hint="cs"/>
                <w:color w:val="FF0000"/>
                <w:sz w:val="28"/>
                <w:szCs w:val="28"/>
                <w:rtl/>
              </w:rPr>
              <w:t>-----</w:t>
            </w:r>
            <w:r w:rsidR="005E6E4D" w:rsidRPr="00104FB8">
              <w:rPr>
                <w:rFonts w:cs="Shurooq 19" w:hint="cs"/>
                <w:color w:val="FF0000"/>
                <w:sz w:val="28"/>
                <w:szCs w:val="28"/>
                <w:rtl/>
              </w:rPr>
              <w:t>-</w:t>
            </w:r>
            <w:r w:rsidR="00381F65" w:rsidRPr="00104FB8">
              <w:rPr>
                <w:rFonts w:cs="Shurooq 19" w:hint="cs"/>
                <w:color w:val="FF0000"/>
                <w:sz w:val="28"/>
                <w:szCs w:val="28"/>
                <w:rtl/>
              </w:rPr>
              <w:t xml:space="preserve"> </w:t>
            </w:r>
            <w:r w:rsidRPr="00104FB8">
              <w:rPr>
                <w:rFonts w:cs="Shurooq 19" w:hint="cs"/>
                <w:color w:val="FF0000"/>
                <w:sz w:val="28"/>
                <w:szCs w:val="28"/>
                <w:rtl/>
              </w:rPr>
              <w:t xml:space="preserve">وموقعها الإلكتروني -------- ويمثلها ويمثلها في هذا العقد ---------- الوظيفة --------- </w:t>
            </w:r>
            <w:r w:rsidR="00DE6488" w:rsidRPr="00104FB8">
              <w:rPr>
                <w:rFonts w:cs="Shurooq 19" w:hint="cs"/>
                <w:color w:val="FF0000"/>
                <w:sz w:val="28"/>
                <w:szCs w:val="28"/>
                <w:rtl/>
              </w:rPr>
              <w:t>(</w:t>
            </w:r>
            <w:r w:rsidR="00E9579A" w:rsidRPr="00104FB8">
              <w:rPr>
                <w:rFonts w:cs="Shurooq 19"/>
                <w:color w:val="FF0000"/>
                <w:sz w:val="28"/>
                <w:szCs w:val="28"/>
                <w:rtl/>
              </w:rPr>
              <w:t>ويشار إليه في هذا العقد بالطرف الثاني</w:t>
            </w:r>
            <w:r w:rsidR="00131FAB" w:rsidRPr="00104FB8">
              <w:rPr>
                <w:rFonts w:cs="Shurooq 19" w:hint="cs"/>
                <w:color w:val="FF0000"/>
                <w:sz w:val="28"/>
                <w:szCs w:val="28"/>
                <w:rtl/>
              </w:rPr>
              <w:t>)</w:t>
            </w:r>
            <w:r w:rsidR="00D42B69" w:rsidRPr="00104FB8">
              <w:rPr>
                <w:rFonts w:cs="Shurooq 19" w:hint="cs"/>
                <w:color w:val="FF0000"/>
                <w:sz w:val="28"/>
                <w:szCs w:val="28"/>
                <w:rtl/>
              </w:rPr>
              <w:t>.</w:t>
            </w:r>
          </w:p>
        </w:tc>
      </w:tr>
      <w:tr w:rsidR="0043700F" w14:paraId="370E654A" w14:textId="77777777" w:rsidTr="008A7F6D">
        <w:trPr>
          <w:gridAfter w:val="1"/>
          <w:wAfter w:w="57" w:type="dxa"/>
          <w:trHeight w:val="567"/>
          <w:jc w:val="center"/>
        </w:trPr>
        <w:tc>
          <w:tcPr>
            <w:tcW w:w="4876" w:type="dxa"/>
            <w:gridSpan w:val="5"/>
            <w:tcBorders>
              <w:left w:val="nil"/>
              <w:right w:val="nil"/>
            </w:tcBorders>
          </w:tcPr>
          <w:p w14:paraId="00E7B228" w14:textId="77777777" w:rsidR="005828C8" w:rsidRPr="00ED1031" w:rsidRDefault="005828C8" w:rsidP="00B0336D">
            <w:pPr>
              <w:autoSpaceDE w:val="0"/>
              <w:autoSpaceDN w:val="0"/>
              <w:bidi w:val="0"/>
              <w:adjustRightInd w:val="0"/>
              <w:spacing w:after="0" w:line="240" w:lineRule="auto"/>
              <w:jc w:val="both"/>
              <w:rPr>
                <w:rFonts w:ascii="Arial" w:hAnsi="Arial"/>
                <w:b/>
                <w:bCs/>
                <w:color w:val="0000FF"/>
                <w:sz w:val="24"/>
                <w:szCs w:val="24"/>
              </w:rPr>
            </w:pPr>
            <w:r w:rsidRPr="00ED1031">
              <w:rPr>
                <w:rFonts w:ascii="Arial" w:hAnsi="Arial"/>
                <w:b/>
                <w:bCs/>
                <w:color w:val="0000FF"/>
                <w:sz w:val="24"/>
                <w:szCs w:val="24"/>
              </w:rPr>
              <w:t>Preamble</w:t>
            </w:r>
          </w:p>
          <w:p w14:paraId="53AA4B13" w14:textId="489BE54D" w:rsidR="005828C8" w:rsidRPr="00ED1031" w:rsidRDefault="005828C8" w:rsidP="00B0336D">
            <w:pPr>
              <w:pStyle w:val="Default"/>
              <w:bidi w:val="0"/>
              <w:spacing w:after="0" w:line="240" w:lineRule="auto"/>
              <w:jc w:val="both"/>
              <w:rPr>
                <w:rFonts w:ascii="Arial" w:hAnsi="Arial" w:cs="Arial"/>
                <w:color w:val="auto"/>
                <w:lang w:val="en-US"/>
              </w:rPr>
            </w:pPr>
            <w:r w:rsidRPr="00ED1031">
              <w:rPr>
                <w:rFonts w:ascii="Arial" w:hAnsi="Arial" w:cs="Arial"/>
                <w:color w:val="auto"/>
                <w:lang w:val="en-US"/>
              </w:rPr>
              <w:t>This Service Contract establishes a formal basis for cooperation and to promote mutual unde</w:t>
            </w:r>
            <w:r w:rsidR="00D04E96">
              <w:rPr>
                <w:rFonts w:ascii="Arial" w:hAnsi="Arial" w:cs="Arial"/>
                <w:color w:val="auto"/>
                <w:lang w:val="en-US"/>
              </w:rPr>
              <w:t xml:space="preserve">rstanding between both parties, </w:t>
            </w:r>
            <w:r w:rsidR="00525988">
              <w:rPr>
                <w:rFonts w:ascii="Arial" w:hAnsi="Arial" w:cs="Arial"/>
                <w:color w:val="auto"/>
                <w:lang w:val="en-US"/>
              </w:rPr>
              <w:t>which</w:t>
            </w:r>
            <w:r w:rsidR="00525988" w:rsidRPr="00525988">
              <w:rPr>
                <w:rFonts w:ascii="Arial" w:hAnsi="Arial" w:cs="Arial"/>
                <w:color w:val="auto"/>
                <w:lang w:val="en-US"/>
              </w:rPr>
              <w:t xml:space="preserve"> </w:t>
            </w:r>
            <w:r w:rsidR="00473E59">
              <w:rPr>
                <w:rFonts w:ascii="Arial" w:hAnsi="Arial" w:cs="Arial"/>
                <w:color w:val="auto"/>
                <w:lang w:val="en-US"/>
              </w:rPr>
              <w:t>aims to</w:t>
            </w:r>
            <w:r w:rsidR="00104FB8">
              <w:rPr>
                <w:rFonts w:ascii="Arial" w:hAnsi="Arial" w:cs="Arial"/>
                <w:color w:val="auto"/>
                <w:lang w:val="en-US"/>
              </w:rPr>
              <w:t xml:space="preserve"> </w:t>
            </w:r>
            <w:r w:rsidR="00BC5D14" w:rsidRPr="00104FB8">
              <w:rPr>
                <w:rFonts w:ascii="Arial" w:hAnsi="Arial" w:cs="Arial"/>
                <w:color w:val="FF0000"/>
                <w:lang w:val="en-US"/>
              </w:rPr>
              <w:t>-------------</w:t>
            </w:r>
            <w:r w:rsidR="00525988" w:rsidRPr="00104FB8">
              <w:rPr>
                <w:rFonts w:ascii="Arial" w:hAnsi="Arial" w:cs="Arial"/>
                <w:color w:val="FF0000"/>
                <w:lang w:val="en-US"/>
              </w:rPr>
              <w:t>.</w:t>
            </w:r>
            <w:r w:rsidR="00D04E96" w:rsidRPr="00104FB8">
              <w:rPr>
                <w:rFonts w:ascii="Arial" w:hAnsi="Arial" w:cs="Arial"/>
                <w:color w:val="FF0000"/>
                <w:lang w:val="en-US"/>
              </w:rPr>
              <w:t xml:space="preserve"> </w:t>
            </w:r>
            <w:r w:rsidRPr="00ED1031">
              <w:rPr>
                <w:rFonts w:ascii="Arial" w:hAnsi="Arial" w:cs="Arial"/>
                <w:color w:val="auto"/>
                <w:lang w:val="en-US"/>
              </w:rPr>
              <w:t xml:space="preserve">As the first party represented by </w:t>
            </w:r>
            <w:r w:rsidR="00BC5D14">
              <w:rPr>
                <w:rFonts w:ascii="Arial" w:hAnsi="Arial" w:cs="Arial"/>
                <w:color w:val="auto"/>
                <w:lang w:val="en-US"/>
              </w:rPr>
              <w:t>----------</w:t>
            </w:r>
            <w:r w:rsidRPr="00ED1031">
              <w:rPr>
                <w:rFonts w:ascii="Arial" w:hAnsi="Arial" w:cs="Arial"/>
                <w:color w:val="auto"/>
                <w:lang w:val="en-US"/>
              </w:rPr>
              <w:t xml:space="preserve"> want to </w:t>
            </w:r>
            <w:r w:rsidR="00BC5D14">
              <w:rPr>
                <w:rFonts w:ascii="Arial" w:hAnsi="Arial" w:cs="Arial"/>
                <w:color w:val="auto"/>
                <w:lang w:val="en-US"/>
              </w:rPr>
              <w:t>---------</w:t>
            </w:r>
            <w:r w:rsidRPr="00ED1031">
              <w:rPr>
                <w:rFonts w:ascii="Arial" w:hAnsi="Arial" w:cs="Arial"/>
                <w:color w:val="auto"/>
                <w:lang w:val="en-US"/>
              </w:rPr>
              <w:t xml:space="preserve"> through these areas:</w:t>
            </w:r>
          </w:p>
          <w:p w14:paraId="470EE7A1" w14:textId="77777777" w:rsidR="005828C8" w:rsidRDefault="00BC5D14" w:rsidP="001938EF">
            <w:pPr>
              <w:pStyle w:val="Default"/>
              <w:numPr>
                <w:ilvl w:val="0"/>
                <w:numId w:val="8"/>
              </w:numPr>
              <w:bidi w:val="0"/>
              <w:spacing w:after="0" w:line="240" w:lineRule="auto"/>
              <w:ind w:left="313" w:hanging="313"/>
              <w:jc w:val="both"/>
              <w:rPr>
                <w:rFonts w:ascii="Arial" w:hAnsi="Arial" w:cs="Arial"/>
                <w:color w:val="auto"/>
                <w:lang w:val="en-US"/>
              </w:rPr>
            </w:pPr>
            <w:r>
              <w:rPr>
                <w:rFonts w:ascii="Arial" w:hAnsi="Arial" w:cs="Arial"/>
                <w:color w:val="auto"/>
                <w:lang w:val="en-US"/>
              </w:rPr>
              <w:t>-</w:t>
            </w:r>
          </w:p>
          <w:p w14:paraId="21D8D49F" w14:textId="77777777" w:rsidR="00BC5D14" w:rsidRDefault="00BC5D14" w:rsidP="001938EF">
            <w:pPr>
              <w:pStyle w:val="Default"/>
              <w:numPr>
                <w:ilvl w:val="0"/>
                <w:numId w:val="8"/>
              </w:numPr>
              <w:bidi w:val="0"/>
              <w:spacing w:after="0" w:line="240" w:lineRule="auto"/>
              <w:ind w:left="313" w:hanging="313"/>
              <w:jc w:val="both"/>
              <w:rPr>
                <w:rFonts w:ascii="Arial" w:hAnsi="Arial" w:cs="Arial"/>
                <w:color w:val="auto"/>
                <w:lang w:val="en-US"/>
              </w:rPr>
            </w:pPr>
            <w:r>
              <w:rPr>
                <w:rFonts w:ascii="Arial" w:hAnsi="Arial" w:cs="Arial"/>
                <w:color w:val="auto"/>
                <w:lang w:val="en-US"/>
              </w:rPr>
              <w:t>-</w:t>
            </w:r>
          </w:p>
          <w:p w14:paraId="16619608" w14:textId="77777777" w:rsidR="00BC5D14" w:rsidRPr="00ED1031" w:rsidRDefault="00BC5D14" w:rsidP="001938EF">
            <w:pPr>
              <w:pStyle w:val="Default"/>
              <w:numPr>
                <w:ilvl w:val="0"/>
                <w:numId w:val="8"/>
              </w:numPr>
              <w:bidi w:val="0"/>
              <w:spacing w:after="0" w:line="240" w:lineRule="auto"/>
              <w:ind w:left="313" w:hanging="313"/>
              <w:jc w:val="both"/>
              <w:rPr>
                <w:rFonts w:ascii="Arial" w:hAnsi="Arial" w:cs="Arial"/>
                <w:color w:val="auto"/>
                <w:lang w:val="en-US"/>
              </w:rPr>
            </w:pPr>
            <w:r>
              <w:rPr>
                <w:rFonts w:ascii="Arial" w:hAnsi="Arial" w:cs="Arial"/>
                <w:color w:val="auto"/>
                <w:lang w:val="en-US"/>
              </w:rPr>
              <w:t>-</w:t>
            </w:r>
          </w:p>
          <w:p w14:paraId="38C56236" w14:textId="77777777" w:rsidR="00E9579A" w:rsidRPr="00ED1031" w:rsidRDefault="005828C8" w:rsidP="00B0336D">
            <w:pPr>
              <w:pStyle w:val="Default"/>
              <w:bidi w:val="0"/>
              <w:spacing w:after="0" w:line="240" w:lineRule="auto"/>
              <w:jc w:val="both"/>
              <w:rPr>
                <w:rFonts w:ascii="Arial" w:hAnsi="Arial" w:cs="Arial"/>
                <w:color w:val="auto"/>
                <w:lang w:val="en-US"/>
              </w:rPr>
            </w:pPr>
            <w:r w:rsidRPr="00ED1031">
              <w:rPr>
                <w:rFonts w:ascii="Arial" w:hAnsi="Arial" w:cs="Arial"/>
                <w:color w:val="auto"/>
                <w:lang w:val="en-US"/>
              </w:rPr>
              <w:t>and what was the second party may provide for such services, implementation and completion, and after having heard the terms of the contract and all attached documents. Both parties agree to develop collaborative activities in the areas of mutual interest. This service contract shall take effect according to the following articles:</w:t>
            </w:r>
          </w:p>
        </w:tc>
        <w:tc>
          <w:tcPr>
            <w:tcW w:w="397" w:type="dxa"/>
            <w:tcBorders>
              <w:left w:val="nil"/>
              <w:right w:val="nil"/>
            </w:tcBorders>
          </w:tcPr>
          <w:p w14:paraId="07557907" w14:textId="77777777" w:rsidR="00E9579A" w:rsidRPr="00596162" w:rsidRDefault="00E9579A" w:rsidP="00B0336D">
            <w:pPr>
              <w:bidi w:val="0"/>
              <w:spacing w:after="0" w:line="240" w:lineRule="auto"/>
              <w:jc w:val="center"/>
              <w:rPr>
                <w:rFonts w:cs="Shurooq 19"/>
                <w:b/>
                <w:bCs/>
                <w:color w:val="0000FF"/>
                <w:sz w:val="28"/>
                <w:szCs w:val="28"/>
                <w:lang w:val="en-GB"/>
              </w:rPr>
            </w:pPr>
          </w:p>
        </w:tc>
        <w:tc>
          <w:tcPr>
            <w:tcW w:w="4876" w:type="dxa"/>
            <w:gridSpan w:val="5"/>
            <w:tcBorders>
              <w:left w:val="nil"/>
              <w:right w:val="nil"/>
            </w:tcBorders>
          </w:tcPr>
          <w:p w14:paraId="7510B8FD" w14:textId="77777777" w:rsidR="00EC4190" w:rsidRPr="007E3AA3" w:rsidRDefault="00EC4190" w:rsidP="00B0336D">
            <w:pPr>
              <w:spacing w:after="0" w:line="240" w:lineRule="auto"/>
              <w:jc w:val="both"/>
              <w:rPr>
                <w:rFonts w:cs="Shurooq 19"/>
                <w:b/>
                <w:bCs/>
                <w:color w:val="0000FF"/>
                <w:sz w:val="32"/>
                <w:szCs w:val="32"/>
              </w:rPr>
            </w:pPr>
            <w:r w:rsidRPr="007E3AA3">
              <w:rPr>
                <w:rFonts w:cs="Shurooq 19" w:hint="cs"/>
                <w:b/>
                <w:bCs/>
                <w:color w:val="0000FF"/>
                <w:sz w:val="32"/>
                <w:szCs w:val="32"/>
                <w:rtl/>
              </w:rPr>
              <w:t>المقدمة</w:t>
            </w:r>
          </w:p>
          <w:p w14:paraId="1D95ABA3" w14:textId="0B6C3F67" w:rsidR="00EC4190" w:rsidRPr="00AA0770" w:rsidRDefault="00EC4190" w:rsidP="0020399B">
            <w:pPr>
              <w:spacing w:after="0" w:line="240" w:lineRule="auto"/>
              <w:jc w:val="both"/>
              <w:rPr>
                <w:rFonts w:cs="Shurooq 19"/>
                <w:sz w:val="28"/>
                <w:szCs w:val="28"/>
              </w:rPr>
            </w:pPr>
            <w:r w:rsidRPr="00AA0770">
              <w:rPr>
                <w:rFonts w:cs="Shurooq 19" w:hint="cs"/>
                <w:sz w:val="28"/>
                <w:szCs w:val="28"/>
                <w:rtl/>
              </w:rPr>
              <w:t>يضع</w:t>
            </w:r>
            <w:r w:rsidRPr="00AA0770">
              <w:rPr>
                <w:rFonts w:cs="Shurooq 19"/>
                <w:sz w:val="28"/>
                <w:szCs w:val="28"/>
                <w:rtl/>
              </w:rPr>
              <w:t xml:space="preserve"> </w:t>
            </w:r>
            <w:r w:rsidRPr="00AA0770">
              <w:rPr>
                <w:rFonts w:cs="Shurooq 19" w:hint="cs"/>
                <w:sz w:val="28"/>
                <w:szCs w:val="28"/>
                <w:rtl/>
              </w:rPr>
              <w:t>هذا</w:t>
            </w:r>
            <w:r w:rsidRPr="00AA0770">
              <w:rPr>
                <w:rFonts w:cs="Shurooq 19"/>
                <w:sz w:val="28"/>
                <w:szCs w:val="28"/>
                <w:rtl/>
              </w:rPr>
              <w:t xml:space="preserve"> </w:t>
            </w:r>
            <w:r w:rsidRPr="00AA0770">
              <w:rPr>
                <w:rFonts w:cs="Shurooq 19" w:hint="cs"/>
                <w:sz w:val="28"/>
                <w:szCs w:val="28"/>
                <w:rtl/>
              </w:rPr>
              <w:t>العقد</w:t>
            </w:r>
            <w:r w:rsidRPr="00AA0770">
              <w:rPr>
                <w:rFonts w:cs="Shurooq 19"/>
                <w:sz w:val="28"/>
                <w:szCs w:val="28"/>
                <w:rtl/>
              </w:rPr>
              <w:t xml:space="preserve"> </w:t>
            </w:r>
            <w:r w:rsidRPr="00AA0770">
              <w:rPr>
                <w:rFonts w:cs="Shurooq 19" w:hint="cs"/>
                <w:sz w:val="28"/>
                <w:szCs w:val="28"/>
                <w:rtl/>
              </w:rPr>
              <w:t>أساس</w:t>
            </w:r>
            <w:r w:rsidRPr="00AA0770">
              <w:rPr>
                <w:rFonts w:cs="Shurooq 19"/>
                <w:sz w:val="28"/>
                <w:szCs w:val="28"/>
                <w:rtl/>
              </w:rPr>
              <w:t xml:space="preserve"> </w:t>
            </w:r>
            <w:r w:rsidRPr="00AA0770">
              <w:rPr>
                <w:rFonts w:cs="Shurooq 19" w:hint="cs"/>
                <w:sz w:val="28"/>
                <w:szCs w:val="28"/>
                <w:rtl/>
              </w:rPr>
              <w:t>للتعاون</w:t>
            </w:r>
            <w:r w:rsidRPr="00AA0770">
              <w:rPr>
                <w:rFonts w:cs="Shurooq 19"/>
                <w:sz w:val="28"/>
                <w:szCs w:val="28"/>
                <w:rtl/>
              </w:rPr>
              <w:t xml:space="preserve"> </w:t>
            </w:r>
            <w:r w:rsidRPr="00AA0770">
              <w:rPr>
                <w:rFonts w:cs="Shurooq 19" w:hint="cs"/>
                <w:sz w:val="28"/>
                <w:szCs w:val="28"/>
                <w:rtl/>
              </w:rPr>
              <w:t xml:space="preserve">بين الطرفين، ويهدف هذا التعاون إلى </w:t>
            </w:r>
            <w:r w:rsidR="000D43CA">
              <w:rPr>
                <w:rFonts w:cs="Shurooq 19"/>
                <w:sz w:val="28"/>
                <w:szCs w:val="28"/>
              </w:rPr>
              <w:t>-------------</w:t>
            </w:r>
            <w:r w:rsidR="0020399B">
              <w:rPr>
                <w:rFonts w:cs="Shurooq 19" w:hint="cs"/>
                <w:sz w:val="28"/>
                <w:szCs w:val="28"/>
                <w:rtl/>
              </w:rPr>
              <w:t xml:space="preserve"> </w:t>
            </w:r>
            <w:r w:rsidR="0020399B" w:rsidRPr="00104FB8">
              <w:rPr>
                <w:rFonts w:cs="Shurooq 19" w:hint="cs"/>
                <w:color w:val="FF0000"/>
                <w:sz w:val="28"/>
                <w:szCs w:val="28"/>
                <w:rtl/>
              </w:rPr>
              <w:t>(الأهداف العامة للعقد).</w:t>
            </w:r>
            <w:r w:rsidRPr="00104FB8">
              <w:rPr>
                <w:rFonts w:cs="Shurooq 19" w:hint="cs"/>
                <w:color w:val="FF0000"/>
                <w:sz w:val="28"/>
                <w:szCs w:val="28"/>
                <w:rtl/>
              </w:rPr>
              <w:t xml:space="preserve"> </w:t>
            </w:r>
            <w:r w:rsidRPr="00AA0770">
              <w:rPr>
                <w:rFonts w:cs="Shurooq 19" w:hint="cs"/>
                <w:sz w:val="28"/>
                <w:szCs w:val="28"/>
                <w:rtl/>
              </w:rPr>
              <w:t xml:space="preserve">ولما كان الطرف الأول ممثلاً في </w:t>
            </w:r>
            <w:r w:rsidR="000D43CA">
              <w:rPr>
                <w:rFonts w:cs="Shurooq 19"/>
                <w:sz w:val="28"/>
                <w:szCs w:val="28"/>
              </w:rPr>
              <w:t>---------</w:t>
            </w:r>
            <w:r w:rsidRPr="00AA0770">
              <w:rPr>
                <w:rFonts w:cs="Shurooq 19" w:hint="cs"/>
                <w:sz w:val="28"/>
                <w:szCs w:val="28"/>
                <w:rtl/>
              </w:rPr>
              <w:t xml:space="preserve"> </w:t>
            </w:r>
            <w:r w:rsidR="0020399B">
              <w:rPr>
                <w:rFonts w:cs="Shurooq 19" w:hint="cs"/>
                <w:sz w:val="28"/>
                <w:szCs w:val="28"/>
                <w:rtl/>
              </w:rPr>
              <w:t xml:space="preserve">(كلية / معهد) </w:t>
            </w:r>
            <w:r w:rsidRPr="00AA0770">
              <w:rPr>
                <w:rFonts w:cs="Shurooq 19" w:hint="cs"/>
                <w:sz w:val="28"/>
                <w:szCs w:val="28"/>
                <w:rtl/>
              </w:rPr>
              <w:t xml:space="preserve">يرغب في </w:t>
            </w:r>
            <w:r w:rsidR="000D43CA">
              <w:rPr>
                <w:rFonts w:cs="Shurooq 19"/>
                <w:sz w:val="28"/>
                <w:szCs w:val="28"/>
              </w:rPr>
              <w:t>---------</w:t>
            </w:r>
            <w:r w:rsidRPr="00AA0770">
              <w:rPr>
                <w:rFonts w:cs="Shurooq 19" w:hint="cs"/>
                <w:sz w:val="28"/>
                <w:szCs w:val="28"/>
                <w:rtl/>
              </w:rPr>
              <w:t xml:space="preserve"> من خلال المحاور التالية:</w:t>
            </w:r>
          </w:p>
          <w:p w14:paraId="11E64B15" w14:textId="77777777" w:rsidR="000D43CA" w:rsidRDefault="000D43CA" w:rsidP="00B0336D">
            <w:pPr>
              <w:pStyle w:val="Standard"/>
              <w:numPr>
                <w:ilvl w:val="0"/>
                <w:numId w:val="3"/>
              </w:numPr>
              <w:spacing w:after="0" w:line="240" w:lineRule="auto"/>
              <w:ind w:left="265" w:hanging="265"/>
              <w:jc w:val="both"/>
              <w:rPr>
                <w:rFonts w:cs="Shurooq 19"/>
                <w:sz w:val="28"/>
                <w:szCs w:val="28"/>
              </w:rPr>
            </w:pPr>
            <w:r>
              <w:rPr>
                <w:rFonts w:cs="Shurooq 19"/>
                <w:sz w:val="28"/>
                <w:szCs w:val="28"/>
              </w:rPr>
              <w:t>-</w:t>
            </w:r>
          </w:p>
          <w:p w14:paraId="4ADB2751" w14:textId="77777777" w:rsidR="000D43CA" w:rsidRDefault="000D43CA" w:rsidP="00B0336D">
            <w:pPr>
              <w:pStyle w:val="Standard"/>
              <w:numPr>
                <w:ilvl w:val="0"/>
                <w:numId w:val="3"/>
              </w:numPr>
              <w:spacing w:after="0" w:line="240" w:lineRule="auto"/>
              <w:ind w:left="265" w:hanging="265"/>
              <w:jc w:val="both"/>
              <w:rPr>
                <w:rFonts w:cs="Shurooq 19"/>
                <w:sz w:val="28"/>
                <w:szCs w:val="28"/>
              </w:rPr>
            </w:pPr>
            <w:r>
              <w:rPr>
                <w:rFonts w:cs="Shurooq 19"/>
                <w:sz w:val="28"/>
                <w:szCs w:val="28"/>
              </w:rPr>
              <w:t>-</w:t>
            </w:r>
          </w:p>
          <w:p w14:paraId="54801B3A" w14:textId="77777777" w:rsidR="000D43CA" w:rsidRPr="000D43CA" w:rsidRDefault="000D43CA" w:rsidP="00B0336D">
            <w:pPr>
              <w:pStyle w:val="Standard"/>
              <w:numPr>
                <w:ilvl w:val="0"/>
                <w:numId w:val="3"/>
              </w:numPr>
              <w:spacing w:after="0" w:line="240" w:lineRule="auto"/>
              <w:ind w:left="265" w:hanging="265"/>
              <w:jc w:val="both"/>
              <w:rPr>
                <w:rFonts w:cs="Shurooq 19"/>
                <w:sz w:val="28"/>
                <w:szCs w:val="28"/>
              </w:rPr>
            </w:pPr>
            <w:r>
              <w:rPr>
                <w:rFonts w:cs="Shurooq 19"/>
                <w:sz w:val="28"/>
                <w:szCs w:val="28"/>
              </w:rPr>
              <w:t>-</w:t>
            </w:r>
          </w:p>
          <w:p w14:paraId="51A160E0" w14:textId="77777777" w:rsidR="00E9579A" w:rsidRPr="00AA0770" w:rsidRDefault="00EC4190" w:rsidP="00B0336D">
            <w:pPr>
              <w:spacing w:after="0" w:line="240" w:lineRule="auto"/>
              <w:jc w:val="both"/>
              <w:rPr>
                <w:rFonts w:cs="Shurooq 19"/>
                <w:sz w:val="28"/>
                <w:szCs w:val="28"/>
              </w:rPr>
            </w:pPr>
            <w:r w:rsidRPr="00AA0770">
              <w:rPr>
                <w:rFonts w:cs="Shurooq 19" w:hint="cs"/>
                <w:sz w:val="28"/>
                <w:szCs w:val="28"/>
                <w:rtl/>
              </w:rPr>
              <w:t>ولما كان الطرف الثاني قد تقدم للقيام بتلك الخدمات وتنفيذها وإتمامها، وبعد الاطلاع على شروط العقد وجميع المستندات المرفقة، ولما كان العرض المقدم من الطرف الثاني قد اقترن بقبول الطرف الأول، فقد اتفق</w:t>
            </w:r>
            <w:r w:rsidRPr="00AA0770">
              <w:rPr>
                <w:rFonts w:cs="Shurooq 19"/>
                <w:sz w:val="28"/>
                <w:szCs w:val="28"/>
                <w:rtl/>
              </w:rPr>
              <w:t xml:space="preserve"> </w:t>
            </w:r>
            <w:r w:rsidRPr="00AA0770">
              <w:rPr>
                <w:rFonts w:cs="Shurooq 19" w:hint="cs"/>
                <w:sz w:val="28"/>
                <w:szCs w:val="28"/>
                <w:rtl/>
              </w:rPr>
              <w:t>الطرفان</w:t>
            </w:r>
            <w:r w:rsidRPr="00AA0770">
              <w:rPr>
                <w:rFonts w:cs="Shurooq 19"/>
                <w:sz w:val="28"/>
                <w:szCs w:val="28"/>
                <w:rtl/>
              </w:rPr>
              <w:t xml:space="preserve"> </w:t>
            </w:r>
            <w:r w:rsidRPr="00AA0770">
              <w:rPr>
                <w:rFonts w:cs="Shurooq 19" w:hint="cs"/>
                <w:sz w:val="28"/>
                <w:szCs w:val="28"/>
                <w:rtl/>
              </w:rPr>
              <w:t>على</w:t>
            </w:r>
            <w:r w:rsidRPr="00AA0770">
              <w:rPr>
                <w:rFonts w:cs="Shurooq 19"/>
                <w:sz w:val="28"/>
                <w:szCs w:val="28"/>
                <w:rtl/>
              </w:rPr>
              <w:t xml:space="preserve"> </w:t>
            </w:r>
            <w:r w:rsidRPr="00AA0770">
              <w:rPr>
                <w:rFonts w:cs="Shurooq 19" w:hint="cs"/>
                <w:sz w:val="28"/>
                <w:szCs w:val="28"/>
                <w:rtl/>
              </w:rPr>
              <w:t>تطوير</w:t>
            </w:r>
            <w:r w:rsidRPr="00AA0770">
              <w:rPr>
                <w:rFonts w:cs="Shurooq 19"/>
                <w:sz w:val="28"/>
                <w:szCs w:val="28"/>
                <w:rtl/>
              </w:rPr>
              <w:t xml:space="preserve"> </w:t>
            </w:r>
            <w:r w:rsidRPr="00AA0770">
              <w:rPr>
                <w:rFonts w:cs="Shurooq 19" w:hint="cs"/>
                <w:sz w:val="28"/>
                <w:szCs w:val="28"/>
                <w:rtl/>
              </w:rPr>
              <w:t>التعاون</w:t>
            </w:r>
            <w:r w:rsidRPr="00AA0770">
              <w:rPr>
                <w:rFonts w:cs="Shurooq 19"/>
                <w:sz w:val="28"/>
                <w:szCs w:val="28"/>
                <w:rtl/>
              </w:rPr>
              <w:t xml:space="preserve"> </w:t>
            </w:r>
            <w:r w:rsidRPr="00AA0770">
              <w:rPr>
                <w:rFonts w:cs="Shurooq 19" w:hint="cs"/>
                <w:sz w:val="28"/>
                <w:szCs w:val="28"/>
                <w:rtl/>
              </w:rPr>
              <w:t>في</w:t>
            </w:r>
            <w:r w:rsidRPr="00AA0770">
              <w:rPr>
                <w:rFonts w:cs="Shurooq 19"/>
                <w:sz w:val="28"/>
                <w:szCs w:val="28"/>
                <w:rtl/>
              </w:rPr>
              <w:t xml:space="preserve"> </w:t>
            </w:r>
            <w:r w:rsidRPr="00AA0770">
              <w:rPr>
                <w:rFonts w:cs="Shurooq 19" w:hint="cs"/>
                <w:sz w:val="28"/>
                <w:szCs w:val="28"/>
                <w:rtl/>
              </w:rPr>
              <w:t>المجالات</w:t>
            </w:r>
            <w:r w:rsidRPr="00AA0770">
              <w:rPr>
                <w:rFonts w:cs="Shurooq 19"/>
                <w:sz w:val="28"/>
                <w:szCs w:val="28"/>
                <w:rtl/>
              </w:rPr>
              <w:t xml:space="preserve"> </w:t>
            </w:r>
            <w:r w:rsidRPr="00AA0770">
              <w:rPr>
                <w:rFonts w:cs="Shurooq 19" w:hint="cs"/>
                <w:sz w:val="28"/>
                <w:szCs w:val="28"/>
                <w:rtl/>
              </w:rPr>
              <w:t>ذات</w:t>
            </w:r>
            <w:r w:rsidRPr="00AA0770">
              <w:rPr>
                <w:rFonts w:cs="Shurooq 19"/>
                <w:sz w:val="28"/>
                <w:szCs w:val="28"/>
                <w:rtl/>
              </w:rPr>
              <w:t xml:space="preserve"> </w:t>
            </w:r>
            <w:r w:rsidRPr="00AA0770">
              <w:rPr>
                <w:rFonts w:cs="Shurooq 19" w:hint="cs"/>
                <w:sz w:val="28"/>
                <w:szCs w:val="28"/>
                <w:rtl/>
              </w:rPr>
              <w:t>الاهتمام</w:t>
            </w:r>
            <w:r w:rsidRPr="00AA0770">
              <w:rPr>
                <w:rFonts w:cs="Shurooq 19"/>
                <w:sz w:val="28"/>
                <w:szCs w:val="28"/>
                <w:rtl/>
              </w:rPr>
              <w:t xml:space="preserve"> </w:t>
            </w:r>
            <w:r w:rsidRPr="00AA0770">
              <w:rPr>
                <w:rFonts w:cs="Shurooq 19" w:hint="cs"/>
                <w:sz w:val="28"/>
                <w:szCs w:val="28"/>
                <w:rtl/>
              </w:rPr>
              <w:t>المشترك حسب المواد التالية:</w:t>
            </w:r>
          </w:p>
        </w:tc>
      </w:tr>
      <w:tr w:rsidR="0043700F" w14:paraId="611D465E" w14:textId="77777777" w:rsidTr="00EE3BBD">
        <w:trPr>
          <w:gridAfter w:val="1"/>
          <w:wAfter w:w="57" w:type="dxa"/>
          <w:trHeight w:val="567"/>
          <w:jc w:val="center"/>
        </w:trPr>
        <w:tc>
          <w:tcPr>
            <w:tcW w:w="4876" w:type="dxa"/>
            <w:gridSpan w:val="5"/>
            <w:tcBorders>
              <w:left w:val="nil"/>
              <w:bottom w:val="nil"/>
              <w:right w:val="nil"/>
            </w:tcBorders>
          </w:tcPr>
          <w:p w14:paraId="3E50A1A6" w14:textId="77777777" w:rsidR="00ED1031" w:rsidRPr="00CC6F7C" w:rsidRDefault="00ED1031" w:rsidP="00B0336D">
            <w:pPr>
              <w:autoSpaceDE w:val="0"/>
              <w:autoSpaceDN w:val="0"/>
              <w:bidi w:val="0"/>
              <w:adjustRightInd w:val="0"/>
              <w:spacing w:after="0" w:line="240" w:lineRule="auto"/>
              <w:jc w:val="both"/>
              <w:rPr>
                <w:rFonts w:ascii="Arial" w:hAnsi="Arial"/>
                <w:b/>
                <w:bCs/>
                <w:color w:val="0000FF"/>
                <w:sz w:val="24"/>
                <w:szCs w:val="24"/>
              </w:rPr>
            </w:pPr>
            <w:r w:rsidRPr="00CC6F7C">
              <w:rPr>
                <w:rFonts w:ascii="Arial" w:hAnsi="Arial"/>
                <w:b/>
                <w:bCs/>
                <w:color w:val="0000FF"/>
                <w:sz w:val="24"/>
                <w:szCs w:val="24"/>
              </w:rPr>
              <w:t>Article (1): Scope of Work</w:t>
            </w:r>
          </w:p>
          <w:p w14:paraId="36562802" w14:textId="77777777" w:rsidR="00E9579A" w:rsidRPr="006F762A" w:rsidRDefault="00ED1031" w:rsidP="00B0336D">
            <w:pPr>
              <w:bidi w:val="0"/>
              <w:spacing w:after="0" w:line="240" w:lineRule="auto"/>
              <w:jc w:val="both"/>
              <w:rPr>
                <w:rFonts w:ascii="Arial" w:hAnsi="Arial"/>
                <w:color w:val="000000"/>
                <w:sz w:val="24"/>
                <w:szCs w:val="24"/>
              </w:rPr>
            </w:pPr>
            <w:r w:rsidRPr="00CC6F7C">
              <w:rPr>
                <w:rFonts w:ascii="Arial" w:hAnsi="Arial"/>
                <w:sz w:val="24"/>
                <w:szCs w:val="24"/>
              </w:rPr>
              <w:t xml:space="preserve">The consulting services that will be provided, through this contract, by the second party will support the </w:t>
            </w:r>
            <w:r w:rsidR="00BC5D14">
              <w:rPr>
                <w:rFonts w:ascii="Arial" w:hAnsi="Arial" w:cs="Cambria" w:hint="cs"/>
                <w:color w:val="000000"/>
                <w:sz w:val="24"/>
                <w:szCs w:val="24"/>
                <w:rtl/>
                <w:lang w:val="en-GB"/>
              </w:rPr>
              <w:t>------</w:t>
            </w:r>
            <w:r w:rsidRPr="00CC6F7C">
              <w:rPr>
                <w:rFonts w:ascii="Arial" w:hAnsi="Arial" w:cs="Cambria"/>
                <w:sz w:val="24"/>
                <w:szCs w:val="24"/>
                <w:lang w:val="en-GB"/>
              </w:rPr>
              <w:t xml:space="preserve">; The services </w:t>
            </w:r>
            <w:r w:rsidRPr="00CC6F7C">
              <w:rPr>
                <w:rFonts w:ascii="Arial" w:hAnsi="Arial"/>
                <w:sz w:val="24"/>
                <w:szCs w:val="24"/>
              </w:rPr>
              <w:t>will consist of (</w:t>
            </w:r>
            <w:r w:rsidR="00BC5D14">
              <w:rPr>
                <w:rFonts w:ascii="Arial" w:hAnsi="Arial" w:hint="cs"/>
                <w:sz w:val="24"/>
                <w:szCs w:val="24"/>
                <w:rtl/>
              </w:rPr>
              <w:t>--</w:t>
            </w:r>
            <w:r w:rsidRPr="00CC6F7C">
              <w:rPr>
                <w:rFonts w:ascii="Arial" w:hAnsi="Arial"/>
                <w:sz w:val="24"/>
                <w:szCs w:val="24"/>
              </w:rPr>
              <w:t>) pha</w:t>
            </w:r>
            <w:r w:rsidRPr="00CC6F7C">
              <w:rPr>
                <w:rFonts w:ascii="Arial" w:hAnsi="Arial"/>
                <w:color w:val="000000"/>
                <w:sz w:val="24"/>
                <w:szCs w:val="24"/>
              </w:rPr>
              <w:t>ses that will cover:</w:t>
            </w:r>
          </w:p>
        </w:tc>
        <w:tc>
          <w:tcPr>
            <w:tcW w:w="397" w:type="dxa"/>
            <w:tcBorders>
              <w:left w:val="nil"/>
              <w:bottom w:val="nil"/>
              <w:right w:val="nil"/>
            </w:tcBorders>
          </w:tcPr>
          <w:p w14:paraId="2249B23D" w14:textId="77777777" w:rsidR="00E9579A" w:rsidRPr="00596162" w:rsidRDefault="00E9579A" w:rsidP="00B0336D">
            <w:pPr>
              <w:bidi w:val="0"/>
              <w:spacing w:after="0" w:line="240" w:lineRule="auto"/>
              <w:jc w:val="center"/>
              <w:rPr>
                <w:rFonts w:cs="Shurooq 19"/>
                <w:b/>
                <w:bCs/>
                <w:color w:val="0000FF"/>
                <w:sz w:val="28"/>
                <w:szCs w:val="28"/>
                <w:lang w:val="en-GB"/>
              </w:rPr>
            </w:pPr>
          </w:p>
        </w:tc>
        <w:tc>
          <w:tcPr>
            <w:tcW w:w="4876" w:type="dxa"/>
            <w:gridSpan w:val="5"/>
            <w:tcBorders>
              <w:left w:val="nil"/>
              <w:bottom w:val="nil"/>
              <w:right w:val="nil"/>
            </w:tcBorders>
          </w:tcPr>
          <w:p w14:paraId="00479C04" w14:textId="77777777" w:rsidR="005331A9" w:rsidRPr="00E40E2C" w:rsidRDefault="005331A9" w:rsidP="00B0336D">
            <w:pPr>
              <w:spacing w:after="0" w:line="240" w:lineRule="auto"/>
              <w:jc w:val="both"/>
              <w:rPr>
                <w:rFonts w:ascii="Arial" w:hAnsi="Arial" w:cs="Shurooq 19"/>
                <w:b/>
                <w:bCs/>
                <w:color w:val="0000FF"/>
                <w:sz w:val="28"/>
                <w:szCs w:val="28"/>
              </w:rPr>
            </w:pPr>
            <w:r w:rsidRPr="007E3AA3">
              <w:rPr>
                <w:rFonts w:ascii="Arial" w:hAnsi="Arial" w:cs="Shurooq 19" w:hint="cs"/>
                <w:b/>
                <w:bCs/>
                <w:color w:val="0000FF"/>
                <w:sz w:val="32"/>
                <w:szCs w:val="32"/>
                <w:rtl/>
              </w:rPr>
              <w:t>المادة (1): نطاق العمل</w:t>
            </w:r>
          </w:p>
          <w:p w14:paraId="790D1BD0" w14:textId="24DDB375" w:rsidR="00E9579A" w:rsidRDefault="005331A9" w:rsidP="00DA6DFA">
            <w:pPr>
              <w:spacing w:after="0" w:line="240" w:lineRule="auto"/>
              <w:jc w:val="both"/>
              <w:rPr>
                <w:rFonts w:ascii="Arial" w:hAnsi="Arial" w:cs="Shurooq 19"/>
                <w:sz w:val="28"/>
                <w:szCs w:val="28"/>
                <w:rtl/>
              </w:rPr>
            </w:pPr>
            <w:r w:rsidRPr="00E40E2C">
              <w:rPr>
                <w:rFonts w:ascii="Arial" w:hAnsi="Arial" w:cs="Shurooq 19" w:hint="cs"/>
                <w:sz w:val="28"/>
                <w:szCs w:val="28"/>
                <w:rtl/>
              </w:rPr>
              <w:t>يقوم</w:t>
            </w:r>
            <w:r w:rsidRPr="00CC6F7C">
              <w:rPr>
                <w:rFonts w:ascii="Arial" w:hAnsi="Arial" w:cs="Shurooq 19" w:hint="cs"/>
                <w:sz w:val="28"/>
                <w:szCs w:val="28"/>
                <w:rtl/>
              </w:rPr>
              <w:t xml:space="preserve"> </w:t>
            </w:r>
            <w:r w:rsidRPr="00E40E2C">
              <w:rPr>
                <w:rFonts w:ascii="Arial" w:hAnsi="Arial" w:cs="Shurooq 19" w:hint="cs"/>
                <w:sz w:val="28"/>
                <w:szCs w:val="28"/>
                <w:rtl/>
              </w:rPr>
              <w:t>الطرف</w:t>
            </w:r>
            <w:r w:rsidRPr="00CC6F7C">
              <w:rPr>
                <w:rFonts w:ascii="Arial" w:hAnsi="Arial" w:cs="Shurooq 19" w:hint="cs"/>
                <w:sz w:val="28"/>
                <w:szCs w:val="28"/>
                <w:rtl/>
              </w:rPr>
              <w:t xml:space="preserve"> </w:t>
            </w:r>
            <w:r w:rsidRPr="00E40E2C">
              <w:rPr>
                <w:rFonts w:ascii="Arial" w:hAnsi="Arial" w:cs="Shurooq 19" w:hint="cs"/>
                <w:sz w:val="28"/>
                <w:szCs w:val="28"/>
                <w:rtl/>
              </w:rPr>
              <w:t>الثاني</w:t>
            </w:r>
            <w:r w:rsidRPr="00CC6F7C">
              <w:rPr>
                <w:rFonts w:ascii="Arial" w:hAnsi="Arial" w:cs="Shurooq 19" w:hint="cs"/>
                <w:sz w:val="28"/>
                <w:szCs w:val="28"/>
                <w:rtl/>
              </w:rPr>
              <w:t xml:space="preserve"> </w:t>
            </w:r>
            <w:r w:rsidRPr="00E40E2C">
              <w:rPr>
                <w:rFonts w:ascii="Arial" w:hAnsi="Arial" w:cs="Shurooq 19" w:hint="cs"/>
                <w:sz w:val="28"/>
                <w:szCs w:val="28"/>
                <w:rtl/>
              </w:rPr>
              <w:t>بتقديم</w:t>
            </w:r>
            <w:r w:rsidRPr="00CC6F7C">
              <w:rPr>
                <w:rFonts w:ascii="Arial" w:hAnsi="Arial" w:cs="Shurooq 19" w:hint="cs"/>
                <w:sz w:val="28"/>
                <w:szCs w:val="28"/>
                <w:rtl/>
              </w:rPr>
              <w:t xml:space="preserve"> </w:t>
            </w:r>
            <w:r w:rsidRPr="00E40E2C">
              <w:rPr>
                <w:rFonts w:ascii="Arial" w:hAnsi="Arial" w:cs="Shurooq 19" w:hint="cs"/>
                <w:sz w:val="28"/>
                <w:szCs w:val="28"/>
                <w:rtl/>
              </w:rPr>
              <w:t>خدمات</w:t>
            </w:r>
            <w:r w:rsidRPr="00CC6F7C">
              <w:rPr>
                <w:rFonts w:ascii="Arial" w:hAnsi="Arial" w:cs="Shurooq 19" w:hint="cs"/>
                <w:sz w:val="28"/>
                <w:szCs w:val="28"/>
                <w:rtl/>
              </w:rPr>
              <w:t xml:space="preserve"> </w:t>
            </w:r>
            <w:r w:rsidRPr="00E40E2C">
              <w:rPr>
                <w:rFonts w:ascii="Arial" w:hAnsi="Arial" w:cs="Shurooq 19" w:hint="cs"/>
                <w:sz w:val="28"/>
                <w:szCs w:val="28"/>
                <w:rtl/>
              </w:rPr>
              <w:t>للطرف</w:t>
            </w:r>
            <w:r w:rsidRPr="00CC6F7C">
              <w:rPr>
                <w:rFonts w:ascii="Arial" w:hAnsi="Arial" w:cs="Shurooq 19" w:hint="cs"/>
                <w:sz w:val="28"/>
                <w:szCs w:val="28"/>
                <w:rtl/>
              </w:rPr>
              <w:t xml:space="preserve"> </w:t>
            </w:r>
            <w:r w:rsidRPr="00E40E2C">
              <w:rPr>
                <w:rFonts w:ascii="Arial" w:hAnsi="Arial" w:cs="Shurooq 19" w:hint="cs"/>
                <w:sz w:val="28"/>
                <w:szCs w:val="28"/>
                <w:rtl/>
              </w:rPr>
              <w:t>ا</w:t>
            </w:r>
            <w:r w:rsidRPr="00AF1D17">
              <w:rPr>
                <w:rFonts w:ascii="Arial" w:hAnsi="Arial" w:cs="Shurooq 19" w:hint="cs"/>
                <w:sz w:val="28"/>
                <w:szCs w:val="28"/>
                <w:rtl/>
              </w:rPr>
              <w:t>لأول</w:t>
            </w:r>
            <w:r w:rsidRPr="00CC6F7C">
              <w:rPr>
                <w:rFonts w:ascii="Arial" w:hAnsi="Arial" w:cs="Shurooq 19"/>
                <w:sz w:val="28"/>
                <w:szCs w:val="28"/>
                <w:rtl/>
              </w:rPr>
              <w:t xml:space="preserve"> </w:t>
            </w:r>
            <w:r w:rsidR="00AF1D17">
              <w:rPr>
                <w:rFonts w:ascii="Arial" w:hAnsi="Arial" w:cs="Shurooq 19" w:hint="cs"/>
                <w:sz w:val="28"/>
                <w:szCs w:val="28"/>
                <w:rtl/>
              </w:rPr>
              <w:t>ت</w:t>
            </w:r>
            <w:r w:rsidR="00AF1D17" w:rsidRPr="00AF1D17">
              <w:rPr>
                <w:rFonts w:ascii="Arial" w:hAnsi="Arial" w:cs="Shurooq 19" w:hint="cs"/>
                <w:sz w:val="28"/>
                <w:szCs w:val="28"/>
                <w:rtl/>
              </w:rPr>
              <w:t>تضمن</w:t>
            </w:r>
            <w:r w:rsidRPr="00CC6F7C">
              <w:rPr>
                <w:rFonts w:ascii="Arial" w:hAnsi="Arial" w:cs="Shurooq 19" w:hint="cs"/>
                <w:sz w:val="28"/>
                <w:szCs w:val="28"/>
                <w:rtl/>
              </w:rPr>
              <w:t xml:space="preserve"> </w:t>
            </w:r>
            <w:r w:rsidR="00AF1D17">
              <w:rPr>
                <w:rFonts w:ascii="Arial" w:hAnsi="Arial" w:cs="Shurooq 19" w:hint="cs"/>
                <w:sz w:val="28"/>
                <w:szCs w:val="28"/>
                <w:rtl/>
              </w:rPr>
              <w:t>----------</w:t>
            </w:r>
            <w:r w:rsidR="00BC5D14" w:rsidRPr="00AF1D17">
              <w:rPr>
                <w:rFonts w:ascii="Arial" w:hAnsi="Arial" w:cs="Shurooq 19" w:hint="cs"/>
                <w:sz w:val="28"/>
                <w:szCs w:val="28"/>
                <w:rtl/>
              </w:rPr>
              <w:t xml:space="preserve"> </w:t>
            </w:r>
            <w:r w:rsidRPr="00AF1D17">
              <w:rPr>
                <w:rFonts w:ascii="Arial" w:hAnsi="Arial" w:cs="Shurooq 19" w:hint="cs"/>
                <w:sz w:val="28"/>
                <w:szCs w:val="28"/>
                <w:rtl/>
              </w:rPr>
              <w:t>،</w:t>
            </w:r>
            <w:r w:rsidRPr="00CC6F7C">
              <w:rPr>
                <w:rFonts w:ascii="Arial" w:hAnsi="Arial" w:cs="Shurooq 19" w:hint="cs"/>
                <w:sz w:val="28"/>
                <w:szCs w:val="28"/>
                <w:rtl/>
              </w:rPr>
              <w:t xml:space="preserve"> </w:t>
            </w:r>
            <w:r w:rsidRPr="00AF1D17">
              <w:rPr>
                <w:rFonts w:ascii="Arial" w:hAnsi="Arial" w:cs="Shurooq 19" w:hint="cs"/>
                <w:sz w:val="28"/>
                <w:szCs w:val="28"/>
                <w:rtl/>
              </w:rPr>
              <w:t>وسيتم</w:t>
            </w:r>
            <w:r w:rsidRPr="00CC6F7C">
              <w:rPr>
                <w:rFonts w:ascii="Arial" w:hAnsi="Arial" w:cs="Shurooq 19" w:hint="cs"/>
                <w:sz w:val="28"/>
                <w:szCs w:val="28"/>
                <w:rtl/>
              </w:rPr>
              <w:t xml:space="preserve"> </w:t>
            </w:r>
            <w:r w:rsidRPr="00AF1D17">
              <w:rPr>
                <w:rFonts w:ascii="Arial" w:hAnsi="Arial" w:cs="Shurooq 19" w:hint="cs"/>
                <w:sz w:val="28"/>
                <w:szCs w:val="28"/>
                <w:rtl/>
              </w:rPr>
              <w:t>تقديم</w:t>
            </w:r>
            <w:r w:rsidRPr="00CC6F7C">
              <w:rPr>
                <w:rFonts w:ascii="Arial" w:hAnsi="Arial" w:cs="Shurooq 19" w:hint="cs"/>
                <w:sz w:val="28"/>
                <w:szCs w:val="28"/>
                <w:rtl/>
              </w:rPr>
              <w:t xml:space="preserve"> </w:t>
            </w:r>
            <w:r w:rsidRPr="00AF1D17">
              <w:rPr>
                <w:rFonts w:ascii="Arial" w:hAnsi="Arial" w:cs="Shurooq 19" w:hint="cs"/>
                <w:sz w:val="28"/>
                <w:szCs w:val="28"/>
                <w:rtl/>
              </w:rPr>
              <w:t>الخدمات</w:t>
            </w:r>
            <w:r w:rsidRPr="00CC6F7C">
              <w:rPr>
                <w:rFonts w:ascii="Arial" w:hAnsi="Arial" w:cs="Shurooq 19" w:hint="cs"/>
                <w:sz w:val="28"/>
                <w:szCs w:val="28"/>
                <w:rtl/>
              </w:rPr>
              <w:t xml:space="preserve"> </w:t>
            </w:r>
            <w:r w:rsidRPr="00AF1D17">
              <w:rPr>
                <w:rFonts w:ascii="Arial" w:hAnsi="Arial" w:cs="Shurooq 19" w:hint="cs"/>
                <w:sz w:val="28"/>
                <w:szCs w:val="28"/>
                <w:rtl/>
              </w:rPr>
              <w:t>على</w:t>
            </w:r>
            <w:r w:rsidRPr="00CC6F7C">
              <w:rPr>
                <w:rFonts w:ascii="Arial" w:hAnsi="Arial" w:cs="Shurooq 19" w:hint="cs"/>
                <w:sz w:val="28"/>
                <w:szCs w:val="28"/>
                <w:rtl/>
              </w:rPr>
              <w:t xml:space="preserve"> </w:t>
            </w:r>
            <w:r w:rsidRPr="00AF1D17">
              <w:rPr>
                <w:rFonts w:ascii="Arial" w:hAnsi="Arial" w:cs="Shurooq 19" w:hint="cs"/>
                <w:sz w:val="28"/>
                <w:szCs w:val="28"/>
                <w:rtl/>
              </w:rPr>
              <w:t>عدد</w:t>
            </w:r>
            <w:r w:rsidRPr="00CC6F7C">
              <w:rPr>
                <w:rFonts w:ascii="Arial" w:hAnsi="Arial" w:cs="Shurooq 19" w:hint="cs"/>
                <w:sz w:val="28"/>
                <w:szCs w:val="28"/>
                <w:rtl/>
              </w:rPr>
              <w:t xml:space="preserve"> </w:t>
            </w:r>
            <w:r w:rsidR="00BC5D14" w:rsidRPr="00AF1D17">
              <w:rPr>
                <w:rFonts w:ascii="Arial" w:hAnsi="Arial" w:cs="Shurooq 19" w:hint="cs"/>
                <w:sz w:val="28"/>
                <w:szCs w:val="28"/>
                <w:rtl/>
              </w:rPr>
              <w:t>----</w:t>
            </w:r>
            <w:r w:rsidRPr="00CC6F7C">
              <w:rPr>
                <w:rFonts w:ascii="Arial" w:hAnsi="Arial" w:cs="Shurooq 19" w:hint="cs"/>
                <w:sz w:val="28"/>
                <w:szCs w:val="28"/>
                <w:rtl/>
              </w:rPr>
              <w:t xml:space="preserve"> (</w:t>
            </w:r>
            <w:r w:rsidR="00BC5D14">
              <w:rPr>
                <w:rFonts w:ascii="Arial" w:hAnsi="Arial" w:cs="Shurooq 19" w:hint="cs"/>
                <w:sz w:val="28"/>
                <w:szCs w:val="28"/>
                <w:rtl/>
              </w:rPr>
              <w:t>-----</w:t>
            </w:r>
            <w:r w:rsidRPr="00CC6F7C">
              <w:rPr>
                <w:rFonts w:ascii="Arial" w:hAnsi="Arial" w:cs="Shurooq 19" w:hint="cs"/>
                <w:sz w:val="28"/>
                <w:szCs w:val="28"/>
                <w:rtl/>
              </w:rPr>
              <w:t xml:space="preserve">) </w:t>
            </w:r>
            <w:r w:rsidRPr="00AF1D17">
              <w:rPr>
                <w:rFonts w:ascii="Arial" w:hAnsi="Arial" w:cs="Shurooq 19" w:hint="cs"/>
                <w:sz w:val="28"/>
                <w:szCs w:val="28"/>
                <w:rtl/>
              </w:rPr>
              <w:t>مراحل</w:t>
            </w:r>
            <w:r w:rsidRPr="00CC6F7C">
              <w:rPr>
                <w:rFonts w:ascii="Arial" w:hAnsi="Arial" w:cs="Shurooq 19" w:hint="cs"/>
                <w:sz w:val="28"/>
                <w:szCs w:val="28"/>
                <w:rtl/>
              </w:rPr>
              <w:t xml:space="preserve"> </w:t>
            </w:r>
            <w:r w:rsidRPr="00AF1D17">
              <w:rPr>
                <w:rFonts w:ascii="Arial" w:hAnsi="Arial" w:cs="Shurooq 19" w:hint="cs"/>
                <w:sz w:val="28"/>
                <w:szCs w:val="28"/>
                <w:rtl/>
              </w:rPr>
              <w:t>كالتالي</w:t>
            </w:r>
            <w:r w:rsidRPr="00CC6F7C">
              <w:rPr>
                <w:rFonts w:ascii="Arial" w:hAnsi="Arial" w:cs="Shurooq 19" w:hint="cs"/>
                <w:sz w:val="28"/>
                <w:szCs w:val="28"/>
                <w:rtl/>
              </w:rPr>
              <w:t>:</w:t>
            </w:r>
          </w:p>
          <w:p w14:paraId="5638EE5D" w14:textId="31843054" w:rsidR="00DA6DFA" w:rsidRPr="006F762A" w:rsidRDefault="00846C14" w:rsidP="001714FC">
            <w:pPr>
              <w:spacing w:after="0" w:line="240" w:lineRule="auto"/>
              <w:jc w:val="both"/>
              <w:rPr>
                <w:rFonts w:ascii="Arial" w:hAnsi="Arial" w:cs="Shurooq 19"/>
                <w:sz w:val="28"/>
                <w:szCs w:val="28"/>
                <w:rtl/>
              </w:rPr>
            </w:pPr>
            <w:r w:rsidRPr="00104FB8">
              <w:rPr>
                <w:rFonts w:cs="Shurooq 19" w:hint="cs"/>
                <w:color w:val="FF0000"/>
                <w:sz w:val="28"/>
                <w:szCs w:val="28"/>
                <w:rtl/>
              </w:rPr>
              <w:t>(تذكر خطوات وخطة العمل على هيئة نقاط مرحلية)</w:t>
            </w:r>
          </w:p>
        </w:tc>
      </w:tr>
      <w:tr w:rsidR="00423478" w14:paraId="0B7DFAD0" w14:textId="77777777" w:rsidTr="00EE3BBD">
        <w:trPr>
          <w:gridAfter w:val="1"/>
          <w:wAfter w:w="57" w:type="dxa"/>
          <w:trHeight w:val="567"/>
          <w:jc w:val="center"/>
        </w:trPr>
        <w:tc>
          <w:tcPr>
            <w:tcW w:w="4876" w:type="dxa"/>
            <w:gridSpan w:val="5"/>
            <w:tcBorders>
              <w:top w:val="nil"/>
              <w:left w:val="nil"/>
              <w:bottom w:val="nil"/>
              <w:right w:val="nil"/>
            </w:tcBorders>
          </w:tcPr>
          <w:p w14:paraId="3B21718B" w14:textId="77777777" w:rsidR="006F762A" w:rsidRPr="00CC6F7C" w:rsidRDefault="006F762A" w:rsidP="00FD3B46">
            <w:pPr>
              <w:autoSpaceDE w:val="0"/>
              <w:autoSpaceDN w:val="0"/>
              <w:bidi w:val="0"/>
              <w:adjustRightInd w:val="0"/>
              <w:spacing w:after="0" w:line="240" w:lineRule="auto"/>
              <w:jc w:val="both"/>
              <w:rPr>
                <w:rFonts w:ascii="Arial" w:hAnsi="Arial"/>
                <w:b/>
                <w:bCs/>
                <w:color w:val="000000"/>
                <w:sz w:val="24"/>
                <w:szCs w:val="24"/>
                <w:lang w:val="en-GB"/>
              </w:rPr>
            </w:pPr>
            <w:r w:rsidRPr="00CC6F7C">
              <w:rPr>
                <w:rFonts w:ascii="Arial" w:hAnsi="Arial"/>
                <w:b/>
                <w:bCs/>
                <w:color w:val="000000"/>
                <w:sz w:val="24"/>
                <w:szCs w:val="24"/>
              </w:rPr>
              <w:t>Phase (1):</w:t>
            </w:r>
          </w:p>
          <w:p w14:paraId="0FB3C49C" w14:textId="77777777" w:rsidR="00423478" w:rsidRDefault="00FD3B46" w:rsidP="001938EF">
            <w:pPr>
              <w:pStyle w:val="a7"/>
              <w:numPr>
                <w:ilvl w:val="0"/>
                <w:numId w:val="6"/>
              </w:numPr>
              <w:spacing w:after="0" w:line="240" w:lineRule="auto"/>
              <w:ind w:left="313" w:hanging="284"/>
              <w:contextualSpacing w:val="0"/>
              <w:jc w:val="both"/>
              <w:rPr>
                <w:rFonts w:ascii="Arial" w:hAnsi="Arial"/>
                <w:color w:val="000000"/>
                <w:sz w:val="24"/>
                <w:szCs w:val="24"/>
              </w:rPr>
            </w:pPr>
            <w:r>
              <w:rPr>
                <w:rFonts w:ascii="Arial" w:hAnsi="Arial"/>
                <w:color w:val="000000"/>
                <w:sz w:val="24"/>
                <w:szCs w:val="24"/>
              </w:rPr>
              <w:t>--</w:t>
            </w:r>
          </w:p>
          <w:p w14:paraId="0D0DC2D5" w14:textId="18553E9F" w:rsidR="00846C14" w:rsidRPr="00693A47" w:rsidRDefault="00846C14" w:rsidP="001938EF">
            <w:pPr>
              <w:pStyle w:val="a7"/>
              <w:numPr>
                <w:ilvl w:val="0"/>
                <w:numId w:val="6"/>
              </w:numPr>
              <w:spacing w:after="0" w:line="240" w:lineRule="auto"/>
              <w:ind w:left="313" w:hanging="284"/>
              <w:contextualSpacing w:val="0"/>
              <w:jc w:val="both"/>
              <w:rPr>
                <w:rFonts w:ascii="Arial" w:hAnsi="Arial"/>
                <w:color w:val="000000"/>
                <w:sz w:val="24"/>
                <w:szCs w:val="24"/>
              </w:rPr>
            </w:pPr>
            <w:r>
              <w:rPr>
                <w:rFonts w:ascii="Arial" w:hAnsi="Arial"/>
                <w:color w:val="000000"/>
                <w:sz w:val="24"/>
                <w:szCs w:val="24"/>
              </w:rPr>
              <w:lastRenderedPageBreak/>
              <w:t>--</w:t>
            </w:r>
          </w:p>
        </w:tc>
        <w:tc>
          <w:tcPr>
            <w:tcW w:w="397" w:type="dxa"/>
            <w:tcBorders>
              <w:top w:val="nil"/>
              <w:left w:val="nil"/>
              <w:bottom w:val="nil"/>
              <w:right w:val="nil"/>
            </w:tcBorders>
          </w:tcPr>
          <w:p w14:paraId="63F816FB" w14:textId="77777777" w:rsidR="00423478" w:rsidRPr="00596162" w:rsidRDefault="00423478" w:rsidP="00FD3B46">
            <w:pPr>
              <w:bidi w:val="0"/>
              <w:spacing w:after="0" w:line="240" w:lineRule="auto"/>
              <w:jc w:val="center"/>
              <w:rPr>
                <w:rFonts w:cs="Shurooq 19"/>
                <w:b/>
                <w:bCs/>
                <w:color w:val="0000FF"/>
                <w:sz w:val="28"/>
                <w:szCs w:val="28"/>
                <w:lang w:val="en-GB"/>
              </w:rPr>
            </w:pPr>
          </w:p>
        </w:tc>
        <w:tc>
          <w:tcPr>
            <w:tcW w:w="4876" w:type="dxa"/>
            <w:gridSpan w:val="5"/>
            <w:tcBorders>
              <w:top w:val="nil"/>
              <w:left w:val="nil"/>
              <w:bottom w:val="nil"/>
              <w:right w:val="nil"/>
            </w:tcBorders>
          </w:tcPr>
          <w:p w14:paraId="3F967E77" w14:textId="77777777" w:rsidR="00423478" w:rsidRPr="006F762A" w:rsidRDefault="00D35B49" w:rsidP="00FD3B46">
            <w:pPr>
              <w:spacing w:after="0" w:line="240" w:lineRule="auto"/>
              <w:jc w:val="both"/>
              <w:rPr>
                <w:rFonts w:cs="Shurooq 19"/>
                <w:b/>
                <w:bCs/>
                <w:sz w:val="32"/>
                <w:szCs w:val="32"/>
                <w:rtl/>
                <w:lang w:val="en-GB"/>
              </w:rPr>
            </w:pPr>
            <w:r>
              <w:rPr>
                <w:rFonts w:cs="Shurooq 19" w:hint="cs"/>
                <w:b/>
                <w:bCs/>
                <w:sz w:val="32"/>
                <w:szCs w:val="32"/>
                <w:rtl/>
                <w:lang w:val="en-GB"/>
              </w:rPr>
              <w:t>المرحلة الأولى</w:t>
            </w:r>
            <w:r w:rsidR="00423478" w:rsidRPr="006F762A">
              <w:rPr>
                <w:rFonts w:cs="Shurooq 19" w:hint="cs"/>
                <w:b/>
                <w:bCs/>
                <w:sz w:val="32"/>
                <w:szCs w:val="32"/>
                <w:rtl/>
                <w:lang w:val="en-GB"/>
              </w:rPr>
              <w:t>:</w:t>
            </w:r>
          </w:p>
          <w:p w14:paraId="04197DB2" w14:textId="77777777" w:rsidR="00423478" w:rsidRDefault="00BC5D14" w:rsidP="00FD3B46">
            <w:pPr>
              <w:pStyle w:val="a7"/>
              <w:numPr>
                <w:ilvl w:val="0"/>
                <w:numId w:val="5"/>
              </w:numPr>
              <w:bidi/>
              <w:spacing w:after="0" w:line="240" w:lineRule="auto"/>
              <w:ind w:left="265" w:hanging="218"/>
              <w:contextualSpacing w:val="0"/>
              <w:jc w:val="both"/>
              <w:rPr>
                <w:rFonts w:cs="Shurooq 19"/>
                <w:sz w:val="28"/>
                <w:szCs w:val="28"/>
              </w:rPr>
            </w:pPr>
            <w:r>
              <w:rPr>
                <w:rFonts w:cs="Shurooq 19" w:hint="cs"/>
                <w:sz w:val="28"/>
                <w:szCs w:val="28"/>
                <w:rtl/>
              </w:rPr>
              <w:lastRenderedPageBreak/>
              <w:t>-</w:t>
            </w:r>
          </w:p>
          <w:p w14:paraId="0B7E688F" w14:textId="4A14B91E" w:rsidR="0020399B" w:rsidRPr="00BC5D14" w:rsidRDefault="0020399B" w:rsidP="0020399B">
            <w:pPr>
              <w:pStyle w:val="a7"/>
              <w:numPr>
                <w:ilvl w:val="0"/>
                <w:numId w:val="5"/>
              </w:numPr>
              <w:bidi/>
              <w:spacing w:after="0" w:line="240" w:lineRule="auto"/>
              <w:ind w:left="265" w:hanging="218"/>
              <w:contextualSpacing w:val="0"/>
              <w:jc w:val="both"/>
              <w:rPr>
                <w:rFonts w:cs="Shurooq 19"/>
                <w:sz w:val="28"/>
                <w:szCs w:val="28"/>
                <w:rtl/>
              </w:rPr>
            </w:pPr>
            <w:r>
              <w:rPr>
                <w:rFonts w:cs="Shurooq 19" w:hint="cs"/>
                <w:sz w:val="28"/>
                <w:szCs w:val="28"/>
                <w:rtl/>
              </w:rPr>
              <w:t>-</w:t>
            </w:r>
          </w:p>
        </w:tc>
      </w:tr>
      <w:tr w:rsidR="00063770" w14:paraId="1BAA0DFB" w14:textId="77777777" w:rsidTr="00EE3BBD">
        <w:trPr>
          <w:gridAfter w:val="1"/>
          <w:wAfter w:w="57" w:type="dxa"/>
          <w:trHeight w:val="567"/>
          <w:jc w:val="center"/>
        </w:trPr>
        <w:tc>
          <w:tcPr>
            <w:tcW w:w="4876" w:type="dxa"/>
            <w:gridSpan w:val="5"/>
            <w:tcBorders>
              <w:top w:val="nil"/>
              <w:left w:val="nil"/>
              <w:bottom w:val="nil"/>
              <w:right w:val="nil"/>
            </w:tcBorders>
          </w:tcPr>
          <w:p w14:paraId="7B0BAE43" w14:textId="77777777" w:rsidR="006F762A" w:rsidRPr="00CC6F7C" w:rsidRDefault="006F762A" w:rsidP="00FD3B46">
            <w:pPr>
              <w:autoSpaceDE w:val="0"/>
              <w:autoSpaceDN w:val="0"/>
              <w:bidi w:val="0"/>
              <w:adjustRightInd w:val="0"/>
              <w:spacing w:after="0" w:line="240" w:lineRule="auto"/>
              <w:jc w:val="both"/>
              <w:rPr>
                <w:rFonts w:ascii="Arial" w:hAnsi="Arial"/>
                <w:b/>
                <w:bCs/>
                <w:color w:val="000000"/>
                <w:sz w:val="24"/>
                <w:szCs w:val="24"/>
              </w:rPr>
            </w:pPr>
            <w:r w:rsidRPr="00CC6F7C">
              <w:rPr>
                <w:rFonts w:ascii="Arial" w:hAnsi="Arial"/>
                <w:b/>
                <w:bCs/>
                <w:color w:val="000000"/>
                <w:sz w:val="24"/>
                <w:szCs w:val="24"/>
              </w:rPr>
              <w:lastRenderedPageBreak/>
              <w:t>Phase (2):</w:t>
            </w:r>
          </w:p>
          <w:p w14:paraId="0A294318" w14:textId="0D711229" w:rsidR="00BC5D14" w:rsidRDefault="00BC5D14" w:rsidP="001938EF">
            <w:pPr>
              <w:pStyle w:val="a7"/>
              <w:numPr>
                <w:ilvl w:val="0"/>
                <w:numId w:val="6"/>
              </w:numPr>
              <w:spacing w:after="0" w:line="240" w:lineRule="auto"/>
              <w:ind w:left="313" w:hanging="284"/>
              <w:contextualSpacing w:val="0"/>
              <w:jc w:val="both"/>
              <w:rPr>
                <w:rFonts w:ascii="Arial" w:hAnsi="Arial"/>
                <w:color w:val="000000"/>
                <w:sz w:val="24"/>
                <w:szCs w:val="24"/>
              </w:rPr>
            </w:pPr>
            <w:r>
              <w:rPr>
                <w:rFonts w:ascii="Arial" w:hAnsi="Arial" w:hint="cs"/>
                <w:color w:val="000000"/>
                <w:sz w:val="24"/>
                <w:szCs w:val="24"/>
                <w:rtl/>
              </w:rPr>
              <w:t>-</w:t>
            </w:r>
            <w:r w:rsidR="00FD3B46">
              <w:rPr>
                <w:rFonts w:ascii="Arial" w:hAnsi="Arial"/>
                <w:color w:val="000000"/>
                <w:sz w:val="24"/>
                <w:szCs w:val="24"/>
              </w:rPr>
              <w:t>-</w:t>
            </w:r>
          </w:p>
          <w:p w14:paraId="6BFFA1D8" w14:textId="1A7BCAFD" w:rsidR="00063770" w:rsidRPr="006F762A" w:rsidRDefault="00FD3B46" w:rsidP="001938EF">
            <w:pPr>
              <w:pStyle w:val="a7"/>
              <w:numPr>
                <w:ilvl w:val="0"/>
                <w:numId w:val="6"/>
              </w:numPr>
              <w:spacing w:after="0" w:line="240" w:lineRule="auto"/>
              <w:ind w:left="313" w:hanging="284"/>
              <w:contextualSpacing w:val="0"/>
              <w:jc w:val="both"/>
              <w:rPr>
                <w:rFonts w:ascii="Arial" w:hAnsi="Arial"/>
                <w:color w:val="000000"/>
                <w:sz w:val="24"/>
                <w:szCs w:val="24"/>
              </w:rPr>
            </w:pPr>
            <w:r>
              <w:rPr>
                <w:rFonts w:ascii="Arial" w:hAnsi="Arial"/>
                <w:color w:val="000000"/>
                <w:sz w:val="24"/>
                <w:szCs w:val="24"/>
              </w:rPr>
              <w:t>--</w:t>
            </w:r>
          </w:p>
        </w:tc>
        <w:tc>
          <w:tcPr>
            <w:tcW w:w="397" w:type="dxa"/>
            <w:tcBorders>
              <w:top w:val="nil"/>
              <w:left w:val="nil"/>
              <w:bottom w:val="nil"/>
              <w:right w:val="nil"/>
            </w:tcBorders>
          </w:tcPr>
          <w:p w14:paraId="48F0C92A" w14:textId="77777777" w:rsidR="00063770" w:rsidRPr="00596162" w:rsidRDefault="00063770" w:rsidP="00FD3B46">
            <w:pPr>
              <w:bidi w:val="0"/>
              <w:spacing w:after="0" w:line="240" w:lineRule="auto"/>
              <w:jc w:val="center"/>
              <w:rPr>
                <w:rFonts w:cs="Shurooq 19"/>
                <w:b/>
                <w:bCs/>
                <w:color w:val="0000FF"/>
                <w:sz w:val="28"/>
                <w:szCs w:val="28"/>
                <w:lang w:val="en-GB"/>
              </w:rPr>
            </w:pPr>
          </w:p>
        </w:tc>
        <w:tc>
          <w:tcPr>
            <w:tcW w:w="4876" w:type="dxa"/>
            <w:gridSpan w:val="5"/>
            <w:tcBorders>
              <w:top w:val="nil"/>
              <w:left w:val="nil"/>
              <w:bottom w:val="nil"/>
              <w:right w:val="nil"/>
            </w:tcBorders>
          </w:tcPr>
          <w:p w14:paraId="58622719" w14:textId="77777777" w:rsidR="00423478" w:rsidRPr="006F762A" w:rsidRDefault="00423478" w:rsidP="00FD3B46">
            <w:pPr>
              <w:spacing w:after="0" w:line="240" w:lineRule="auto"/>
              <w:jc w:val="both"/>
              <w:rPr>
                <w:rFonts w:cs="Shurooq 19"/>
                <w:b/>
                <w:bCs/>
                <w:sz w:val="32"/>
                <w:szCs w:val="32"/>
                <w:rtl/>
                <w:lang w:val="en-GB"/>
              </w:rPr>
            </w:pPr>
            <w:r w:rsidRPr="006F762A">
              <w:rPr>
                <w:rFonts w:cs="Shurooq 19" w:hint="cs"/>
                <w:b/>
                <w:bCs/>
                <w:sz w:val="32"/>
                <w:szCs w:val="32"/>
                <w:rtl/>
                <w:lang w:val="en-GB"/>
              </w:rPr>
              <w:t>المرحلة الثانية:</w:t>
            </w:r>
          </w:p>
          <w:p w14:paraId="4882D7ED" w14:textId="77777777" w:rsidR="00063770" w:rsidRDefault="00BC5D14" w:rsidP="00FD3B46">
            <w:pPr>
              <w:pStyle w:val="a7"/>
              <w:numPr>
                <w:ilvl w:val="0"/>
                <w:numId w:val="5"/>
              </w:numPr>
              <w:bidi/>
              <w:spacing w:after="0" w:line="240" w:lineRule="auto"/>
              <w:ind w:left="265" w:hanging="218"/>
              <w:contextualSpacing w:val="0"/>
              <w:jc w:val="both"/>
              <w:rPr>
                <w:rFonts w:cs="Shurooq 19"/>
                <w:sz w:val="28"/>
                <w:szCs w:val="28"/>
              </w:rPr>
            </w:pPr>
            <w:r>
              <w:rPr>
                <w:rFonts w:cs="Shurooq 19" w:hint="cs"/>
                <w:sz w:val="28"/>
                <w:szCs w:val="28"/>
                <w:rtl/>
              </w:rPr>
              <w:t>--</w:t>
            </w:r>
          </w:p>
          <w:p w14:paraId="5EA283E0" w14:textId="77777777" w:rsidR="00BC5D14" w:rsidRPr="00423478" w:rsidRDefault="00BC5D14" w:rsidP="00FD3B46">
            <w:pPr>
              <w:pStyle w:val="a7"/>
              <w:numPr>
                <w:ilvl w:val="0"/>
                <w:numId w:val="5"/>
              </w:numPr>
              <w:bidi/>
              <w:spacing w:after="0" w:line="240" w:lineRule="auto"/>
              <w:ind w:left="265" w:hanging="218"/>
              <w:contextualSpacing w:val="0"/>
              <w:jc w:val="both"/>
              <w:rPr>
                <w:rFonts w:cs="Shurooq 19"/>
                <w:sz w:val="28"/>
                <w:szCs w:val="28"/>
                <w:rtl/>
              </w:rPr>
            </w:pPr>
            <w:r>
              <w:rPr>
                <w:rFonts w:cs="Shurooq 19" w:hint="cs"/>
                <w:sz w:val="28"/>
                <w:szCs w:val="28"/>
                <w:rtl/>
              </w:rPr>
              <w:t>--</w:t>
            </w:r>
          </w:p>
        </w:tc>
      </w:tr>
      <w:tr w:rsidR="00063770" w14:paraId="2B8D56A5" w14:textId="77777777" w:rsidTr="00EE3BBD">
        <w:trPr>
          <w:gridAfter w:val="1"/>
          <w:wAfter w:w="57" w:type="dxa"/>
          <w:trHeight w:val="567"/>
          <w:jc w:val="center"/>
        </w:trPr>
        <w:tc>
          <w:tcPr>
            <w:tcW w:w="4876" w:type="dxa"/>
            <w:gridSpan w:val="5"/>
            <w:tcBorders>
              <w:top w:val="nil"/>
              <w:left w:val="nil"/>
              <w:bottom w:val="nil"/>
              <w:right w:val="nil"/>
            </w:tcBorders>
          </w:tcPr>
          <w:p w14:paraId="65E71559" w14:textId="77777777" w:rsidR="006F762A" w:rsidRPr="00CC6F7C" w:rsidRDefault="006F762A" w:rsidP="00FD3B46">
            <w:pPr>
              <w:autoSpaceDE w:val="0"/>
              <w:autoSpaceDN w:val="0"/>
              <w:bidi w:val="0"/>
              <w:adjustRightInd w:val="0"/>
              <w:spacing w:after="0" w:line="240" w:lineRule="auto"/>
              <w:jc w:val="both"/>
              <w:rPr>
                <w:rFonts w:ascii="Arial" w:hAnsi="Arial"/>
                <w:b/>
                <w:bCs/>
                <w:color w:val="000000"/>
                <w:sz w:val="24"/>
                <w:szCs w:val="24"/>
              </w:rPr>
            </w:pPr>
            <w:r w:rsidRPr="00CC6F7C">
              <w:rPr>
                <w:rFonts w:ascii="Arial" w:hAnsi="Arial"/>
                <w:b/>
                <w:bCs/>
                <w:color w:val="000000"/>
                <w:sz w:val="24"/>
                <w:szCs w:val="24"/>
              </w:rPr>
              <w:t>Phase (3):</w:t>
            </w:r>
          </w:p>
          <w:p w14:paraId="6D2AD5E4" w14:textId="6706C50B" w:rsidR="003F7121" w:rsidRDefault="00FD3B46" w:rsidP="001938EF">
            <w:pPr>
              <w:pStyle w:val="a7"/>
              <w:numPr>
                <w:ilvl w:val="0"/>
                <w:numId w:val="6"/>
              </w:numPr>
              <w:spacing w:after="0" w:line="240" w:lineRule="auto"/>
              <w:ind w:left="313" w:hanging="284"/>
              <w:contextualSpacing w:val="0"/>
              <w:jc w:val="both"/>
              <w:rPr>
                <w:rFonts w:ascii="Arial" w:hAnsi="Arial"/>
                <w:color w:val="000000"/>
                <w:sz w:val="24"/>
                <w:szCs w:val="24"/>
              </w:rPr>
            </w:pPr>
            <w:r>
              <w:rPr>
                <w:rFonts w:ascii="Arial" w:hAnsi="Arial"/>
                <w:color w:val="000000"/>
                <w:sz w:val="24"/>
                <w:szCs w:val="24"/>
              </w:rPr>
              <w:t>--</w:t>
            </w:r>
          </w:p>
          <w:p w14:paraId="1F5C6E83" w14:textId="6652CD5F" w:rsidR="00063770" w:rsidRPr="006F762A" w:rsidRDefault="00BC5D14" w:rsidP="001938EF">
            <w:pPr>
              <w:pStyle w:val="a7"/>
              <w:numPr>
                <w:ilvl w:val="0"/>
                <w:numId w:val="6"/>
              </w:numPr>
              <w:spacing w:after="0" w:line="240" w:lineRule="auto"/>
              <w:ind w:left="313" w:hanging="284"/>
              <w:contextualSpacing w:val="0"/>
              <w:jc w:val="both"/>
              <w:rPr>
                <w:rFonts w:ascii="Arial" w:hAnsi="Arial"/>
                <w:color w:val="000000"/>
                <w:sz w:val="24"/>
                <w:szCs w:val="24"/>
              </w:rPr>
            </w:pPr>
            <w:r>
              <w:rPr>
                <w:rFonts w:ascii="Arial" w:hAnsi="Arial" w:hint="cs"/>
                <w:color w:val="000000"/>
                <w:sz w:val="24"/>
                <w:szCs w:val="24"/>
                <w:rtl/>
              </w:rPr>
              <w:t>-</w:t>
            </w:r>
            <w:r w:rsidR="00FD3B46">
              <w:rPr>
                <w:rFonts w:ascii="Arial" w:hAnsi="Arial"/>
                <w:color w:val="000000"/>
                <w:sz w:val="24"/>
                <w:szCs w:val="24"/>
              </w:rPr>
              <w:t>-</w:t>
            </w:r>
          </w:p>
        </w:tc>
        <w:tc>
          <w:tcPr>
            <w:tcW w:w="397" w:type="dxa"/>
            <w:tcBorders>
              <w:top w:val="nil"/>
              <w:left w:val="nil"/>
              <w:bottom w:val="nil"/>
              <w:right w:val="nil"/>
            </w:tcBorders>
          </w:tcPr>
          <w:p w14:paraId="3808539C" w14:textId="77777777" w:rsidR="00063770" w:rsidRPr="00596162" w:rsidRDefault="00063770" w:rsidP="00FD3B46">
            <w:pPr>
              <w:bidi w:val="0"/>
              <w:spacing w:after="0" w:line="240" w:lineRule="auto"/>
              <w:jc w:val="center"/>
              <w:rPr>
                <w:rFonts w:cs="Shurooq 19"/>
                <w:b/>
                <w:bCs/>
                <w:color w:val="0000FF"/>
                <w:sz w:val="28"/>
                <w:szCs w:val="28"/>
                <w:lang w:val="en-GB"/>
              </w:rPr>
            </w:pPr>
          </w:p>
        </w:tc>
        <w:tc>
          <w:tcPr>
            <w:tcW w:w="4876" w:type="dxa"/>
            <w:gridSpan w:val="5"/>
            <w:tcBorders>
              <w:top w:val="nil"/>
              <w:left w:val="nil"/>
              <w:bottom w:val="nil"/>
              <w:right w:val="nil"/>
            </w:tcBorders>
          </w:tcPr>
          <w:p w14:paraId="327C4E1B" w14:textId="77777777" w:rsidR="00423478" w:rsidRPr="006F762A" w:rsidRDefault="00423478" w:rsidP="00FD3B46">
            <w:pPr>
              <w:spacing w:after="0" w:line="240" w:lineRule="auto"/>
              <w:jc w:val="both"/>
              <w:rPr>
                <w:rFonts w:cs="Shurooq 19"/>
                <w:b/>
                <w:bCs/>
                <w:sz w:val="32"/>
                <w:szCs w:val="32"/>
                <w:lang w:val="en-GB"/>
              </w:rPr>
            </w:pPr>
            <w:r w:rsidRPr="006F762A">
              <w:rPr>
                <w:rFonts w:cs="Shurooq 19" w:hint="cs"/>
                <w:b/>
                <w:bCs/>
                <w:sz w:val="32"/>
                <w:szCs w:val="32"/>
                <w:rtl/>
                <w:lang w:val="en-GB"/>
              </w:rPr>
              <w:t>المرحلة الثالثة:</w:t>
            </w:r>
          </w:p>
          <w:p w14:paraId="1DCC71AA" w14:textId="77777777" w:rsidR="00BC5D14" w:rsidRDefault="00BC5D14" w:rsidP="00FD3B46">
            <w:pPr>
              <w:pStyle w:val="a7"/>
              <w:numPr>
                <w:ilvl w:val="0"/>
                <w:numId w:val="5"/>
              </w:numPr>
              <w:bidi/>
              <w:spacing w:after="0" w:line="240" w:lineRule="auto"/>
              <w:ind w:left="265" w:hanging="218"/>
              <w:contextualSpacing w:val="0"/>
              <w:jc w:val="both"/>
              <w:rPr>
                <w:rFonts w:cs="Shurooq 19"/>
                <w:sz w:val="28"/>
                <w:szCs w:val="28"/>
              </w:rPr>
            </w:pPr>
            <w:r>
              <w:rPr>
                <w:rFonts w:cs="Shurooq 19" w:hint="cs"/>
                <w:sz w:val="28"/>
                <w:szCs w:val="28"/>
                <w:rtl/>
              </w:rPr>
              <w:t>-</w:t>
            </w:r>
          </w:p>
          <w:p w14:paraId="0BFAB20D" w14:textId="1AFE3255" w:rsidR="0020399B" w:rsidRPr="00846C14" w:rsidRDefault="0020399B" w:rsidP="00846C14">
            <w:pPr>
              <w:pStyle w:val="a7"/>
              <w:numPr>
                <w:ilvl w:val="0"/>
                <w:numId w:val="5"/>
              </w:numPr>
              <w:bidi/>
              <w:spacing w:after="0" w:line="240" w:lineRule="auto"/>
              <w:ind w:left="265" w:hanging="218"/>
              <w:contextualSpacing w:val="0"/>
              <w:jc w:val="both"/>
              <w:rPr>
                <w:rFonts w:cs="Shurooq 19"/>
                <w:sz w:val="28"/>
                <w:szCs w:val="28"/>
                <w:rtl/>
              </w:rPr>
            </w:pPr>
            <w:r>
              <w:rPr>
                <w:rFonts w:cs="Shurooq 19" w:hint="cs"/>
                <w:sz w:val="28"/>
                <w:szCs w:val="28"/>
                <w:rtl/>
              </w:rPr>
              <w:t>-</w:t>
            </w:r>
          </w:p>
        </w:tc>
      </w:tr>
      <w:tr w:rsidR="0043700F" w14:paraId="6540DA82" w14:textId="77777777" w:rsidTr="008A7F6D">
        <w:trPr>
          <w:gridAfter w:val="1"/>
          <w:wAfter w:w="57" w:type="dxa"/>
          <w:trHeight w:val="567"/>
          <w:jc w:val="center"/>
        </w:trPr>
        <w:tc>
          <w:tcPr>
            <w:tcW w:w="4876" w:type="dxa"/>
            <w:gridSpan w:val="5"/>
            <w:tcBorders>
              <w:left w:val="nil"/>
              <w:right w:val="nil"/>
            </w:tcBorders>
          </w:tcPr>
          <w:p w14:paraId="6841BB13" w14:textId="77777777" w:rsidR="00CC6F7C" w:rsidRPr="00550880" w:rsidRDefault="00CC6F7C" w:rsidP="000E733B">
            <w:pPr>
              <w:autoSpaceDE w:val="0"/>
              <w:autoSpaceDN w:val="0"/>
              <w:bidi w:val="0"/>
              <w:adjustRightInd w:val="0"/>
              <w:spacing w:after="0" w:line="240" w:lineRule="auto"/>
              <w:jc w:val="both"/>
              <w:rPr>
                <w:rFonts w:ascii="Arial" w:hAnsi="Arial"/>
                <w:b/>
                <w:bCs/>
                <w:color w:val="0000FF"/>
                <w:sz w:val="24"/>
                <w:szCs w:val="24"/>
              </w:rPr>
            </w:pPr>
            <w:r w:rsidRPr="00550880">
              <w:rPr>
                <w:rFonts w:ascii="Arial" w:hAnsi="Arial"/>
                <w:b/>
                <w:bCs/>
                <w:color w:val="0000FF"/>
                <w:sz w:val="24"/>
                <w:szCs w:val="24"/>
              </w:rPr>
              <w:t>Article (2): Deliverables</w:t>
            </w:r>
          </w:p>
          <w:p w14:paraId="3CB2BE84" w14:textId="439AE190" w:rsidR="00E9579A" w:rsidRPr="00550880" w:rsidRDefault="00CC6F7C" w:rsidP="000E733B">
            <w:pPr>
              <w:autoSpaceDE w:val="0"/>
              <w:autoSpaceDN w:val="0"/>
              <w:bidi w:val="0"/>
              <w:adjustRightInd w:val="0"/>
              <w:spacing w:after="0" w:line="240" w:lineRule="auto"/>
              <w:jc w:val="both"/>
              <w:rPr>
                <w:rFonts w:ascii="Arial" w:hAnsi="Arial"/>
                <w:sz w:val="24"/>
                <w:szCs w:val="24"/>
              </w:rPr>
            </w:pPr>
            <w:r w:rsidRPr="00550880">
              <w:rPr>
                <w:rFonts w:ascii="Arial" w:hAnsi="Arial"/>
                <w:sz w:val="24"/>
                <w:szCs w:val="24"/>
              </w:rPr>
              <w:t xml:space="preserve">Second party will </w:t>
            </w:r>
            <w:r w:rsidRPr="00550880">
              <w:rPr>
                <w:rFonts w:ascii="Arial" w:hAnsi="Arial"/>
                <w:color w:val="000000"/>
                <w:sz w:val="24"/>
                <w:szCs w:val="24"/>
              </w:rPr>
              <w:t xml:space="preserve">deliver his consultancy periodically throughout the term of the engagement. </w:t>
            </w:r>
            <w:r w:rsidRPr="00550880">
              <w:rPr>
                <w:rFonts w:ascii="Arial" w:hAnsi="Arial"/>
                <w:sz w:val="24"/>
                <w:szCs w:val="24"/>
              </w:rPr>
              <w:t>The consulting deliverables will be in the form of (</w:t>
            </w:r>
            <w:r w:rsidR="00104FB8" w:rsidRPr="002824A4">
              <w:rPr>
                <w:rFonts w:ascii="Arial" w:hAnsi="Arial"/>
                <w:color w:val="FF0000"/>
                <w:sz w:val="24"/>
                <w:szCs w:val="24"/>
                <w:lang w:val="en-GB"/>
              </w:rPr>
              <w:t xml:space="preserve">Collaboration of </w:t>
            </w:r>
            <w:r w:rsidR="002824A4" w:rsidRPr="002824A4">
              <w:rPr>
                <w:rFonts w:ascii="Arial" w:hAnsi="Arial"/>
                <w:color w:val="FF0000"/>
                <w:sz w:val="24"/>
                <w:szCs w:val="24"/>
                <w:lang w:val="en-GB"/>
              </w:rPr>
              <w:t xml:space="preserve">scientific research, </w:t>
            </w:r>
            <w:r w:rsidR="002824A4" w:rsidRPr="002824A4">
              <w:rPr>
                <w:rFonts w:ascii="Arial" w:hAnsi="Arial"/>
                <w:color w:val="FF0000"/>
                <w:sz w:val="24"/>
                <w:szCs w:val="24"/>
              </w:rPr>
              <w:t>d</w:t>
            </w:r>
            <w:r w:rsidRPr="002824A4">
              <w:rPr>
                <w:rFonts w:ascii="Arial" w:hAnsi="Arial"/>
                <w:color w:val="FF0000"/>
                <w:sz w:val="24"/>
                <w:szCs w:val="24"/>
              </w:rPr>
              <w:t>esign of an integrated educational plan, reports, presentations and workshops</w:t>
            </w:r>
            <w:r w:rsidRPr="00550880">
              <w:rPr>
                <w:rFonts w:ascii="Arial" w:hAnsi="Arial"/>
                <w:sz w:val="24"/>
                <w:szCs w:val="24"/>
              </w:rPr>
              <w:t>).</w:t>
            </w:r>
          </w:p>
        </w:tc>
        <w:tc>
          <w:tcPr>
            <w:tcW w:w="397" w:type="dxa"/>
            <w:tcBorders>
              <w:left w:val="nil"/>
              <w:right w:val="nil"/>
            </w:tcBorders>
          </w:tcPr>
          <w:p w14:paraId="30439609" w14:textId="77777777" w:rsidR="00E9579A" w:rsidRPr="00596162" w:rsidRDefault="00E9579A" w:rsidP="000E733B">
            <w:pPr>
              <w:bidi w:val="0"/>
              <w:spacing w:after="0" w:line="240" w:lineRule="auto"/>
              <w:jc w:val="center"/>
              <w:rPr>
                <w:rFonts w:cs="Shurooq 19"/>
                <w:b/>
                <w:bCs/>
                <w:color w:val="0000FF"/>
                <w:sz w:val="28"/>
                <w:szCs w:val="28"/>
                <w:lang w:val="en-GB"/>
              </w:rPr>
            </w:pPr>
          </w:p>
        </w:tc>
        <w:tc>
          <w:tcPr>
            <w:tcW w:w="4876" w:type="dxa"/>
            <w:gridSpan w:val="5"/>
            <w:tcBorders>
              <w:left w:val="nil"/>
              <w:right w:val="nil"/>
            </w:tcBorders>
          </w:tcPr>
          <w:p w14:paraId="2BDFA712" w14:textId="77777777" w:rsidR="00CC6F7C" w:rsidRPr="007E3AA3" w:rsidRDefault="00CC6F7C" w:rsidP="000E733B">
            <w:pPr>
              <w:spacing w:after="0" w:line="240" w:lineRule="auto"/>
              <w:jc w:val="both"/>
              <w:rPr>
                <w:rFonts w:ascii="Arial" w:hAnsi="Arial" w:cs="Shurooq 19"/>
                <w:b/>
                <w:bCs/>
                <w:color w:val="0000FF"/>
                <w:sz w:val="32"/>
                <w:szCs w:val="32"/>
              </w:rPr>
            </w:pPr>
            <w:r w:rsidRPr="007E3AA3">
              <w:rPr>
                <w:rFonts w:ascii="Arial" w:hAnsi="Arial" w:cs="Shurooq 19" w:hint="cs"/>
                <w:b/>
                <w:bCs/>
                <w:color w:val="0000FF"/>
                <w:sz w:val="32"/>
                <w:szCs w:val="32"/>
                <w:rtl/>
              </w:rPr>
              <w:t>المادة (2): مخرجات العقد</w:t>
            </w:r>
          </w:p>
          <w:p w14:paraId="3E19222C" w14:textId="26DBEC3E" w:rsidR="00E9579A" w:rsidRPr="00794670" w:rsidRDefault="00CC6F7C" w:rsidP="000E733B">
            <w:pPr>
              <w:spacing w:after="0" w:line="240" w:lineRule="auto"/>
              <w:jc w:val="both"/>
              <w:rPr>
                <w:rFonts w:ascii="Arial" w:hAnsi="Arial" w:cs="Shurooq 19"/>
                <w:sz w:val="28"/>
                <w:szCs w:val="28"/>
                <w:rtl/>
              </w:rPr>
            </w:pPr>
            <w:r w:rsidRPr="00794670">
              <w:rPr>
                <w:rFonts w:ascii="Arial" w:hAnsi="Arial" w:cs="Shurooq 19" w:hint="cs"/>
                <w:sz w:val="28"/>
                <w:szCs w:val="28"/>
                <w:rtl/>
              </w:rPr>
              <w:t>يقدم الطرف الثاني مخرجات الخدمات الاستشارية</w:t>
            </w:r>
            <w:r w:rsidRPr="00794670">
              <w:rPr>
                <w:rFonts w:ascii="Arial" w:hAnsi="Arial" w:cs="Shurooq 19"/>
                <w:sz w:val="28"/>
                <w:szCs w:val="28"/>
                <w:rtl/>
              </w:rPr>
              <w:t xml:space="preserve"> </w:t>
            </w:r>
            <w:r w:rsidRPr="00794670">
              <w:rPr>
                <w:rFonts w:ascii="Arial" w:hAnsi="Arial" w:cs="Shurooq 19" w:hint="cs"/>
                <w:sz w:val="28"/>
                <w:szCs w:val="28"/>
                <w:rtl/>
              </w:rPr>
              <w:t>على</w:t>
            </w:r>
            <w:r w:rsidRPr="00794670">
              <w:rPr>
                <w:rFonts w:ascii="Arial" w:hAnsi="Arial" w:cs="Shurooq 19"/>
                <w:sz w:val="28"/>
                <w:szCs w:val="28"/>
                <w:rtl/>
              </w:rPr>
              <w:t xml:space="preserve"> </w:t>
            </w:r>
            <w:r w:rsidRPr="00794670">
              <w:rPr>
                <w:rFonts w:ascii="Arial" w:hAnsi="Arial" w:cs="Shurooq 19" w:hint="cs"/>
                <w:sz w:val="28"/>
                <w:szCs w:val="28"/>
                <w:rtl/>
              </w:rPr>
              <w:t>شكل</w:t>
            </w:r>
            <w:r w:rsidRPr="00794670">
              <w:rPr>
                <w:rFonts w:ascii="Arial" w:hAnsi="Arial" w:cs="Shurooq 19"/>
                <w:sz w:val="28"/>
                <w:szCs w:val="28"/>
                <w:rtl/>
              </w:rPr>
              <w:t xml:space="preserve"> </w:t>
            </w:r>
            <w:r w:rsidRPr="00104FB8">
              <w:rPr>
                <w:rFonts w:ascii="Arial" w:hAnsi="Arial" w:cs="Shurooq 19" w:hint="cs"/>
                <w:color w:val="FF0000"/>
                <w:sz w:val="28"/>
                <w:szCs w:val="28"/>
                <w:rtl/>
              </w:rPr>
              <w:t>(</w:t>
            </w:r>
            <w:r w:rsidR="00104FB8" w:rsidRPr="00104FB8">
              <w:rPr>
                <w:rFonts w:ascii="Arial" w:hAnsi="Arial" w:cs="Shurooq 19" w:hint="cs"/>
                <w:color w:val="FF0000"/>
                <w:sz w:val="28"/>
                <w:szCs w:val="28"/>
                <w:rtl/>
              </w:rPr>
              <w:t xml:space="preserve">تعاون بحثي علمي ، </w:t>
            </w:r>
            <w:r w:rsidRPr="00104FB8">
              <w:rPr>
                <w:rFonts w:ascii="Arial" w:hAnsi="Arial" w:cs="Shurooq 19" w:hint="cs"/>
                <w:color w:val="FF0000"/>
                <w:sz w:val="28"/>
                <w:szCs w:val="28"/>
                <w:rtl/>
              </w:rPr>
              <w:t>تصميم الخطة الدراسية، تقارير،</w:t>
            </w:r>
            <w:r w:rsidRPr="00104FB8">
              <w:rPr>
                <w:rFonts w:ascii="Arial" w:hAnsi="Arial" w:cs="Shurooq 19"/>
                <w:color w:val="FF0000"/>
                <w:sz w:val="28"/>
                <w:szCs w:val="28"/>
                <w:rtl/>
              </w:rPr>
              <w:t xml:space="preserve"> </w:t>
            </w:r>
            <w:r w:rsidRPr="00104FB8">
              <w:rPr>
                <w:rFonts w:ascii="Arial" w:hAnsi="Arial" w:cs="Shurooq 19" w:hint="cs"/>
                <w:color w:val="FF0000"/>
                <w:sz w:val="28"/>
                <w:szCs w:val="28"/>
                <w:rtl/>
              </w:rPr>
              <w:t>عروض، ورش عمل</w:t>
            </w:r>
            <w:r w:rsidRPr="00794670">
              <w:rPr>
                <w:rFonts w:ascii="Arial" w:hAnsi="Arial" w:cs="Shurooq 19" w:hint="cs"/>
                <w:sz w:val="28"/>
                <w:szCs w:val="28"/>
                <w:rtl/>
              </w:rPr>
              <w:t xml:space="preserve">) </w:t>
            </w:r>
            <w:r w:rsidRPr="00386A78">
              <w:rPr>
                <w:rFonts w:ascii="Arial" w:hAnsi="Arial" w:cs="Shurooq 19" w:hint="cs"/>
                <w:sz w:val="28"/>
                <w:szCs w:val="28"/>
                <w:rtl/>
              </w:rPr>
              <w:t>عند</w:t>
            </w:r>
            <w:r w:rsidRPr="00794670">
              <w:rPr>
                <w:rFonts w:ascii="Arial" w:hAnsi="Arial" w:cs="Shurooq 19" w:hint="cs"/>
                <w:sz w:val="28"/>
                <w:szCs w:val="28"/>
                <w:rtl/>
              </w:rPr>
              <w:t xml:space="preserve"> </w:t>
            </w:r>
            <w:r w:rsidRPr="00386A78">
              <w:rPr>
                <w:rFonts w:ascii="Arial" w:hAnsi="Arial" w:cs="Shurooq 19" w:hint="cs"/>
                <w:sz w:val="28"/>
                <w:szCs w:val="28"/>
                <w:rtl/>
              </w:rPr>
              <w:t>انتهاء</w:t>
            </w:r>
            <w:r w:rsidRPr="00794670">
              <w:rPr>
                <w:rFonts w:ascii="Arial" w:hAnsi="Arial" w:cs="Shurooq 19" w:hint="cs"/>
                <w:sz w:val="28"/>
                <w:szCs w:val="28"/>
                <w:rtl/>
              </w:rPr>
              <w:t xml:space="preserve"> </w:t>
            </w:r>
            <w:r w:rsidRPr="00386A78">
              <w:rPr>
                <w:rFonts w:ascii="Arial" w:hAnsi="Arial" w:cs="Shurooq 19" w:hint="cs"/>
                <w:sz w:val="28"/>
                <w:szCs w:val="28"/>
                <w:rtl/>
              </w:rPr>
              <w:t>كل</w:t>
            </w:r>
            <w:r w:rsidRPr="00794670">
              <w:rPr>
                <w:rFonts w:ascii="Arial" w:hAnsi="Arial" w:cs="Shurooq 19" w:hint="cs"/>
                <w:sz w:val="28"/>
                <w:szCs w:val="28"/>
                <w:rtl/>
              </w:rPr>
              <w:t xml:space="preserve"> </w:t>
            </w:r>
            <w:r w:rsidRPr="00386A78">
              <w:rPr>
                <w:rFonts w:ascii="Arial" w:hAnsi="Arial" w:cs="Shurooq 19" w:hint="cs"/>
                <w:sz w:val="28"/>
                <w:szCs w:val="28"/>
                <w:rtl/>
              </w:rPr>
              <w:t>مرحلة</w:t>
            </w:r>
            <w:r w:rsidR="005C1C1F">
              <w:rPr>
                <w:rFonts w:ascii="Arial" w:hAnsi="Arial" w:cs="Shurooq 19" w:hint="cs"/>
                <w:sz w:val="28"/>
                <w:szCs w:val="28"/>
                <w:rtl/>
              </w:rPr>
              <w:t>.</w:t>
            </w:r>
          </w:p>
        </w:tc>
      </w:tr>
      <w:tr w:rsidR="0043700F" w14:paraId="79447E1F" w14:textId="77777777" w:rsidTr="008A7F6D">
        <w:trPr>
          <w:gridAfter w:val="1"/>
          <w:wAfter w:w="57" w:type="dxa"/>
          <w:trHeight w:val="567"/>
          <w:jc w:val="center"/>
        </w:trPr>
        <w:tc>
          <w:tcPr>
            <w:tcW w:w="4876" w:type="dxa"/>
            <w:gridSpan w:val="5"/>
            <w:tcBorders>
              <w:left w:val="nil"/>
              <w:right w:val="nil"/>
            </w:tcBorders>
          </w:tcPr>
          <w:p w14:paraId="040B95FB" w14:textId="77777777" w:rsidR="00550880" w:rsidRPr="00AD2960" w:rsidRDefault="00550880" w:rsidP="000E733B">
            <w:pPr>
              <w:bidi w:val="0"/>
              <w:spacing w:after="0" w:line="240" w:lineRule="auto"/>
              <w:rPr>
                <w:rFonts w:ascii="Arial" w:hAnsi="Arial"/>
                <w:b/>
                <w:bCs/>
                <w:color w:val="0000FF"/>
                <w:sz w:val="24"/>
                <w:szCs w:val="24"/>
              </w:rPr>
            </w:pPr>
            <w:r w:rsidRPr="00AD2960">
              <w:rPr>
                <w:rFonts w:ascii="Arial" w:hAnsi="Arial"/>
                <w:b/>
                <w:bCs/>
                <w:color w:val="0000FF"/>
                <w:sz w:val="24"/>
                <w:szCs w:val="24"/>
              </w:rPr>
              <w:t>Article (3): Time Frame</w:t>
            </w:r>
          </w:p>
          <w:p w14:paraId="4B856F1D" w14:textId="77777777" w:rsidR="00E9579A" w:rsidRPr="00AD2960" w:rsidRDefault="00550880" w:rsidP="000E733B">
            <w:pPr>
              <w:autoSpaceDE w:val="0"/>
              <w:autoSpaceDN w:val="0"/>
              <w:bidi w:val="0"/>
              <w:adjustRightInd w:val="0"/>
              <w:spacing w:after="0" w:line="240" w:lineRule="auto"/>
              <w:jc w:val="both"/>
              <w:rPr>
                <w:rFonts w:ascii="Arial" w:hAnsi="Arial"/>
                <w:sz w:val="24"/>
                <w:szCs w:val="24"/>
                <w:lang w:val="en-GB"/>
              </w:rPr>
            </w:pPr>
            <w:r w:rsidRPr="00AD2960">
              <w:rPr>
                <w:rFonts w:ascii="Arial" w:hAnsi="Arial"/>
                <w:sz w:val="24"/>
                <w:szCs w:val="24"/>
              </w:rPr>
              <w:t xml:space="preserve">Second party anticipates being able to deliver on the entire range of </w:t>
            </w:r>
            <w:r w:rsidR="005958BC" w:rsidRPr="00AD2960">
              <w:rPr>
                <w:rFonts w:ascii="Arial" w:hAnsi="Arial"/>
                <w:sz w:val="24"/>
                <w:szCs w:val="24"/>
              </w:rPr>
              <w:t>services</w:t>
            </w:r>
            <w:r w:rsidRPr="00AD2960">
              <w:rPr>
                <w:rFonts w:ascii="Arial" w:hAnsi="Arial"/>
                <w:sz w:val="24"/>
                <w:szCs w:val="24"/>
              </w:rPr>
              <w:t xml:space="preserve"> set out above within a time-frame of </w:t>
            </w:r>
            <w:r w:rsidR="006876A8">
              <w:rPr>
                <w:rFonts w:ascii="Arial" w:hAnsi="Arial" w:hint="cs"/>
                <w:sz w:val="24"/>
                <w:szCs w:val="24"/>
                <w:rtl/>
              </w:rPr>
              <w:t>----</w:t>
            </w:r>
            <w:r w:rsidR="002305E6">
              <w:rPr>
                <w:rFonts w:ascii="Arial" w:hAnsi="Arial"/>
                <w:sz w:val="24"/>
                <w:szCs w:val="24"/>
              </w:rPr>
              <w:t xml:space="preserve"> starting from the date</w:t>
            </w:r>
            <w:r w:rsidR="005958BC" w:rsidRPr="00AD2960">
              <w:rPr>
                <w:rFonts w:ascii="Arial" w:hAnsi="Arial"/>
                <w:sz w:val="24"/>
                <w:szCs w:val="24"/>
              </w:rPr>
              <w:t xml:space="preserve"> of signature.</w:t>
            </w:r>
          </w:p>
        </w:tc>
        <w:tc>
          <w:tcPr>
            <w:tcW w:w="397" w:type="dxa"/>
            <w:tcBorders>
              <w:left w:val="nil"/>
              <w:right w:val="nil"/>
            </w:tcBorders>
          </w:tcPr>
          <w:p w14:paraId="59047676" w14:textId="77777777" w:rsidR="00E9579A" w:rsidRPr="00596162" w:rsidRDefault="00E9579A" w:rsidP="000E733B">
            <w:pPr>
              <w:bidi w:val="0"/>
              <w:spacing w:after="0" w:line="240" w:lineRule="auto"/>
              <w:jc w:val="center"/>
              <w:rPr>
                <w:rFonts w:cs="Shurooq 19"/>
                <w:b/>
                <w:bCs/>
                <w:color w:val="0000FF"/>
                <w:sz w:val="28"/>
                <w:szCs w:val="28"/>
                <w:lang w:val="en-GB"/>
              </w:rPr>
            </w:pPr>
          </w:p>
        </w:tc>
        <w:tc>
          <w:tcPr>
            <w:tcW w:w="4876" w:type="dxa"/>
            <w:gridSpan w:val="5"/>
            <w:tcBorders>
              <w:left w:val="nil"/>
              <w:right w:val="nil"/>
            </w:tcBorders>
          </w:tcPr>
          <w:p w14:paraId="1B417F49" w14:textId="77777777" w:rsidR="004050A0" w:rsidRPr="007E3AA3" w:rsidRDefault="004050A0" w:rsidP="000E733B">
            <w:pPr>
              <w:spacing w:after="0" w:line="240" w:lineRule="auto"/>
              <w:jc w:val="both"/>
              <w:rPr>
                <w:rFonts w:ascii="Arial" w:hAnsi="Arial" w:cs="Shurooq 19"/>
                <w:b/>
                <w:bCs/>
                <w:color w:val="0000FF"/>
                <w:sz w:val="32"/>
                <w:szCs w:val="32"/>
                <w:rtl/>
              </w:rPr>
            </w:pPr>
            <w:r w:rsidRPr="007E3AA3">
              <w:rPr>
                <w:rFonts w:ascii="Arial" w:hAnsi="Arial" w:cs="Shurooq 19" w:hint="cs"/>
                <w:b/>
                <w:bCs/>
                <w:color w:val="0000FF"/>
                <w:sz w:val="32"/>
                <w:szCs w:val="32"/>
                <w:rtl/>
              </w:rPr>
              <w:t xml:space="preserve">المادة (3): مدة العقد </w:t>
            </w:r>
          </w:p>
          <w:p w14:paraId="3ABCD502" w14:textId="0EF2AF1F" w:rsidR="00E9579A" w:rsidRPr="00794670" w:rsidRDefault="005958BC" w:rsidP="000E733B">
            <w:pPr>
              <w:spacing w:after="0" w:line="240" w:lineRule="auto"/>
              <w:jc w:val="both"/>
              <w:rPr>
                <w:rFonts w:ascii="Arial" w:hAnsi="Arial" w:cs="Shurooq 19"/>
                <w:sz w:val="28"/>
                <w:szCs w:val="28"/>
              </w:rPr>
            </w:pPr>
            <w:r w:rsidRPr="00794670">
              <w:rPr>
                <w:rFonts w:ascii="Arial" w:hAnsi="Arial" w:cs="Shurooq 19" w:hint="cs"/>
                <w:sz w:val="28"/>
                <w:szCs w:val="28"/>
                <w:rtl/>
              </w:rPr>
              <w:t>سيقوم</w:t>
            </w:r>
            <w:r w:rsidRPr="00DA4C4F">
              <w:rPr>
                <w:rFonts w:ascii="Arial" w:hAnsi="Arial" w:cs="Shurooq 19" w:hint="cs"/>
                <w:sz w:val="28"/>
                <w:szCs w:val="28"/>
                <w:rtl/>
              </w:rPr>
              <w:t xml:space="preserve"> </w:t>
            </w:r>
            <w:r w:rsidRPr="00794670">
              <w:rPr>
                <w:rFonts w:ascii="Arial" w:hAnsi="Arial" w:cs="Shurooq 19" w:hint="cs"/>
                <w:sz w:val="28"/>
                <w:szCs w:val="28"/>
                <w:rtl/>
              </w:rPr>
              <w:t>الطرف</w:t>
            </w:r>
            <w:r w:rsidRPr="00DA4C4F">
              <w:rPr>
                <w:rFonts w:ascii="Arial" w:hAnsi="Arial" w:cs="Shurooq 19" w:hint="cs"/>
                <w:sz w:val="28"/>
                <w:szCs w:val="28"/>
                <w:rtl/>
              </w:rPr>
              <w:t xml:space="preserve"> </w:t>
            </w:r>
            <w:r w:rsidRPr="00794670">
              <w:rPr>
                <w:rFonts w:ascii="Arial" w:hAnsi="Arial" w:cs="Shurooq 19" w:hint="cs"/>
                <w:sz w:val="28"/>
                <w:szCs w:val="28"/>
                <w:rtl/>
              </w:rPr>
              <w:t>الثاني</w:t>
            </w:r>
            <w:r w:rsidRPr="00DA4C4F">
              <w:rPr>
                <w:rFonts w:ascii="Arial" w:hAnsi="Arial" w:cs="Shurooq 19" w:hint="cs"/>
                <w:sz w:val="28"/>
                <w:szCs w:val="28"/>
                <w:rtl/>
              </w:rPr>
              <w:t xml:space="preserve"> </w:t>
            </w:r>
            <w:r w:rsidRPr="00794670">
              <w:rPr>
                <w:rFonts w:ascii="Arial" w:hAnsi="Arial" w:cs="Shurooq 19" w:hint="cs"/>
                <w:sz w:val="28"/>
                <w:szCs w:val="28"/>
                <w:rtl/>
              </w:rPr>
              <w:t>بأداء</w:t>
            </w:r>
            <w:r w:rsidRPr="00DA4C4F">
              <w:rPr>
                <w:rFonts w:ascii="Arial" w:hAnsi="Arial" w:cs="Shurooq 19" w:hint="cs"/>
                <w:sz w:val="28"/>
                <w:szCs w:val="28"/>
                <w:rtl/>
              </w:rPr>
              <w:t xml:space="preserve"> </w:t>
            </w:r>
            <w:r w:rsidRPr="00794670">
              <w:rPr>
                <w:rFonts w:ascii="Arial" w:hAnsi="Arial" w:cs="Shurooq 19" w:hint="cs"/>
                <w:sz w:val="28"/>
                <w:szCs w:val="28"/>
                <w:rtl/>
              </w:rPr>
              <w:t>الخدمات</w:t>
            </w:r>
            <w:r w:rsidRPr="00DA4C4F">
              <w:rPr>
                <w:rFonts w:ascii="Arial" w:hAnsi="Arial" w:cs="Shurooq 19" w:hint="cs"/>
                <w:sz w:val="28"/>
                <w:szCs w:val="28"/>
                <w:rtl/>
              </w:rPr>
              <w:t xml:space="preserve"> </w:t>
            </w:r>
            <w:r w:rsidRPr="00794670">
              <w:rPr>
                <w:rFonts w:ascii="Arial" w:hAnsi="Arial" w:cs="Shurooq 19" w:hint="cs"/>
                <w:sz w:val="28"/>
                <w:szCs w:val="28"/>
                <w:rtl/>
              </w:rPr>
              <w:t>المبينة</w:t>
            </w:r>
            <w:r w:rsidRPr="00DA4C4F">
              <w:rPr>
                <w:rFonts w:ascii="Arial" w:hAnsi="Arial" w:cs="Shurooq 19" w:hint="cs"/>
                <w:sz w:val="28"/>
                <w:szCs w:val="28"/>
                <w:rtl/>
              </w:rPr>
              <w:t xml:space="preserve"> </w:t>
            </w:r>
            <w:r w:rsidRPr="00794670">
              <w:rPr>
                <w:rFonts w:ascii="Arial" w:hAnsi="Arial" w:cs="Shurooq 19" w:hint="cs"/>
                <w:sz w:val="28"/>
                <w:szCs w:val="28"/>
                <w:rtl/>
              </w:rPr>
              <w:t>أعلاه</w:t>
            </w:r>
            <w:r w:rsidRPr="00DA4C4F">
              <w:rPr>
                <w:rFonts w:ascii="Arial" w:hAnsi="Arial" w:cs="Shurooq 19" w:hint="cs"/>
                <w:sz w:val="28"/>
                <w:szCs w:val="28"/>
                <w:rtl/>
              </w:rPr>
              <w:t xml:space="preserve"> </w:t>
            </w:r>
            <w:r w:rsidRPr="00794670">
              <w:rPr>
                <w:rFonts w:ascii="Arial" w:hAnsi="Arial" w:cs="Shurooq 19" w:hint="cs"/>
                <w:sz w:val="28"/>
                <w:szCs w:val="28"/>
                <w:rtl/>
              </w:rPr>
              <w:t>بهذا</w:t>
            </w:r>
            <w:r w:rsidRPr="00DA4C4F">
              <w:rPr>
                <w:rFonts w:ascii="Arial" w:hAnsi="Arial" w:cs="Shurooq 19" w:hint="cs"/>
                <w:sz w:val="28"/>
                <w:szCs w:val="28"/>
                <w:rtl/>
              </w:rPr>
              <w:t xml:space="preserve"> </w:t>
            </w:r>
            <w:r w:rsidRPr="00794670">
              <w:rPr>
                <w:rFonts w:ascii="Arial" w:hAnsi="Arial" w:cs="Shurooq 19" w:hint="cs"/>
                <w:sz w:val="28"/>
                <w:szCs w:val="28"/>
                <w:rtl/>
              </w:rPr>
              <w:t>العقد</w:t>
            </w:r>
            <w:r w:rsidRPr="00DA4C4F">
              <w:rPr>
                <w:rFonts w:ascii="Arial" w:hAnsi="Arial" w:cs="Shurooq 19" w:hint="cs"/>
                <w:sz w:val="28"/>
                <w:szCs w:val="28"/>
                <w:rtl/>
              </w:rPr>
              <w:t xml:space="preserve"> </w:t>
            </w:r>
            <w:r w:rsidRPr="00794670">
              <w:rPr>
                <w:rFonts w:ascii="Arial" w:hAnsi="Arial" w:cs="Shurooq 19" w:hint="cs"/>
                <w:sz w:val="28"/>
                <w:szCs w:val="28"/>
                <w:rtl/>
              </w:rPr>
              <w:t>في</w:t>
            </w:r>
            <w:r w:rsidRPr="00DA4C4F">
              <w:rPr>
                <w:rFonts w:ascii="Arial" w:hAnsi="Arial" w:cs="Shurooq 19" w:hint="cs"/>
                <w:sz w:val="28"/>
                <w:szCs w:val="28"/>
                <w:rtl/>
              </w:rPr>
              <w:t xml:space="preserve"> </w:t>
            </w:r>
            <w:r w:rsidRPr="00C815F8">
              <w:rPr>
                <w:rFonts w:ascii="Arial" w:hAnsi="Arial" w:cs="Shurooq 19" w:hint="cs"/>
                <w:sz w:val="28"/>
                <w:szCs w:val="28"/>
                <w:rtl/>
              </w:rPr>
              <w:t>مدة</w:t>
            </w:r>
            <w:r w:rsidRPr="00DA4C4F">
              <w:rPr>
                <w:rFonts w:ascii="Arial" w:hAnsi="Arial" w:cs="Shurooq 19" w:hint="cs"/>
                <w:sz w:val="28"/>
                <w:szCs w:val="28"/>
                <w:rtl/>
              </w:rPr>
              <w:t xml:space="preserve"> </w:t>
            </w:r>
            <w:r w:rsidR="006876A8">
              <w:rPr>
                <w:rFonts w:ascii="Arial" w:hAnsi="Arial" w:cs="Shurooq 19" w:hint="cs"/>
                <w:sz w:val="28"/>
                <w:szCs w:val="28"/>
                <w:rtl/>
              </w:rPr>
              <w:t>---</w:t>
            </w:r>
            <w:r w:rsidR="004050A0" w:rsidRPr="00DA4C4F">
              <w:rPr>
                <w:rFonts w:ascii="Arial" w:hAnsi="Arial" w:cs="Shurooq 19" w:hint="cs"/>
                <w:sz w:val="28"/>
                <w:szCs w:val="28"/>
                <w:rtl/>
              </w:rPr>
              <w:t xml:space="preserve"> </w:t>
            </w:r>
            <w:r w:rsidR="00C815F8">
              <w:rPr>
                <w:rFonts w:ascii="Arial" w:hAnsi="Arial" w:cs="Shurooq 19" w:hint="cs"/>
                <w:sz w:val="28"/>
                <w:szCs w:val="28"/>
                <w:rtl/>
              </w:rPr>
              <w:t xml:space="preserve"> </w:t>
            </w:r>
            <w:r w:rsidR="004050A0" w:rsidRPr="00C815F8">
              <w:rPr>
                <w:rFonts w:ascii="Arial" w:hAnsi="Arial" w:cs="Shurooq 19" w:hint="cs"/>
                <w:sz w:val="28"/>
                <w:szCs w:val="28"/>
                <w:rtl/>
              </w:rPr>
              <w:t>تبدأ</w:t>
            </w:r>
            <w:r w:rsidR="004050A0" w:rsidRPr="00DA4C4F">
              <w:rPr>
                <w:rFonts w:ascii="Arial" w:hAnsi="Arial" w:cs="Shurooq 19" w:hint="cs"/>
                <w:sz w:val="28"/>
                <w:szCs w:val="28"/>
                <w:rtl/>
              </w:rPr>
              <w:t xml:space="preserve"> </w:t>
            </w:r>
            <w:r w:rsidR="004050A0" w:rsidRPr="00C815F8">
              <w:rPr>
                <w:rFonts w:ascii="Arial" w:hAnsi="Arial" w:cs="Shurooq 19" w:hint="cs"/>
                <w:sz w:val="28"/>
                <w:szCs w:val="28"/>
                <w:rtl/>
              </w:rPr>
              <w:t>من</w:t>
            </w:r>
            <w:r w:rsidR="004050A0" w:rsidRPr="00DA4C4F">
              <w:rPr>
                <w:rFonts w:ascii="Arial" w:hAnsi="Arial" w:cs="Shurooq 19" w:hint="cs"/>
                <w:sz w:val="28"/>
                <w:szCs w:val="28"/>
                <w:rtl/>
              </w:rPr>
              <w:t xml:space="preserve"> </w:t>
            </w:r>
            <w:r w:rsidR="004050A0" w:rsidRPr="00C815F8">
              <w:rPr>
                <w:rFonts w:ascii="Arial" w:hAnsi="Arial" w:cs="Shurooq 19" w:hint="cs"/>
                <w:sz w:val="28"/>
                <w:szCs w:val="28"/>
                <w:rtl/>
              </w:rPr>
              <w:t>تاريخ</w:t>
            </w:r>
            <w:r w:rsidR="004050A0" w:rsidRPr="00DA4C4F">
              <w:rPr>
                <w:rFonts w:ascii="Arial" w:hAnsi="Arial" w:cs="Shurooq 19" w:hint="cs"/>
                <w:sz w:val="28"/>
                <w:szCs w:val="28"/>
                <w:rtl/>
              </w:rPr>
              <w:t xml:space="preserve"> </w:t>
            </w:r>
            <w:r w:rsidR="004050A0" w:rsidRPr="00C815F8">
              <w:rPr>
                <w:rFonts w:ascii="Arial" w:hAnsi="Arial" w:cs="Shurooq 19" w:hint="cs"/>
                <w:sz w:val="28"/>
                <w:szCs w:val="28"/>
                <w:rtl/>
              </w:rPr>
              <w:t>توقيع</w:t>
            </w:r>
            <w:r w:rsidR="004050A0" w:rsidRPr="00DA4C4F">
              <w:rPr>
                <w:rFonts w:ascii="Arial" w:hAnsi="Arial" w:cs="Shurooq 19" w:hint="cs"/>
                <w:sz w:val="28"/>
                <w:szCs w:val="28"/>
                <w:rtl/>
              </w:rPr>
              <w:t xml:space="preserve"> </w:t>
            </w:r>
            <w:r w:rsidR="004050A0" w:rsidRPr="00C815F8">
              <w:rPr>
                <w:rFonts w:ascii="Arial" w:hAnsi="Arial" w:cs="Shurooq 19" w:hint="cs"/>
                <w:sz w:val="28"/>
                <w:szCs w:val="28"/>
                <w:rtl/>
              </w:rPr>
              <w:t>العقد</w:t>
            </w:r>
            <w:r w:rsidR="004050A0" w:rsidRPr="00DA4C4F">
              <w:rPr>
                <w:rFonts w:ascii="Arial" w:hAnsi="Arial" w:cs="Shurooq 19" w:hint="cs"/>
                <w:sz w:val="28"/>
                <w:szCs w:val="28"/>
                <w:rtl/>
              </w:rPr>
              <w:t>.</w:t>
            </w:r>
          </w:p>
        </w:tc>
      </w:tr>
      <w:tr w:rsidR="0043700F" w14:paraId="17C881F2" w14:textId="77777777" w:rsidTr="0086376C">
        <w:trPr>
          <w:gridAfter w:val="1"/>
          <w:wAfter w:w="57" w:type="dxa"/>
          <w:trHeight w:val="567"/>
          <w:jc w:val="center"/>
        </w:trPr>
        <w:tc>
          <w:tcPr>
            <w:tcW w:w="4876" w:type="dxa"/>
            <w:gridSpan w:val="5"/>
            <w:tcBorders>
              <w:left w:val="nil"/>
              <w:bottom w:val="single" w:sz="4" w:space="0" w:color="auto"/>
              <w:right w:val="nil"/>
            </w:tcBorders>
          </w:tcPr>
          <w:p w14:paraId="53A767A4" w14:textId="77777777" w:rsidR="00AD2960" w:rsidRPr="00AD2960" w:rsidRDefault="00AD2960" w:rsidP="000E733B">
            <w:pPr>
              <w:autoSpaceDE w:val="0"/>
              <w:autoSpaceDN w:val="0"/>
              <w:bidi w:val="0"/>
              <w:adjustRightInd w:val="0"/>
              <w:spacing w:after="0" w:line="240" w:lineRule="auto"/>
              <w:jc w:val="both"/>
              <w:rPr>
                <w:rFonts w:ascii="Arial" w:hAnsi="Arial"/>
                <w:b/>
                <w:bCs/>
                <w:color w:val="0000FF"/>
                <w:sz w:val="24"/>
                <w:szCs w:val="24"/>
              </w:rPr>
            </w:pPr>
            <w:r w:rsidRPr="00AD2960">
              <w:rPr>
                <w:rFonts w:ascii="Arial" w:hAnsi="Arial"/>
                <w:b/>
                <w:bCs/>
                <w:color w:val="0000FF"/>
                <w:sz w:val="24"/>
                <w:szCs w:val="24"/>
              </w:rPr>
              <w:t xml:space="preserve">Article (4): </w:t>
            </w:r>
            <w:r w:rsidR="007E3AA3">
              <w:rPr>
                <w:rFonts w:ascii="Arial" w:hAnsi="Arial"/>
                <w:b/>
                <w:bCs/>
                <w:color w:val="0000FF"/>
                <w:sz w:val="24"/>
                <w:szCs w:val="24"/>
                <w:lang w:val="en-GB"/>
              </w:rPr>
              <w:t xml:space="preserve">Fees &amp; </w:t>
            </w:r>
            <w:r w:rsidRPr="00AD2960">
              <w:rPr>
                <w:rFonts w:ascii="Arial" w:hAnsi="Arial"/>
                <w:b/>
                <w:bCs/>
                <w:color w:val="0000FF"/>
                <w:sz w:val="24"/>
                <w:szCs w:val="24"/>
              </w:rPr>
              <w:t>Payment</w:t>
            </w:r>
          </w:p>
          <w:p w14:paraId="583FEC7F" w14:textId="57630695" w:rsidR="00E9579A" w:rsidRPr="00AD2960" w:rsidRDefault="00324943" w:rsidP="000E733B">
            <w:pPr>
              <w:autoSpaceDE w:val="0"/>
              <w:autoSpaceDN w:val="0"/>
              <w:bidi w:val="0"/>
              <w:adjustRightInd w:val="0"/>
              <w:spacing w:after="0" w:line="240" w:lineRule="auto"/>
              <w:jc w:val="both"/>
              <w:rPr>
                <w:rFonts w:ascii="Arial" w:hAnsi="Arial"/>
                <w:sz w:val="24"/>
                <w:szCs w:val="24"/>
              </w:rPr>
            </w:pPr>
            <w:r w:rsidRPr="00B33277">
              <w:rPr>
                <w:rFonts w:ascii="Arial" w:hAnsi="Arial"/>
                <w:sz w:val="24"/>
                <w:szCs w:val="24"/>
              </w:rPr>
              <w:t xml:space="preserve">The total fees for the delivery of this contract will be </w:t>
            </w:r>
            <w:r>
              <w:rPr>
                <w:rFonts w:ascii="Arial" w:hAnsi="Arial"/>
                <w:sz w:val="24"/>
                <w:szCs w:val="24"/>
              </w:rPr>
              <w:t>(</w:t>
            </w:r>
            <w:r>
              <w:rPr>
                <w:rFonts w:ascii="Arial" w:hAnsi="Arial"/>
                <w:sz w:val="24"/>
                <w:szCs w:val="24"/>
                <w:lang w:val="en-GB"/>
              </w:rPr>
              <w:t>----- SR) Saudi Riyal corresponding to (</w:t>
            </w:r>
            <w:r>
              <w:rPr>
                <w:rFonts w:ascii="Arial" w:hAnsi="Arial"/>
                <w:sz w:val="24"/>
                <w:szCs w:val="24"/>
              </w:rPr>
              <w:t xml:space="preserve">----- </w:t>
            </w:r>
            <w:r w:rsidRPr="00B33277">
              <w:rPr>
                <w:rFonts w:ascii="Arial" w:hAnsi="Arial"/>
                <w:sz w:val="24"/>
                <w:szCs w:val="24"/>
              </w:rPr>
              <w:t>$</w:t>
            </w:r>
            <w:r>
              <w:rPr>
                <w:rFonts w:ascii="Arial" w:hAnsi="Arial"/>
                <w:sz w:val="24"/>
                <w:szCs w:val="24"/>
              </w:rPr>
              <w:t xml:space="preserve">). </w:t>
            </w:r>
            <w:r w:rsidR="00AD2960" w:rsidRPr="00AD2960">
              <w:rPr>
                <w:rFonts w:ascii="Arial" w:hAnsi="Arial"/>
                <w:color w:val="000000"/>
                <w:sz w:val="24"/>
                <w:szCs w:val="24"/>
              </w:rPr>
              <w:t xml:space="preserve">This amount </w:t>
            </w:r>
            <w:r w:rsidR="00A47719" w:rsidRPr="00AD2960">
              <w:rPr>
                <w:rFonts w:ascii="Arial" w:hAnsi="Arial"/>
                <w:color w:val="000000"/>
                <w:sz w:val="24"/>
                <w:szCs w:val="24"/>
              </w:rPr>
              <w:t>includes</w:t>
            </w:r>
            <w:r w:rsidR="00AD2960" w:rsidRPr="00AD2960">
              <w:rPr>
                <w:rFonts w:ascii="Arial" w:hAnsi="Arial"/>
                <w:color w:val="000000"/>
                <w:sz w:val="24"/>
                <w:szCs w:val="24"/>
              </w:rPr>
              <w:t xml:space="preserve"> expenses incurred by </w:t>
            </w:r>
            <w:r w:rsidR="00AD2960" w:rsidRPr="00AD2960">
              <w:rPr>
                <w:rFonts w:ascii="Arial" w:hAnsi="Arial"/>
                <w:sz w:val="24"/>
                <w:szCs w:val="24"/>
              </w:rPr>
              <w:t xml:space="preserve">second party </w:t>
            </w:r>
            <w:r w:rsidR="00AD2960" w:rsidRPr="00AD2960">
              <w:rPr>
                <w:rFonts w:ascii="Arial" w:hAnsi="Arial"/>
                <w:color w:val="000000"/>
                <w:sz w:val="24"/>
                <w:szCs w:val="24"/>
              </w:rPr>
              <w:t xml:space="preserve">for </w:t>
            </w:r>
            <w:r w:rsidR="00AD2960" w:rsidRPr="00AD2960">
              <w:rPr>
                <w:rFonts w:ascii="Arial" w:hAnsi="Arial"/>
                <w:sz w:val="24"/>
                <w:szCs w:val="24"/>
              </w:rPr>
              <w:t xml:space="preserve">all </w:t>
            </w:r>
            <w:r w:rsidR="00AD2960" w:rsidRPr="00AD2960">
              <w:rPr>
                <w:rFonts w:ascii="Arial" w:hAnsi="Arial"/>
                <w:color w:val="000000"/>
                <w:sz w:val="24"/>
                <w:szCs w:val="24"/>
              </w:rPr>
              <w:t xml:space="preserve">services that he will provide to the first party which mentioned in the scope of the work </w:t>
            </w:r>
            <w:r w:rsidR="00235C90" w:rsidRPr="00AD2960">
              <w:rPr>
                <w:rFonts w:ascii="Arial" w:hAnsi="Arial"/>
                <w:color w:val="000000"/>
                <w:sz w:val="24"/>
                <w:szCs w:val="24"/>
              </w:rPr>
              <w:t>and</w:t>
            </w:r>
            <w:r w:rsidR="00AD2960" w:rsidRPr="00AD2960">
              <w:rPr>
                <w:rFonts w:ascii="Arial" w:hAnsi="Arial"/>
                <w:color w:val="000000"/>
                <w:sz w:val="24"/>
                <w:szCs w:val="24"/>
              </w:rPr>
              <w:t xml:space="preserve"> include travel to and from Saudi Arabia, local accommodation and transportation.</w:t>
            </w:r>
            <w:r w:rsidR="00586FCD">
              <w:rPr>
                <w:rFonts w:ascii="Arial" w:hAnsi="Arial" w:hint="cs"/>
                <w:sz w:val="24"/>
                <w:szCs w:val="24"/>
                <w:rtl/>
              </w:rPr>
              <w:t xml:space="preserve"> </w:t>
            </w:r>
            <w:r w:rsidR="00AD2960" w:rsidRPr="00AD2960">
              <w:rPr>
                <w:rFonts w:ascii="Arial" w:hAnsi="Arial"/>
                <w:color w:val="000000"/>
                <w:sz w:val="24"/>
                <w:szCs w:val="24"/>
              </w:rPr>
              <w:t xml:space="preserve">These fees will be </w:t>
            </w:r>
            <w:r w:rsidR="00AD2960" w:rsidRPr="00AD2960">
              <w:rPr>
                <w:rFonts w:ascii="Arial" w:hAnsi="Arial"/>
                <w:sz w:val="24"/>
                <w:szCs w:val="24"/>
              </w:rPr>
              <w:t xml:space="preserve">payable in </w:t>
            </w:r>
            <w:r w:rsidR="00C35EE5">
              <w:rPr>
                <w:rFonts w:ascii="Arial" w:hAnsi="Arial"/>
                <w:sz w:val="24"/>
                <w:szCs w:val="24"/>
              </w:rPr>
              <w:t>--</w:t>
            </w:r>
            <w:r w:rsidR="00AD2960" w:rsidRPr="00AD2960">
              <w:rPr>
                <w:rFonts w:ascii="Arial" w:hAnsi="Arial"/>
                <w:sz w:val="24"/>
                <w:szCs w:val="24"/>
              </w:rPr>
              <w:t xml:space="preserve"> (</w:t>
            </w:r>
            <w:r w:rsidR="00C35EE5">
              <w:rPr>
                <w:rFonts w:ascii="Arial" w:hAnsi="Arial"/>
                <w:sz w:val="24"/>
                <w:szCs w:val="24"/>
              </w:rPr>
              <w:t>--</w:t>
            </w:r>
            <w:r w:rsidR="00AD2960" w:rsidRPr="00AD2960">
              <w:rPr>
                <w:rFonts w:ascii="Arial" w:hAnsi="Arial"/>
                <w:sz w:val="24"/>
                <w:szCs w:val="24"/>
              </w:rPr>
              <w:t xml:space="preserve">) installments </w:t>
            </w:r>
            <w:r w:rsidR="00AD2960" w:rsidRPr="00AD2960">
              <w:rPr>
                <w:rFonts w:ascii="Arial" w:hAnsi="Arial"/>
                <w:color w:val="000000"/>
                <w:sz w:val="24"/>
                <w:szCs w:val="24"/>
              </w:rPr>
              <w:t>as follows:</w:t>
            </w:r>
          </w:p>
        </w:tc>
        <w:tc>
          <w:tcPr>
            <w:tcW w:w="397" w:type="dxa"/>
            <w:tcBorders>
              <w:left w:val="nil"/>
              <w:right w:val="nil"/>
            </w:tcBorders>
          </w:tcPr>
          <w:p w14:paraId="2760AFE3" w14:textId="77777777" w:rsidR="00E9579A" w:rsidRPr="00596162" w:rsidRDefault="00E9579A" w:rsidP="000E733B">
            <w:pPr>
              <w:bidi w:val="0"/>
              <w:spacing w:after="0" w:line="240" w:lineRule="auto"/>
              <w:jc w:val="center"/>
              <w:rPr>
                <w:rFonts w:cs="Shurooq 19"/>
                <w:b/>
                <w:bCs/>
                <w:color w:val="0000FF"/>
                <w:sz w:val="28"/>
                <w:szCs w:val="28"/>
                <w:lang w:val="en-GB"/>
              </w:rPr>
            </w:pPr>
          </w:p>
        </w:tc>
        <w:tc>
          <w:tcPr>
            <w:tcW w:w="4876" w:type="dxa"/>
            <w:gridSpan w:val="5"/>
            <w:tcBorders>
              <w:left w:val="nil"/>
              <w:bottom w:val="single" w:sz="4" w:space="0" w:color="auto"/>
              <w:right w:val="nil"/>
            </w:tcBorders>
          </w:tcPr>
          <w:p w14:paraId="43485295" w14:textId="77777777" w:rsidR="00386A78" w:rsidRPr="007E3AA3" w:rsidRDefault="00386A78" w:rsidP="000E733B">
            <w:pPr>
              <w:spacing w:after="0" w:line="240" w:lineRule="auto"/>
              <w:jc w:val="both"/>
              <w:rPr>
                <w:rFonts w:cs="Shurooq 19"/>
                <w:b/>
                <w:bCs/>
                <w:color w:val="0000FF"/>
                <w:sz w:val="32"/>
                <w:szCs w:val="32"/>
                <w:rtl/>
              </w:rPr>
            </w:pPr>
            <w:r w:rsidRPr="007E3AA3">
              <w:rPr>
                <w:rFonts w:ascii="Arial" w:hAnsi="Arial" w:cs="Shurooq 19" w:hint="cs"/>
                <w:b/>
                <w:bCs/>
                <w:color w:val="0000FF"/>
                <w:sz w:val="32"/>
                <w:szCs w:val="32"/>
                <w:rtl/>
              </w:rPr>
              <w:t>المادة</w:t>
            </w:r>
            <w:r w:rsidRPr="007E3AA3">
              <w:rPr>
                <w:rFonts w:cs="Shurooq 19" w:hint="cs"/>
                <w:b/>
                <w:bCs/>
                <w:color w:val="0000FF"/>
                <w:sz w:val="32"/>
                <w:szCs w:val="32"/>
                <w:rtl/>
              </w:rPr>
              <w:t xml:space="preserve"> (4): </w:t>
            </w:r>
            <w:r w:rsidRPr="007E3AA3">
              <w:rPr>
                <w:rFonts w:ascii="Arial" w:hAnsi="Arial" w:cs="Shurooq 19" w:hint="cs"/>
                <w:b/>
                <w:bCs/>
                <w:color w:val="0000FF"/>
                <w:sz w:val="32"/>
                <w:szCs w:val="32"/>
                <w:rtl/>
              </w:rPr>
              <w:t>قيمة</w:t>
            </w:r>
            <w:r w:rsidRPr="007E3AA3">
              <w:rPr>
                <w:rFonts w:cs="Shurooq 19" w:hint="cs"/>
                <w:b/>
                <w:bCs/>
                <w:color w:val="0000FF"/>
                <w:sz w:val="32"/>
                <w:szCs w:val="32"/>
                <w:rtl/>
              </w:rPr>
              <w:t xml:space="preserve"> </w:t>
            </w:r>
            <w:r w:rsidRPr="007E3AA3">
              <w:rPr>
                <w:rFonts w:ascii="Arial" w:hAnsi="Arial" w:cs="Shurooq 19" w:hint="cs"/>
                <w:b/>
                <w:bCs/>
                <w:color w:val="0000FF"/>
                <w:sz w:val="32"/>
                <w:szCs w:val="32"/>
                <w:rtl/>
              </w:rPr>
              <w:t>العقد</w:t>
            </w:r>
            <w:r w:rsidRPr="007E3AA3">
              <w:rPr>
                <w:rFonts w:cs="Shurooq 19" w:hint="cs"/>
                <w:b/>
                <w:bCs/>
                <w:color w:val="0000FF"/>
                <w:sz w:val="32"/>
                <w:szCs w:val="32"/>
                <w:rtl/>
              </w:rPr>
              <w:t xml:space="preserve"> </w:t>
            </w:r>
            <w:r w:rsidRPr="007E3AA3">
              <w:rPr>
                <w:rFonts w:ascii="Arial" w:hAnsi="Arial" w:cs="Shurooq 19" w:hint="cs"/>
                <w:b/>
                <w:bCs/>
                <w:color w:val="0000FF"/>
                <w:sz w:val="32"/>
                <w:szCs w:val="32"/>
                <w:rtl/>
              </w:rPr>
              <w:t>والدفعات</w:t>
            </w:r>
          </w:p>
          <w:p w14:paraId="48950408" w14:textId="2F30687F" w:rsidR="00E9579A" w:rsidRPr="00DA4C4F" w:rsidRDefault="00324943" w:rsidP="000E733B">
            <w:pPr>
              <w:spacing w:after="0" w:line="240" w:lineRule="auto"/>
              <w:jc w:val="both"/>
              <w:rPr>
                <w:rFonts w:cs="Shurooq 19"/>
                <w:b/>
                <w:bCs/>
                <w:color w:val="0000FF"/>
                <w:sz w:val="28"/>
                <w:szCs w:val="28"/>
                <w:lang w:val="en-GB"/>
              </w:rPr>
            </w:pPr>
            <w:r w:rsidRPr="00B33277">
              <w:rPr>
                <w:rFonts w:ascii="Arial" w:hAnsi="Arial" w:cs="Shurooq 19" w:hint="cs"/>
                <w:sz w:val="28"/>
                <w:szCs w:val="28"/>
                <w:rtl/>
              </w:rPr>
              <w:t>قيمة هذا العقد هي</w:t>
            </w:r>
            <w:r>
              <w:rPr>
                <w:rFonts w:ascii="Arial" w:hAnsi="Arial" w:cs="Shurooq 19" w:hint="cs"/>
                <w:sz w:val="28"/>
                <w:szCs w:val="28"/>
                <w:rtl/>
              </w:rPr>
              <w:t xml:space="preserve"> ------ ريال (-----) المعادل  ---</w:t>
            </w:r>
            <w:r w:rsidRPr="00B33277">
              <w:rPr>
                <w:rFonts w:ascii="Arial" w:hAnsi="Arial" w:cs="Shurooq 19" w:hint="cs"/>
                <w:sz w:val="28"/>
                <w:szCs w:val="28"/>
                <w:rtl/>
              </w:rPr>
              <w:t xml:space="preserve"> (</w:t>
            </w:r>
            <w:r>
              <w:rPr>
                <w:rFonts w:ascii="Arial" w:hAnsi="Arial" w:cs="Shurooq 19" w:hint="cs"/>
                <w:sz w:val="28"/>
                <w:szCs w:val="28"/>
                <w:rtl/>
              </w:rPr>
              <w:t>----</w:t>
            </w:r>
            <w:r w:rsidRPr="00B33277">
              <w:rPr>
                <w:rFonts w:ascii="Arial" w:hAnsi="Arial" w:cs="Shurooq 19" w:hint="cs"/>
                <w:sz w:val="28"/>
                <w:szCs w:val="28"/>
                <w:rtl/>
              </w:rPr>
              <w:t xml:space="preserve">) دولار أمريكي </w:t>
            </w:r>
            <w:r w:rsidR="00386A78" w:rsidRPr="00B15FE0">
              <w:rPr>
                <w:rFonts w:ascii="Arial" w:hAnsi="Arial" w:cs="Shurooq 19" w:hint="cs"/>
                <w:sz w:val="28"/>
                <w:szCs w:val="28"/>
                <w:rtl/>
              </w:rPr>
              <w:t xml:space="preserve">شاملة </w:t>
            </w:r>
            <w:r w:rsidR="00386A78" w:rsidRPr="00DA4C4F">
              <w:rPr>
                <w:rFonts w:ascii="Arial" w:hAnsi="Arial" w:cs="Shurooq 19" w:hint="cs"/>
                <w:sz w:val="28"/>
                <w:szCs w:val="28"/>
                <w:rtl/>
              </w:rPr>
              <w:t>كافة</w:t>
            </w:r>
            <w:r w:rsidR="00386A78" w:rsidRPr="00B15FE0">
              <w:rPr>
                <w:rFonts w:ascii="Arial" w:hAnsi="Arial" w:cs="Shurooq 19" w:hint="cs"/>
                <w:sz w:val="28"/>
                <w:szCs w:val="28"/>
                <w:rtl/>
              </w:rPr>
              <w:t xml:space="preserve"> </w:t>
            </w:r>
            <w:r w:rsidR="00386A78" w:rsidRPr="00DA4C4F">
              <w:rPr>
                <w:rFonts w:ascii="Arial" w:hAnsi="Arial" w:cs="Shurooq 19" w:hint="cs"/>
                <w:sz w:val="28"/>
                <w:szCs w:val="28"/>
                <w:rtl/>
              </w:rPr>
              <w:t>النفقات</w:t>
            </w:r>
            <w:r w:rsidR="00386A78" w:rsidRPr="00B15FE0">
              <w:rPr>
                <w:rFonts w:ascii="Arial" w:hAnsi="Arial" w:cs="Shurooq 19" w:hint="cs"/>
                <w:sz w:val="28"/>
                <w:szCs w:val="28"/>
                <w:rtl/>
              </w:rPr>
              <w:t xml:space="preserve"> </w:t>
            </w:r>
            <w:r w:rsidR="00386A78" w:rsidRPr="00DA4C4F">
              <w:rPr>
                <w:rFonts w:ascii="Arial" w:hAnsi="Arial" w:cs="Shurooq 19" w:hint="cs"/>
                <w:sz w:val="28"/>
                <w:szCs w:val="28"/>
                <w:rtl/>
              </w:rPr>
              <w:t>والتي</w:t>
            </w:r>
            <w:r w:rsidR="00386A78" w:rsidRPr="00DA4C4F">
              <w:rPr>
                <w:rFonts w:cs="Shurooq 19" w:hint="cs"/>
                <w:sz w:val="28"/>
                <w:szCs w:val="28"/>
                <w:rtl/>
              </w:rPr>
              <w:t xml:space="preserve"> </w:t>
            </w:r>
            <w:r w:rsidR="00386A78" w:rsidRPr="00DA4C4F">
              <w:rPr>
                <w:rFonts w:ascii="Arial" w:hAnsi="Arial" w:cs="Shurooq 19" w:hint="cs"/>
                <w:sz w:val="28"/>
                <w:szCs w:val="28"/>
                <w:rtl/>
              </w:rPr>
              <w:t>تتضمن</w:t>
            </w:r>
            <w:r w:rsidR="00386A78" w:rsidRPr="00DA4C4F">
              <w:rPr>
                <w:rFonts w:cs="Shurooq 19" w:hint="cs"/>
                <w:sz w:val="28"/>
                <w:szCs w:val="28"/>
                <w:rtl/>
              </w:rPr>
              <w:t xml:space="preserve"> </w:t>
            </w:r>
            <w:r w:rsidR="00386A78" w:rsidRPr="00DA4C4F">
              <w:rPr>
                <w:rFonts w:ascii="Arial" w:hAnsi="Arial" w:cs="Shurooq 19" w:hint="cs"/>
                <w:sz w:val="28"/>
                <w:szCs w:val="28"/>
                <w:rtl/>
              </w:rPr>
              <w:t>الخدمات</w:t>
            </w:r>
            <w:r w:rsidR="00386A78" w:rsidRPr="00DA4C4F">
              <w:rPr>
                <w:rFonts w:cs="Shurooq 19" w:hint="cs"/>
                <w:sz w:val="28"/>
                <w:szCs w:val="28"/>
                <w:rtl/>
              </w:rPr>
              <w:t xml:space="preserve"> </w:t>
            </w:r>
            <w:r w:rsidR="00386A78" w:rsidRPr="00DA4C4F">
              <w:rPr>
                <w:rFonts w:ascii="Arial" w:hAnsi="Arial" w:cs="Shurooq 19" w:hint="cs"/>
                <w:sz w:val="28"/>
                <w:szCs w:val="28"/>
                <w:rtl/>
              </w:rPr>
              <w:t>الاستشارية</w:t>
            </w:r>
            <w:r w:rsidR="00386A78" w:rsidRPr="00DA4C4F">
              <w:rPr>
                <w:rFonts w:cs="Shurooq 19" w:hint="cs"/>
                <w:sz w:val="28"/>
                <w:szCs w:val="28"/>
                <w:rtl/>
              </w:rPr>
              <w:t xml:space="preserve"> </w:t>
            </w:r>
            <w:r w:rsidR="00386A78" w:rsidRPr="00DA4C4F">
              <w:rPr>
                <w:rFonts w:ascii="Arial" w:hAnsi="Arial" w:cs="Shurooq 19" w:hint="cs"/>
                <w:sz w:val="28"/>
                <w:szCs w:val="28"/>
                <w:rtl/>
              </w:rPr>
              <w:t>وتكاليف</w:t>
            </w:r>
            <w:r w:rsidR="00386A78" w:rsidRPr="00DA4C4F">
              <w:rPr>
                <w:rFonts w:cs="Shurooq 19" w:hint="cs"/>
                <w:sz w:val="28"/>
                <w:szCs w:val="28"/>
                <w:rtl/>
              </w:rPr>
              <w:t xml:space="preserve"> </w:t>
            </w:r>
            <w:r w:rsidR="00386A78" w:rsidRPr="00DA4C4F">
              <w:rPr>
                <w:rFonts w:ascii="Arial" w:hAnsi="Arial" w:cs="Shurooq 19" w:hint="cs"/>
                <w:sz w:val="28"/>
                <w:szCs w:val="28"/>
                <w:rtl/>
              </w:rPr>
              <w:t>سفر</w:t>
            </w:r>
            <w:r w:rsidR="00386A78" w:rsidRPr="00DA4C4F">
              <w:rPr>
                <w:rFonts w:cs="Shurooq 19" w:hint="cs"/>
                <w:sz w:val="28"/>
                <w:szCs w:val="28"/>
                <w:rtl/>
              </w:rPr>
              <w:t xml:space="preserve"> </w:t>
            </w:r>
            <w:r w:rsidR="00386A78" w:rsidRPr="00DA4C4F">
              <w:rPr>
                <w:rFonts w:ascii="Arial" w:hAnsi="Arial" w:cs="Shurooq 19" w:hint="cs"/>
                <w:sz w:val="28"/>
                <w:szCs w:val="28"/>
                <w:rtl/>
              </w:rPr>
              <w:t>مستشاري</w:t>
            </w:r>
            <w:r w:rsidR="00386A78" w:rsidRPr="00DA4C4F">
              <w:rPr>
                <w:rFonts w:cs="Shurooq 19"/>
                <w:sz w:val="28"/>
                <w:szCs w:val="28"/>
                <w:rtl/>
              </w:rPr>
              <w:t xml:space="preserve"> </w:t>
            </w:r>
            <w:r w:rsidR="00386A78" w:rsidRPr="00DA4C4F">
              <w:rPr>
                <w:rFonts w:ascii="Arial" w:hAnsi="Arial" w:cs="Shurooq 19" w:hint="cs"/>
                <w:sz w:val="28"/>
                <w:szCs w:val="28"/>
                <w:rtl/>
              </w:rPr>
              <w:t>الطرف</w:t>
            </w:r>
            <w:r w:rsidR="00386A78" w:rsidRPr="00DA4C4F">
              <w:rPr>
                <w:rFonts w:cs="Shurooq 19" w:hint="cs"/>
                <w:sz w:val="28"/>
                <w:szCs w:val="28"/>
                <w:rtl/>
              </w:rPr>
              <w:t xml:space="preserve"> </w:t>
            </w:r>
            <w:r w:rsidR="00386A78" w:rsidRPr="00DA4C4F">
              <w:rPr>
                <w:rFonts w:ascii="Arial" w:hAnsi="Arial" w:cs="Shurooq 19" w:hint="cs"/>
                <w:sz w:val="28"/>
                <w:szCs w:val="28"/>
                <w:rtl/>
              </w:rPr>
              <w:t>الثاني</w:t>
            </w:r>
            <w:r w:rsidR="00386A78" w:rsidRPr="00DA4C4F">
              <w:rPr>
                <w:rFonts w:cs="Shurooq 19" w:hint="cs"/>
                <w:sz w:val="28"/>
                <w:szCs w:val="28"/>
                <w:rtl/>
              </w:rPr>
              <w:t xml:space="preserve"> </w:t>
            </w:r>
            <w:r w:rsidR="00386A78" w:rsidRPr="00DA4C4F">
              <w:rPr>
                <w:rFonts w:ascii="Arial" w:hAnsi="Arial" w:cs="Shurooq 19" w:hint="cs"/>
                <w:sz w:val="28"/>
                <w:szCs w:val="28"/>
                <w:rtl/>
              </w:rPr>
              <w:t>من</w:t>
            </w:r>
            <w:r w:rsidR="00386A78" w:rsidRPr="00DA4C4F">
              <w:rPr>
                <w:rFonts w:cs="Shurooq 19"/>
                <w:sz w:val="28"/>
                <w:szCs w:val="28"/>
                <w:rtl/>
              </w:rPr>
              <w:t xml:space="preserve"> </w:t>
            </w:r>
            <w:r w:rsidR="00386A78" w:rsidRPr="00DA4C4F">
              <w:rPr>
                <w:rFonts w:ascii="Arial" w:hAnsi="Arial" w:cs="Shurooq 19" w:hint="cs"/>
                <w:sz w:val="28"/>
                <w:szCs w:val="28"/>
                <w:rtl/>
              </w:rPr>
              <w:t>وإلى</w:t>
            </w:r>
            <w:r w:rsidR="00386A78" w:rsidRPr="00DA4C4F">
              <w:rPr>
                <w:rFonts w:cs="Shurooq 19"/>
                <w:sz w:val="28"/>
                <w:szCs w:val="28"/>
                <w:rtl/>
              </w:rPr>
              <w:t xml:space="preserve"> </w:t>
            </w:r>
            <w:r w:rsidR="00386A78" w:rsidRPr="00DA4C4F">
              <w:rPr>
                <w:rFonts w:ascii="Arial" w:hAnsi="Arial" w:cs="Shurooq 19" w:hint="cs"/>
                <w:sz w:val="28"/>
                <w:szCs w:val="28"/>
                <w:rtl/>
              </w:rPr>
              <w:t>المملكة</w:t>
            </w:r>
            <w:r w:rsidR="00386A78" w:rsidRPr="00DA4C4F">
              <w:rPr>
                <w:rFonts w:cs="Shurooq 19"/>
                <w:sz w:val="28"/>
                <w:szCs w:val="28"/>
                <w:rtl/>
              </w:rPr>
              <w:t xml:space="preserve"> </w:t>
            </w:r>
            <w:r w:rsidR="00386A78" w:rsidRPr="00DA4C4F">
              <w:rPr>
                <w:rFonts w:ascii="Arial" w:hAnsi="Arial" w:cs="Shurooq 19" w:hint="cs"/>
                <w:sz w:val="28"/>
                <w:szCs w:val="28"/>
                <w:rtl/>
              </w:rPr>
              <w:t>العربية</w:t>
            </w:r>
            <w:r w:rsidR="00386A78" w:rsidRPr="00DA4C4F">
              <w:rPr>
                <w:rFonts w:cs="Shurooq 19"/>
                <w:sz w:val="28"/>
                <w:szCs w:val="28"/>
                <w:rtl/>
              </w:rPr>
              <w:t xml:space="preserve"> </w:t>
            </w:r>
            <w:r w:rsidR="00386A78" w:rsidRPr="00DA4C4F">
              <w:rPr>
                <w:rFonts w:ascii="Arial" w:hAnsi="Arial" w:cs="Shurooq 19" w:hint="cs"/>
                <w:sz w:val="28"/>
                <w:szCs w:val="28"/>
                <w:rtl/>
              </w:rPr>
              <w:t>السعودية،</w:t>
            </w:r>
            <w:r w:rsidR="00386A78" w:rsidRPr="00DA4C4F">
              <w:rPr>
                <w:rFonts w:cs="Shurooq 19"/>
                <w:sz w:val="28"/>
                <w:szCs w:val="28"/>
                <w:rtl/>
              </w:rPr>
              <w:t xml:space="preserve"> </w:t>
            </w:r>
            <w:r w:rsidR="00386A78" w:rsidRPr="00DA4C4F">
              <w:rPr>
                <w:rFonts w:ascii="Arial" w:hAnsi="Arial" w:cs="Shurooq 19" w:hint="cs"/>
                <w:sz w:val="28"/>
                <w:szCs w:val="28"/>
                <w:rtl/>
              </w:rPr>
              <w:t>والإقامة</w:t>
            </w:r>
            <w:r w:rsidR="00386A78" w:rsidRPr="00DA4C4F">
              <w:rPr>
                <w:rFonts w:cs="Shurooq 19"/>
                <w:sz w:val="28"/>
                <w:szCs w:val="28"/>
                <w:rtl/>
              </w:rPr>
              <w:t xml:space="preserve"> </w:t>
            </w:r>
            <w:r w:rsidR="00386A78" w:rsidRPr="00DA4C4F">
              <w:rPr>
                <w:rFonts w:ascii="Arial" w:hAnsi="Arial" w:cs="Shurooq 19" w:hint="cs"/>
                <w:sz w:val="28"/>
                <w:szCs w:val="28"/>
                <w:rtl/>
              </w:rPr>
              <w:t>والإعاشة</w:t>
            </w:r>
            <w:r w:rsidR="00386A78" w:rsidRPr="00DA4C4F">
              <w:rPr>
                <w:rFonts w:cs="Shurooq 19" w:hint="cs"/>
                <w:sz w:val="28"/>
                <w:szCs w:val="28"/>
                <w:rtl/>
              </w:rPr>
              <w:t xml:space="preserve"> </w:t>
            </w:r>
            <w:r w:rsidR="00386A78" w:rsidRPr="00DA4C4F">
              <w:rPr>
                <w:rFonts w:ascii="Arial" w:hAnsi="Arial" w:cs="Shurooq 19" w:hint="cs"/>
                <w:sz w:val="28"/>
                <w:szCs w:val="28"/>
                <w:rtl/>
              </w:rPr>
              <w:t>والانتقالات</w:t>
            </w:r>
            <w:r w:rsidR="00386A78" w:rsidRPr="00DA4C4F">
              <w:rPr>
                <w:rFonts w:cs="Shurooq 19" w:hint="cs"/>
                <w:sz w:val="28"/>
                <w:szCs w:val="28"/>
                <w:rtl/>
              </w:rPr>
              <w:t xml:space="preserve"> </w:t>
            </w:r>
            <w:r w:rsidR="00386A78" w:rsidRPr="00DA4C4F">
              <w:rPr>
                <w:rFonts w:ascii="Arial" w:hAnsi="Arial" w:cs="Shurooq 19" w:hint="cs"/>
                <w:sz w:val="28"/>
                <w:szCs w:val="28"/>
                <w:rtl/>
              </w:rPr>
              <w:t>الداخلية</w:t>
            </w:r>
            <w:r w:rsidR="00386A78" w:rsidRPr="00DA4C4F">
              <w:rPr>
                <w:rFonts w:cs="Shurooq 19" w:hint="cs"/>
                <w:sz w:val="28"/>
                <w:szCs w:val="28"/>
                <w:rtl/>
              </w:rPr>
              <w:t xml:space="preserve"> </w:t>
            </w:r>
            <w:r w:rsidR="00386A78" w:rsidRPr="00DA4C4F">
              <w:rPr>
                <w:rFonts w:ascii="Arial" w:hAnsi="Arial" w:cs="Shurooq 19" w:hint="cs"/>
                <w:sz w:val="28"/>
                <w:szCs w:val="28"/>
                <w:rtl/>
              </w:rPr>
              <w:t>وتدفع</w:t>
            </w:r>
            <w:r w:rsidR="00386A78" w:rsidRPr="00DA4C4F">
              <w:rPr>
                <w:rFonts w:cs="Shurooq 19" w:hint="cs"/>
                <w:sz w:val="28"/>
                <w:szCs w:val="28"/>
                <w:rtl/>
              </w:rPr>
              <w:t xml:space="preserve"> </w:t>
            </w:r>
            <w:r w:rsidR="00386A78" w:rsidRPr="00DA4C4F">
              <w:rPr>
                <w:rFonts w:ascii="Arial" w:hAnsi="Arial" w:cs="Shurooq 19" w:hint="cs"/>
                <w:sz w:val="28"/>
                <w:szCs w:val="28"/>
                <w:rtl/>
              </w:rPr>
              <w:t>للطرف</w:t>
            </w:r>
            <w:r w:rsidR="00386A78" w:rsidRPr="00DA4C4F">
              <w:rPr>
                <w:rFonts w:cs="Shurooq 19" w:hint="cs"/>
                <w:sz w:val="28"/>
                <w:szCs w:val="28"/>
                <w:rtl/>
              </w:rPr>
              <w:t xml:space="preserve"> </w:t>
            </w:r>
            <w:r w:rsidR="00386A78" w:rsidRPr="00DA4C4F">
              <w:rPr>
                <w:rFonts w:ascii="Arial" w:hAnsi="Arial" w:cs="Shurooq 19" w:hint="cs"/>
                <w:sz w:val="28"/>
                <w:szCs w:val="28"/>
                <w:rtl/>
              </w:rPr>
              <w:t>الثاني</w:t>
            </w:r>
            <w:r w:rsidR="00386A78" w:rsidRPr="00C815F8">
              <w:rPr>
                <w:rFonts w:ascii="Arial" w:hAnsi="Arial" w:cs="Shurooq 19" w:hint="cs"/>
                <w:sz w:val="28"/>
                <w:szCs w:val="28"/>
                <w:rtl/>
              </w:rPr>
              <w:t xml:space="preserve"> على </w:t>
            </w:r>
            <w:r w:rsidR="006876A8">
              <w:rPr>
                <w:rFonts w:ascii="Arial" w:hAnsi="Arial" w:cs="Shurooq 19" w:hint="cs"/>
                <w:sz w:val="28"/>
                <w:szCs w:val="28"/>
                <w:rtl/>
              </w:rPr>
              <w:t>--</w:t>
            </w:r>
            <w:r w:rsidR="00386A78" w:rsidRPr="00C815F8">
              <w:rPr>
                <w:rFonts w:ascii="Arial" w:hAnsi="Arial" w:cs="Shurooq 19" w:hint="cs"/>
                <w:sz w:val="28"/>
                <w:szCs w:val="28"/>
                <w:rtl/>
              </w:rPr>
              <w:t xml:space="preserve"> (</w:t>
            </w:r>
            <w:r w:rsidR="006876A8" w:rsidRPr="00C815F8">
              <w:rPr>
                <w:rFonts w:ascii="Arial" w:hAnsi="Arial" w:cs="Shurooq 19" w:hint="cs"/>
                <w:sz w:val="28"/>
                <w:szCs w:val="28"/>
                <w:rtl/>
              </w:rPr>
              <w:t>---</w:t>
            </w:r>
            <w:r w:rsidR="00386A78" w:rsidRPr="00C815F8">
              <w:rPr>
                <w:rFonts w:ascii="Arial" w:hAnsi="Arial" w:cs="Shurooq 19" w:hint="cs"/>
                <w:sz w:val="28"/>
                <w:szCs w:val="28"/>
                <w:rtl/>
              </w:rPr>
              <w:t xml:space="preserve">) </w:t>
            </w:r>
            <w:r w:rsidR="00386A78" w:rsidRPr="00DA4C4F">
              <w:rPr>
                <w:rFonts w:ascii="Arial" w:hAnsi="Arial" w:cs="Shurooq 19" w:hint="cs"/>
                <w:sz w:val="28"/>
                <w:szCs w:val="28"/>
                <w:rtl/>
              </w:rPr>
              <w:t>دفعات</w:t>
            </w:r>
            <w:r w:rsidR="00386A78" w:rsidRPr="00DA4C4F">
              <w:rPr>
                <w:rFonts w:cs="Shurooq 19" w:hint="cs"/>
                <w:sz w:val="28"/>
                <w:szCs w:val="28"/>
                <w:rtl/>
              </w:rPr>
              <w:t xml:space="preserve"> </w:t>
            </w:r>
            <w:r w:rsidR="00AB6C42">
              <w:rPr>
                <w:rFonts w:ascii="Arial" w:hAnsi="Arial" w:cs="Shurooq 19" w:hint="cs"/>
                <w:sz w:val="28"/>
                <w:szCs w:val="28"/>
                <w:rtl/>
              </w:rPr>
              <w:t>كالتالي</w:t>
            </w:r>
            <w:r w:rsidR="00386A78" w:rsidRPr="00DA4C4F">
              <w:rPr>
                <w:rFonts w:cs="Shurooq 19" w:hint="cs"/>
                <w:sz w:val="28"/>
                <w:szCs w:val="28"/>
                <w:rtl/>
              </w:rPr>
              <w:t>:</w:t>
            </w:r>
          </w:p>
        </w:tc>
      </w:tr>
      <w:tr w:rsidR="0086376C" w14:paraId="6E046ED6" w14:textId="77777777" w:rsidTr="006134FD">
        <w:trPr>
          <w:gridAfter w:val="1"/>
          <w:wAfter w:w="57" w:type="dxa"/>
          <w:trHeight w:val="567"/>
          <w:jc w:val="center"/>
        </w:trPr>
        <w:tc>
          <w:tcPr>
            <w:tcW w:w="1219" w:type="dxa"/>
            <w:tcBorders>
              <w:left w:val="single" w:sz="4" w:space="0" w:color="auto"/>
              <w:right w:val="single" w:sz="4" w:space="0" w:color="auto"/>
            </w:tcBorders>
            <w:vAlign w:val="center"/>
          </w:tcPr>
          <w:p w14:paraId="7DB1DC01" w14:textId="4897B7B4" w:rsidR="0086376C" w:rsidRPr="002231F5" w:rsidRDefault="0086376C" w:rsidP="000E733B">
            <w:pPr>
              <w:autoSpaceDE w:val="0"/>
              <w:autoSpaceDN w:val="0"/>
              <w:bidi w:val="0"/>
              <w:adjustRightInd w:val="0"/>
              <w:spacing w:after="0" w:line="240" w:lineRule="auto"/>
              <w:jc w:val="center"/>
              <w:rPr>
                <w:rFonts w:ascii="Arial" w:hAnsi="Arial"/>
                <w:sz w:val="24"/>
                <w:szCs w:val="24"/>
              </w:rPr>
            </w:pPr>
            <w:r w:rsidRPr="00DC35B9">
              <w:rPr>
                <w:rFonts w:ascii="Arial" w:hAnsi="Arial"/>
                <w:b/>
                <w:bCs/>
                <w:sz w:val="18"/>
                <w:szCs w:val="18"/>
              </w:rPr>
              <w:t>#</w:t>
            </w:r>
          </w:p>
        </w:tc>
        <w:tc>
          <w:tcPr>
            <w:tcW w:w="1219" w:type="dxa"/>
            <w:tcBorders>
              <w:left w:val="single" w:sz="4" w:space="0" w:color="auto"/>
              <w:right w:val="single" w:sz="4" w:space="0" w:color="auto"/>
            </w:tcBorders>
            <w:vAlign w:val="center"/>
          </w:tcPr>
          <w:p w14:paraId="2B1D8687" w14:textId="6F073D59" w:rsidR="0086376C" w:rsidRPr="001B381A" w:rsidRDefault="0086376C" w:rsidP="000E733B">
            <w:pPr>
              <w:autoSpaceDE w:val="0"/>
              <w:autoSpaceDN w:val="0"/>
              <w:bidi w:val="0"/>
              <w:adjustRightInd w:val="0"/>
              <w:spacing w:after="0" w:line="240" w:lineRule="auto"/>
              <w:jc w:val="center"/>
              <w:rPr>
                <w:rFonts w:ascii="Arial" w:hAnsi="Arial"/>
                <w:color w:val="000000"/>
                <w:sz w:val="24"/>
                <w:szCs w:val="24"/>
              </w:rPr>
            </w:pPr>
            <w:r w:rsidRPr="00DC35B9">
              <w:rPr>
                <w:rFonts w:ascii="Arial" w:hAnsi="Arial"/>
                <w:b/>
                <w:bCs/>
                <w:sz w:val="18"/>
                <w:szCs w:val="18"/>
              </w:rPr>
              <w:t>Due</w:t>
            </w:r>
          </w:p>
        </w:tc>
        <w:tc>
          <w:tcPr>
            <w:tcW w:w="1219" w:type="dxa"/>
            <w:tcBorders>
              <w:left w:val="single" w:sz="4" w:space="0" w:color="auto"/>
              <w:right w:val="single" w:sz="4" w:space="0" w:color="auto"/>
            </w:tcBorders>
            <w:vAlign w:val="center"/>
          </w:tcPr>
          <w:p w14:paraId="170BB067" w14:textId="63E97F9E" w:rsidR="0086376C" w:rsidRPr="001B381A" w:rsidRDefault="0086376C" w:rsidP="000E733B">
            <w:pPr>
              <w:autoSpaceDE w:val="0"/>
              <w:autoSpaceDN w:val="0"/>
              <w:bidi w:val="0"/>
              <w:adjustRightInd w:val="0"/>
              <w:spacing w:after="0" w:line="240" w:lineRule="auto"/>
              <w:jc w:val="center"/>
              <w:rPr>
                <w:rFonts w:ascii="Arial" w:hAnsi="Arial"/>
                <w:color w:val="000000"/>
                <w:sz w:val="24"/>
                <w:szCs w:val="24"/>
              </w:rPr>
            </w:pPr>
            <w:r w:rsidRPr="00DC35B9">
              <w:rPr>
                <w:rFonts w:ascii="Arial" w:hAnsi="Arial"/>
                <w:b/>
                <w:bCs/>
                <w:sz w:val="18"/>
                <w:szCs w:val="18"/>
              </w:rPr>
              <w:t>Amount</w:t>
            </w:r>
          </w:p>
        </w:tc>
        <w:tc>
          <w:tcPr>
            <w:tcW w:w="1219" w:type="dxa"/>
            <w:gridSpan w:val="2"/>
            <w:tcBorders>
              <w:left w:val="single" w:sz="4" w:space="0" w:color="auto"/>
              <w:right w:val="single" w:sz="4" w:space="0" w:color="auto"/>
            </w:tcBorders>
            <w:vAlign w:val="center"/>
          </w:tcPr>
          <w:p w14:paraId="37DEFA94" w14:textId="7DC9A64C" w:rsidR="0086376C" w:rsidRPr="002231F5" w:rsidRDefault="0086376C" w:rsidP="000E733B">
            <w:pPr>
              <w:autoSpaceDE w:val="0"/>
              <w:autoSpaceDN w:val="0"/>
              <w:bidi w:val="0"/>
              <w:adjustRightInd w:val="0"/>
              <w:spacing w:after="0" w:line="240" w:lineRule="auto"/>
              <w:jc w:val="center"/>
              <w:rPr>
                <w:rFonts w:ascii="Arial" w:hAnsi="Arial"/>
                <w:sz w:val="24"/>
                <w:szCs w:val="24"/>
              </w:rPr>
            </w:pPr>
            <w:r w:rsidRPr="00DC35B9">
              <w:rPr>
                <w:rFonts w:ascii="Arial" w:hAnsi="Arial"/>
                <w:b/>
                <w:bCs/>
                <w:sz w:val="18"/>
                <w:szCs w:val="18"/>
              </w:rPr>
              <w:t>%</w:t>
            </w:r>
          </w:p>
        </w:tc>
        <w:tc>
          <w:tcPr>
            <w:tcW w:w="397" w:type="dxa"/>
            <w:tcBorders>
              <w:left w:val="single" w:sz="4" w:space="0" w:color="auto"/>
              <w:right w:val="single" w:sz="4" w:space="0" w:color="auto"/>
            </w:tcBorders>
            <w:vAlign w:val="center"/>
          </w:tcPr>
          <w:p w14:paraId="003FD08B" w14:textId="77777777" w:rsidR="0086376C" w:rsidRPr="00596162" w:rsidRDefault="0086376C" w:rsidP="000E733B">
            <w:pPr>
              <w:bidi w:val="0"/>
              <w:spacing w:after="0" w:line="240" w:lineRule="auto"/>
              <w:jc w:val="center"/>
              <w:rPr>
                <w:rFonts w:cs="Shurooq 19"/>
                <w:b/>
                <w:bCs/>
                <w:color w:val="0000FF"/>
                <w:sz w:val="28"/>
                <w:szCs w:val="28"/>
                <w:lang w:val="en-GB"/>
              </w:rPr>
            </w:pPr>
          </w:p>
        </w:tc>
        <w:tc>
          <w:tcPr>
            <w:tcW w:w="1219" w:type="dxa"/>
            <w:tcBorders>
              <w:left w:val="single" w:sz="4" w:space="0" w:color="auto"/>
              <w:right w:val="single" w:sz="4" w:space="0" w:color="auto"/>
            </w:tcBorders>
            <w:vAlign w:val="center"/>
          </w:tcPr>
          <w:p w14:paraId="24ACB3CE" w14:textId="0DB83474" w:rsidR="0086376C" w:rsidRDefault="0086376C" w:rsidP="000E733B">
            <w:pPr>
              <w:spacing w:after="0" w:line="240" w:lineRule="auto"/>
              <w:jc w:val="center"/>
              <w:rPr>
                <w:rFonts w:ascii="Arial" w:hAnsi="Arial" w:cs="Shurooq 19"/>
                <w:b/>
                <w:bCs/>
                <w:sz w:val="28"/>
                <w:szCs w:val="28"/>
                <w:rtl/>
              </w:rPr>
            </w:pPr>
            <w:r w:rsidRPr="00DC35B9">
              <w:rPr>
                <w:rFonts w:ascii="Arial" w:hAnsi="Arial" w:cs="Shurooq 19" w:hint="cs"/>
                <w:b/>
                <w:bCs/>
                <w:rtl/>
              </w:rPr>
              <w:t>النسبة المئوية</w:t>
            </w:r>
          </w:p>
        </w:tc>
        <w:tc>
          <w:tcPr>
            <w:tcW w:w="1219" w:type="dxa"/>
            <w:gridSpan w:val="2"/>
            <w:tcBorders>
              <w:left w:val="single" w:sz="4" w:space="0" w:color="auto"/>
              <w:right w:val="single" w:sz="4" w:space="0" w:color="auto"/>
            </w:tcBorders>
            <w:vAlign w:val="center"/>
          </w:tcPr>
          <w:p w14:paraId="60726F22" w14:textId="7EEF74A4" w:rsidR="0086376C" w:rsidRPr="00AB6C42" w:rsidRDefault="0086376C" w:rsidP="000E733B">
            <w:pPr>
              <w:spacing w:after="0" w:line="240" w:lineRule="auto"/>
              <w:jc w:val="center"/>
              <w:rPr>
                <w:rFonts w:ascii="Arial" w:hAnsi="Arial" w:cs="Shurooq 19"/>
                <w:sz w:val="28"/>
                <w:szCs w:val="28"/>
                <w:rtl/>
              </w:rPr>
            </w:pPr>
            <w:r w:rsidRPr="00DC35B9">
              <w:rPr>
                <w:rFonts w:cs="Shurooq 19" w:hint="cs"/>
                <w:b/>
                <w:bCs/>
                <w:rtl/>
              </w:rPr>
              <w:t>المبلغ</w:t>
            </w:r>
          </w:p>
        </w:tc>
        <w:tc>
          <w:tcPr>
            <w:tcW w:w="1219" w:type="dxa"/>
            <w:tcBorders>
              <w:left w:val="single" w:sz="4" w:space="0" w:color="auto"/>
              <w:right w:val="single" w:sz="4" w:space="0" w:color="auto"/>
            </w:tcBorders>
            <w:vAlign w:val="center"/>
          </w:tcPr>
          <w:p w14:paraId="1A75A8E2" w14:textId="09A28CE8" w:rsidR="0086376C" w:rsidRDefault="0086376C" w:rsidP="000E733B">
            <w:pPr>
              <w:spacing w:after="0" w:line="240" w:lineRule="auto"/>
              <w:jc w:val="center"/>
              <w:rPr>
                <w:rFonts w:cs="Shurooq 19"/>
                <w:sz w:val="28"/>
                <w:szCs w:val="28"/>
                <w:rtl/>
              </w:rPr>
            </w:pPr>
            <w:r w:rsidRPr="00DC35B9">
              <w:rPr>
                <w:rFonts w:cs="Shurooq 19" w:hint="cs"/>
                <w:b/>
                <w:bCs/>
                <w:rtl/>
              </w:rPr>
              <w:t>الشهر</w:t>
            </w:r>
          </w:p>
        </w:tc>
        <w:tc>
          <w:tcPr>
            <w:tcW w:w="1219" w:type="dxa"/>
            <w:tcBorders>
              <w:left w:val="single" w:sz="4" w:space="0" w:color="auto"/>
              <w:right w:val="single" w:sz="4" w:space="0" w:color="auto"/>
            </w:tcBorders>
            <w:vAlign w:val="center"/>
          </w:tcPr>
          <w:p w14:paraId="491CB97B" w14:textId="0F5B50A4" w:rsidR="0086376C" w:rsidRPr="00197FE8" w:rsidRDefault="0086376C" w:rsidP="000E733B">
            <w:pPr>
              <w:spacing w:after="0" w:line="240" w:lineRule="auto"/>
              <w:jc w:val="center"/>
              <w:rPr>
                <w:rFonts w:ascii="Arial" w:hAnsi="Arial" w:cs="Shurooq 19"/>
                <w:b/>
                <w:bCs/>
                <w:sz w:val="28"/>
                <w:szCs w:val="28"/>
                <w:rtl/>
              </w:rPr>
            </w:pPr>
            <w:r w:rsidRPr="00DC35B9">
              <w:rPr>
                <w:rFonts w:ascii="Arial" w:hAnsi="Arial" w:cs="Shurooq 19" w:hint="cs"/>
                <w:b/>
                <w:bCs/>
                <w:rtl/>
              </w:rPr>
              <w:t>م</w:t>
            </w:r>
          </w:p>
        </w:tc>
      </w:tr>
      <w:tr w:rsidR="000A5FFB" w14:paraId="15693581" w14:textId="77777777" w:rsidTr="0086376C">
        <w:trPr>
          <w:gridAfter w:val="1"/>
          <w:wAfter w:w="57" w:type="dxa"/>
          <w:trHeight w:val="567"/>
          <w:jc w:val="center"/>
        </w:trPr>
        <w:tc>
          <w:tcPr>
            <w:tcW w:w="1219" w:type="dxa"/>
            <w:tcBorders>
              <w:left w:val="single" w:sz="4" w:space="0" w:color="auto"/>
              <w:right w:val="single" w:sz="4" w:space="0" w:color="auto"/>
            </w:tcBorders>
          </w:tcPr>
          <w:p w14:paraId="18F3AC1D" w14:textId="77777777" w:rsidR="000A5FFB" w:rsidRPr="006134FD" w:rsidRDefault="000A5FFB" w:rsidP="000E733B">
            <w:pPr>
              <w:autoSpaceDE w:val="0"/>
              <w:autoSpaceDN w:val="0"/>
              <w:bidi w:val="0"/>
              <w:adjustRightInd w:val="0"/>
              <w:spacing w:after="0" w:line="240" w:lineRule="auto"/>
              <w:jc w:val="center"/>
              <w:rPr>
                <w:rFonts w:ascii="Arial" w:hAnsi="Arial"/>
                <w:color w:val="000000"/>
                <w:sz w:val="16"/>
                <w:szCs w:val="16"/>
              </w:rPr>
            </w:pPr>
            <w:r w:rsidRPr="006134FD">
              <w:rPr>
                <w:rFonts w:ascii="Arial" w:hAnsi="Arial"/>
                <w:color w:val="000000"/>
                <w:sz w:val="16"/>
                <w:szCs w:val="16"/>
              </w:rPr>
              <w:t>1</w:t>
            </w:r>
            <w:r w:rsidRPr="006134FD">
              <w:rPr>
                <w:rFonts w:ascii="Arial" w:hAnsi="Arial"/>
                <w:color w:val="000000"/>
                <w:sz w:val="16"/>
                <w:szCs w:val="16"/>
                <w:vertAlign w:val="superscript"/>
              </w:rPr>
              <w:t>st</w:t>
            </w:r>
          </w:p>
          <w:p w14:paraId="7E3EF87F" w14:textId="571E8816" w:rsidR="000A5FFB" w:rsidRPr="006134FD" w:rsidRDefault="000A5FFB" w:rsidP="000E733B">
            <w:pPr>
              <w:autoSpaceDE w:val="0"/>
              <w:autoSpaceDN w:val="0"/>
              <w:bidi w:val="0"/>
              <w:adjustRightInd w:val="0"/>
              <w:spacing w:after="0" w:line="240" w:lineRule="auto"/>
              <w:jc w:val="both"/>
              <w:rPr>
                <w:rFonts w:ascii="Arial" w:hAnsi="Arial"/>
                <w:sz w:val="16"/>
                <w:szCs w:val="16"/>
              </w:rPr>
            </w:pPr>
            <w:r w:rsidRPr="006134FD">
              <w:rPr>
                <w:rFonts w:ascii="Arial" w:hAnsi="Arial"/>
                <w:color w:val="000000"/>
                <w:sz w:val="16"/>
                <w:szCs w:val="16"/>
              </w:rPr>
              <w:t>instalment</w:t>
            </w:r>
          </w:p>
        </w:tc>
        <w:tc>
          <w:tcPr>
            <w:tcW w:w="1219" w:type="dxa"/>
            <w:tcBorders>
              <w:left w:val="single" w:sz="4" w:space="0" w:color="auto"/>
              <w:right w:val="single" w:sz="4" w:space="0" w:color="auto"/>
            </w:tcBorders>
          </w:tcPr>
          <w:p w14:paraId="49578CA2" w14:textId="3C613DE1" w:rsidR="000A5FFB" w:rsidRPr="006134FD" w:rsidRDefault="007A781B" w:rsidP="000E733B">
            <w:pPr>
              <w:autoSpaceDE w:val="0"/>
              <w:autoSpaceDN w:val="0"/>
              <w:bidi w:val="0"/>
              <w:adjustRightInd w:val="0"/>
              <w:spacing w:after="0" w:line="240" w:lineRule="auto"/>
              <w:jc w:val="center"/>
              <w:rPr>
                <w:rFonts w:ascii="Arial" w:hAnsi="Arial"/>
                <w:sz w:val="16"/>
                <w:szCs w:val="16"/>
              </w:rPr>
            </w:pPr>
            <w:r w:rsidRPr="006134FD">
              <w:rPr>
                <w:rFonts w:ascii="Arial" w:hAnsi="Arial"/>
                <w:sz w:val="16"/>
                <w:szCs w:val="16"/>
              </w:rPr>
              <w:t>--</w:t>
            </w:r>
          </w:p>
          <w:p w14:paraId="50D028F5" w14:textId="43A96B0B" w:rsidR="000A5FFB" w:rsidRPr="006134FD" w:rsidRDefault="007A781B" w:rsidP="000E733B">
            <w:pPr>
              <w:autoSpaceDE w:val="0"/>
              <w:autoSpaceDN w:val="0"/>
              <w:bidi w:val="0"/>
              <w:adjustRightInd w:val="0"/>
              <w:spacing w:after="0" w:line="240" w:lineRule="auto"/>
              <w:jc w:val="center"/>
              <w:rPr>
                <w:rFonts w:ascii="Arial" w:hAnsi="Arial"/>
                <w:sz w:val="16"/>
                <w:szCs w:val="16"/>
              </w:rPr>
            </w:pPr>
            <w:r w:rsidRPr="006134FD">
              <w:rPr>
                <w:rFonts w:ascii="Arial" w:hAnsi="Arial"/>
                <w:sz w:val="16"/>
                <w:szCs w:val="16"/>
              </w:rPr>
              <w:t>2020</w:t>
            </w:r>
          </w:p>
        </w:tc>
        <w:tc>
          <w:tcPr>
            <w:tcW w:w="1219" w:type="dxa"/>
            <w:tcBorders>
              <w:left w:val="single" w:sz="4" w:space="0" w:color="auto"/>
              <w:right w:val="single" w:sz="4" w:space="0" w:color="auto"/>
            </w:tcBorders>
          </w:tcPr>
          <w:p w14:paraId="5CC00C8E" w14:textId="55A79CEF" w:rsidR="000A5FFB" w:rsidRPr="006134FD" w:rsidRDefault="000A5FFB" w:rsidP="000E733B">
            <w:pPr>
              <w:autoSpaceDE w:val="0"/>
              <w:autoSpaceDN w:val="0"/>
              <w:bidi w:val="0"/>
              <w:adjustRightInd w:val="0"/>
              <w:spacing w:after="0" w:line="240" w:lineRule="auto"/>
              <w:jc w:val="both"/>
              <w:rPr>
                <w:rFonts w:ascii="Arial" w:hAnsi="Arial"/>
                <w:sz w:val="16"/>
                <w:szCs w:val="16"/>
              </w:rPr>
            </w:pPr>
            <w:r w:rsidRPr="006134FD">
              <w:rPr>
                <w:rFonts w:ascii="Arial" w:hAnsi="Arial"/>
                <w:sz w:val="16"/>
                <w:szCs w:val="16"/>
              </w:rPr>
              <w:t>(</w:t>
            </w:r>
            <w:r w:rsidR="007A781B" w:rsidRPr="006134FD">
              <w:rPr>
                <w:rFonts w:ascii="Arial" w:hAnsi="Arial" w:hint="cs"/>
                <w:sz w:val="16"/>
                <w:szCs w:val="16"/>
                <w:rtl/>
              </w:rPr>
              <w:t>-</w:t>
            </w:r>
            <w:r w:rsidR="007A781B" w:rsidRPr="006134FD">
              <w:rPr>
                <w:rFonts w:ascii="Arial" w:hAnsi="Arial"/>
                <w:sz w:val="16"/>
                <w:szCs w:val="16"/>
                <w:lang w:val="en-GB"/>
              </w:rPr>
              <w:t>-</w:t>
            </w:r>
            <w:r w:rsidR="007A781B" w:rsidRPr="006134FD">
              <w:rPr>
                <w:rFonts w:ascii="Arial" w:hAnsi="Arial" w:hint="cs"/>
                <w:sz w:val="16"/>
                <w:szCs w:val="16"/>
                <w:rtl/>
              </w:rPr>
              <w:t>--</w:t>
            </w:r>
            <w:r w:rsidRPr="006134FD">
              <w:rPr>
                <w:rFonts w:ascii="Arial" w:hAnsi="Arial"/>
                <w:sz w:val="16"/>
                <w:szCs w:val="16"/>
              </w:rPr>
              <w:t>$) corresponding to (</w:t>
            </w:r>
            <w:r w:rsidR="007A781B" w:rsidRPr="006134FD">
              <w:rPr>
                <w:rFonts w:ascii="Arial" w:hAnsi="Arial"/>
                <w:sz w:val="16"/>
                <w:szCs w:val="16"/>
              </w:rPr>
              <w:t>---</w:t>
            </w:r>
            <w:r w:rsidRPr="006134FD">
              <w:rPr>
                <w:rFonts w:ascii="Arial" w:hAnsi="Arial"/>
                <w:sz w:val="16"/>
                <w:szCs w:val="16"/>
              </w:rPr>
              <w:t xml:space="preserve"> SR) is payable upon completion of phase (1).</w:t>
            </w:r>
          </w:p>
        </w:tc>
        <w:tc>
          <w:tcPr>
            <w:tcW w:w="1219" w:type="dxa"/>
            <w:gridSpan w:val="2"/>
            <w:tcBorders>
              <w:left w:val="single" w:sz="4" w:space="0" w:color="auto"/>
              <w:right w:val="single" w:sz="4" w:space="0" w:color="auto"/>
            </w:tcBorders>
          </w:tcPr>
          <w:p w14:paraId="355EB738" w14:textId="1F3C7C3F" w:rsidR="000A5FFB" w:rsidRPr="003B3435" w:rsidRDefault="000A5FFB" w:rsidP="000E733B">
            <w:pPr>
              <w:autoSpaceDE w:val="0"/>
              <w:autoSpaceDN w:val="0"/>
              <w:bidi w:val="0"/>
              <w:adjustRightInd w:val="0"/>
              <w:spacing w:after="0" w:line="240" w:lineRule="auto"/>
              <w:jc w:val="both"/>
              <w:rPr>
                <w:rFonts w:ascii="Arial" w:hAnsi="Arial"/>
                <w:sz w:val="24"/>
                <w:szCs w:val="24"/>
              </w:rPr>
            </w:pPr>
          </w:p>
        </w:tc>
        <w:tc>
          <w:tcPr>
            <w:tcW w:w="397" w:type="dxa"/>
            <w:tcBorders>
              <w:left w:val="single" w:sz="4" w:space="0" w:color="auto"/>
              <w:right w:val="single" w:sz="4" w:space="0" w:color="auto"/>
            </w:tcBorders>
          </w:tcPr>
          <w:p w14:paraId="0DA7A28F" w14:textId="77777777" w:rsidR="000A5FFB" w:rsidRPr="00596162" w:rsidRDefault="000A5FFB" w:rsidP="000E733B">
            <w:pPr>
              <w:bidi w:val="0"/>
              <w:spacing w:after="0" w:line="240" w:lineRule="auto"/>
              <w:jc w:val="center"/>
              <w:rPr>
                <w:rFonts w:cs="Shurooq 19"/>
                <w:b/>
                <w:bCs/>
                <w:color w:val="0000FF"/>
                <w:sz w:val="28"/>
                <w:szCs w:val="28"/>
                <w:lang w:val="en-GB"/>
              </w:rPr>
            </w:pPr>
          </w:p>
        </w:tc>
        <w:tc>
          <w:tcPr>
            <w:tcW w:w="1219" w:type="dxa"/>
            <w:tcBorders>
              <w:left w:val="single" w:sz="4" w:space="0" w:color="auto"/>
              <w:right w:val="single" w:sz="4" w:space="0" w:color="auto"/>
            </w:tcBorders>
          </w:tcPr>
          <w:p w14:paraId="73E747A4" w14:textId="4097EBC3" w:rsidR="000A5FFB" w:rsidRPr="006134FD" w:rsidRDefault="000A5FFB" w:rsidP="000E733B">
            <w:pPr>
              <w:spacing w:after="0" w:line="240" w:lineRule="auto"/>
              <w:jc w:val="center"/>
              <w:rPr>
                <w:rFonts w:ascii="Arial" w:hAnsi="Arial" w:cs="Shurooq 19"/>
                <w:sz w:val="20"/>
                <w:szCs w:val="20"/>
                <w:rtl/>
              </w:rPr>
            </w:pPr>
          </w:p>
        </w:tc>
        <w:tc>
          <w:tcPr>
            <w:tcW w:w="1219" w:type="dxa"/>
            <w:gridSpan w:val="2"/>
            <w:tcBorders>
              <w:left w:val="single" w:sz="4" w:space="0" w:color="auto"/>
              <w:right w:val="single" w:sz="4" w:space="0" w:color="auto"/>
            </w:tcBorders>
          </w:tcPr>
          <w:p w14:paraId="0AB44861" w14:textId="75C67E98" w:rsidR="000A5FFB" w:rsidRPr="006134FD" w:rsidRDefault="000A5FFB" w:rsidP="000E733B">
            <w:pPr>
              <w:spacing w:after="0" w:line="240" w:lineRule="auto"/>
              <w:jc w:val="center"/>
              <w:rPr>
                <w:rFonts w:ascii="Arial" w:hAnsi="Arial" w:cs="Shurooq 19"/>
                <w:sz w:val="20"/>
                <w:szCs w:val="20"/>
                <w:rtl/>
              </w:rPr>
            </w:pPr>
            <w:r w:rsidRPr="006134FD">
              <w:rPr>
                <w:rFonts w:ascii="Arial" w:hAnsi="Arial" w:cs="Shurooq 19" w:hint="cs"/>
                <w:sz w:val="20"/>
                <w:szCs w:val="20"/>
                <w:rtl/>
              </w:rPr>
              <w:t>---- (----) دولار أمريكي المعادل ---ريال (----) تستحق بعد</w:t>
            </w:r>
            <w:r w:rsidRPr="006134FD">
              <w:rPr>
                <w:rFonts w:ascii="Arial" w:hAnsi="Arial" w:cs="Shurooq 19"/>
                <w:sz w:val="20"/>
                <w:szCs w:val="20"/>
                <w:rtl/>
              </w:rPr>
              <w:t xml:space="preserve"> </w:t>
            </w:r>
            <w:r w:rsidRPr="006134FD">
              <w:rPr>
                <w:rFonts w:ascii="Arial" w:hAnsi="Arial" w:cs="Shurooq 19" w:hint="cs"/>
                <w:sz w:val="20"/>
                <w:szCs w:val="20"/>
                <w:rtl/>
              </w:rPr>
              <w:t>اكتمال تنفيذ المرحلة الأولى.</w:t>
            </w:r>
          </w:p>
        </w:tc>
        <w:tc>
          <w:tcPr>
            <w:tcW w:w="1219" w:type="dxa"/>
            <w:tcBorders>
              <w:left w:val="single" w:sz="4" w:space="0" w:color="auto"/>
              <w:right w:val="single" w:sz="4" w:space="0" w:color="auto"/>
            </w:tcBorders>
          </w:tcPr>
          <w:p w14:paraId="099BD551" w14:textId="77777777" w:rsidR="000A5FFB" w:rsidRPr="006134FD" w:rsidRDefault="000A5FFB" w:rsidP="000E733B">
            <w:pPr>
              <w:spacing w:after="0" w:line="240" w:lineRule="auto"/>
              <w:jc w:val="center"/>
              <w:rPr>
                <w:rFonts w:ascii="Arial" w:hAnsi="Arial" w:cs="Shurooq 19"/>
                <w:sz w:val="20"/>
                <w:szCs w:val="20"/>
                <w:rtl/>
              </w:rPr>
            </w:pPr>
            <w:r w:rsidRPr="006134FD">
              <w:rPr>
                <w:rFonts w:ascii="Arial" w:hAnsi="Arial" w:cs="Shurooq 19" w:hint="cs"/>
                <w:sz w:val="20"/>
                <w:szCs w:val="20"/>
                <w:rtl/>
              </w:rPr>
              <w:t>--</w:t>
            </w:r>
          </w:p>
          <w:p w14:paraId="414976FF" w14:textId="2E302F85" w:rsidR="000A5FFB" w:rsidRPr="006134FD" w:rsidRDefault="000A5FFB" w:rsidP="000E733B">
            <w:pPr>
              <w:spacing w:after="0" w:line="240" w:lineRule="auto"/>
              <w:jc w:val="center"/>
              <w:rPr>
                <w:rFonts w:ascii="Arial" w:hAnsi="Arial" w:cs="Shurooq 19"/>
                <w:b/>
                <w:bCs/>
                <w:sz w:val="20"/>
                <w:szCs w:val="20"/>
                <w:rtl/>
              </w:rPr>
            </w:pPr>
            <w:r w:rsidRPr="006134FD">
              <w:rPr>
                <w:rFonts w:ascii="Arial" w:hAnsi="Arial" w:cs="Shurooq 19" w:hint="cs"/>
                <w:sz w:val="20"/>
                <w:szCs w:val="20"/>
                <w:rtl/>
              </w:rPr>
              <w:t>2020</w:t>
            </w:r>
          </w:p>
        </w:tc>
        <w:tc>
          <w:tcPr>
            <w:tcW w:w="1219" w:type="dxa"/>
            <w:tcBorders>
              <w:left w:val="single" w:sz="4" w:space="0" w:color="auto"/>
              <w:right w:val="single" w:sz="4" w:space="0" w:color="auto"/>
            </w:tcBorders>
          </w:tcPr>
          <w:p w14:paraId="14D6F45C" w14:textId="396E7BDA" w:rsidR="000A5FFB" w:rsidRPr="006134FD" w:rsidRDefault="000A5FFB" w:rsidP="000E733B">
            <w:pPr>
              <w:spacing w:after="0" w:line="240" w:lineRule="auto"/>
              <w:jc w:val="center"/>
              <w:rPr>
                <w:rFonts w:ascii="Arial" w:hAnsi="Arial" w:cs="Shurooq 19"/>
                <w:b/>
                <w:bCs/>
                <w:sz w:val="20"/>
                <w:szCs w:val="20"/>
                <w:rtl/>
              </w:rPr>
            </w:pPr>
            <w:r w:rsidRPr="006134FD">
              <w:rPr>
                <w:rFonts w:ascii="Arial" w:hAnsi="Arial" w:cs="Shurooq 19" w:hint="cs"/>
                <w:b/>
                <w:bCs/>
                <w:sz w:val="20"/>
                <w:szCs w:val="20"/>
                <w:rtl/>
              </w:rPr>
              <w:t>الدفعة الأولى</w:t>
            </w:r>
          </w:p>
        </w:tc>
      </w:tr>
      <w:tr w:rsidR="007A781B" w14:paraId="7FC45C77" w14:textId="77777777" w:rsidTr="0086376C">
        <w:trPr>
          <w:gridAfter w:val="1"/>
          <w:wAfter w:w="57" w:type="dxa"/>
          <w:trHeight w:val="567"/>
          <w:jc w:val="center"/>
        </w:trPr>
        <w:tc>
          <w:tcPr>
            <w:tcW w:w="1219" w:type="dxa"/>
            <w:tcBorders>
              <w:left w:val="single" w:sz="4" w:space="0" w:color="auto"/>
              <w:right w:val="single" w:sz="4" w:space="0" w:color="auto"/>
            </w:tcBorders>
          </w:tcPr>
          <w:p w14:paraId="5E922665" w14:textId="77777777" w:rsidR="007A781B" w:rsidRPr="006134FD" w:rsidRDefault="007A781B" w:rsidP="000E733B">
            <w:pPr>
              <w:autoSpaceDE w:val="0"/>
              <w:autoSpaceDN w:val="0"/>
              <w:bidi w:val="0"/>
              <w:adjustRightInd w:val="0"/>
              <w:spacing w:after="0" w:line="240" w:lineRule="auto"/>
              <w:jc w:val="center"/>
              <w:rPr>
                <w:rFonts w:ascii="Arial" w:hAnsi="Arial"/>
                <w:color w:val="000000"/>
                <w:sz w:val="16"/>
                <w:szCs w:val="16"/>
              </w:rPr>
            </w:pPr>
            <w:r w:rsidRPr="006134FD">
              <w:rPr>
                <w:rFonts w:ascii="Arial" w:hAnsi="Arial"/>
                <w:color w:val="000000"/>
                <w:sz w:val="16"/>
                <w:szCs w:val="16"/>
              </w:rPr>
              <w:t>2</w:t>
            </w:r>
            <w:r w:rsidRPr="006134FD">
              <w:rPr>
                <w:rFonts w:ascii="Arial" w:hAnsi="Arial"/>
                <w:color w:val="000000"/>
                <w:sz w:val="16"/>
                <w:szCs w:val="16"/>
                <w:vertAlign w:val="superscript"/>
              </w:rPr>
              <w:t>nd</w:t>
            </w:r>
          </w:p>
          <w:p w14:paraId="2AA34ED0" w14:textId="27D7E67B" w:rsidR="007A781B" w:rsidRPr="006134FD" w:rsidRDefault="007A781B" w:rsidP="000E733B">
            <w:pPr>
              <w:autoSpaceDE w:val="0"/>
              <w:autoSpaceDN w:val="0"/>
              <w:bidi w:val="0"/>
              <w:adjustRightInd w:val="0"/>
              <w:spacing w:after="0" w:line="240" w:lineRule="auto"/>
              <w:jc w:val="both"/>
              <w:rPr>
                <w:rFonts w:ascii="Arial" w:hAnsi="Arial"/>
                <w:sz w:val="16"/>
                <w:szCs w:val="16"/>
                <w:rtl/>
              </w:rPr>
            </w:pPr>
            <w:r w:rsidRPr="006134FD">
              <w:rPr>
                <w:rFonts w:ascii="Arial" w:hAnsi="Arial"/>
                <w:color w:val="000000"/>
                <w:sz w:val="16"/>
                <w:szCs w:val="16"/>
              </w:rPr>
              <w:t>instalment</w:t>
            </w:r>
          </w:p>
        </w:tc>
        <w:tc>
          <w:tcPr>
            <w:tcW w:w="1219" w:type="dxa"/>
            <w:tcBorders>
              <w:left w:val="single" w:sz="4" w:space="0" w:color="auto"/>
              <w:right w:val="single" w:sz="4" w:space="0" w:color="auto"/>
            </w:tcBorders>
          </w:tcPr>
          <w:p w14:paraId="371F482C" w14:textId="77777777" w:rsidR="007A781B" w:rsidRPr="006134FD" w:rsidRDefault="007A781B" w:rsidP="000E733B">
            <w:pPr>
              <w:autoSpaceDE w:val="0"/>
              <w:autoSpaceDN w:val="0"/>
              <w:bidi w:val="0"/>
              <w:adjustRightInd w:val="0"/>
              <w:spacing w:after="0" w:line="240" w:lineRule="auto"/>
              <w:jc w:val="center"/>
              <w:rPr>
                <w:rFonts w:ascii="Arial" w:hAnsi="Arial"/>
                <w:sz w:val="16"/>
                <w:szCs w:val="16"/>
              </w:rPr>
            </w:pPr>
            <w:r w:rsidRPr="006134FD">
              <w:rPr>
                <w:rFonts w:ascii="Arial" w:hAnsi="Arial"/>
                <w:sz w:val="16"/>
                <w:szCs w:val="16"/>
              </w:rPr>
              <w:t>--</w:t>
            </w:r>
          </w:p>
          <w:p w14:paraId="56134825" w14:textId="46209A20" w:rsidR="007A781B" w:rsidRPr="006134FD" w:rsidRDefault="007A781B" w:rsidP="000E733B">
            <w:pPr>
              <w:autoSpaceDE w:val="0"/>
              <w:autoSpaceDN w:val="0"/>
              <w:bidi w:val="0"/>
              <w:adjustRightInd w:val="0"/>
              <w:spacing w:after="0" w:line="240" w:lineRule="auto"/>
              <w:jc w:val="center"/>
              <w:rPr>
                <w:rFonts w:ascii="Arial" w:hAnsi="Arial"/>
                <w:sz w:val="16"/>
                <w:szCs w:val="16"/>
                <w:rtl/>
              </w:rPr>
            </w:pPr>
            <w:r w:rsidRPr="006134FD">
              <w:rPr>
                <w:rFonts w:ascii="Arial" w:hAnsi="Arial"/>
                <w:sz w:val="16"/>
                <w:szCs w:val="16"/>
              </w:rPr>
              <w:t>2020</w:t>
            </w:r>
          </w:p>
        </w:tc>
        <w:tc>
          <w:tcPr>
            <w:tcW w:w="1219" w:type="dxa"/>
            <w:tcBorders>
              <w:left w:val="single" w:sz="4" w:space="0" w:color="auto"/>
              <w:right w:val="single" w:sz="4" w:space="0" w:color="auto"/>
            </w:tcBorders>
          </w:tcPr>
          <w:p w14:paraId="3CC39154" w14:textId="053C064F" w:rsidR="007A781B" w:rsidRPr="006134FD" w:rsidRDefault="007A781B" w:rsidP="000E733B">
            <w:pPr>
              <w:autoSpaceDE w:val="0"/>
              <w:autoSpaceDN w:val="0"/>
              <w:bidi w:val="0"/>
              <w:adjustRightInd w:val="0"/>
              <w:spacing w:after="0" w:line="240" w:lineRule="auto"/>
              <w:jc w:val="both"/>
              <w:rPr>
                <w:rFonts w:ascii="Arial" w:hAnsi="Arial"/>
                <w:sz w:val="16"/>
                <w:szCs w:val="16"/>
                <w:rtl/>
              </w:rPr>
            </w:pPr>
            <w:r w:rsidRPr="006134FD">
              <w:rPr>
                <w:rFonts w:ascii="Arial" w:hAnsi="Arial"/>
                <w:sz w:val="16"/>
                <w:szCs w:val="16"/>
              </w:rPr>
              <w:t>(</w:t>
            </w:r>
            <w:r w:rsidRPr="006134FD">
              <w:rPr>
                <w:rFonts w:ascii="Arial" w:hAnsi="Arial" w:hint="cs"/>
                <w:sz w:val="16"/>
                <w:szCs w:val="16"/>
                <w:rtl/>
              </w:rPr>
              <w:t>-</w:t>
            </w:r>
            <w:r w:rsidRPr="006134FD">
              <w:rPr>
                <w:rFonts w:ascii="Arial" w:hAnsi="Arial"/>
                <w:sz w:val="16"/>
                <w:szCs w:val="16"/>
                <w:lang w:val="en-GB"/>
              </w:rPr>
              <w:t>-</w:t>
            </w:r>
            <w:r w:rsidRPr="006134FD">
              <w:rPr>
                <w:rFonts w:ascii="Arial" w:hAnsi="Arial" w:hint="cs"/>
                <w:sz w:val="16"/>
                <w:szCs w:val="16"/>
                <w:rtl/>
              </w:rPr>
              <w:t>--</w:t>
            </w:r>
            <w:r w:rsidRPr="006134FD">
              <w:rPr>
                <w:rFonts w:ascii="Arial" w:hAnsi="Arial"/>
                <w:sz w:val="16"/>
                <w:szCs w:val="16"/>
              </w:rPr>
              <w:t>$) corresponding to (--- SR) is payable upon completion of phase (2).</w:t>
            </w:r>
          </w:p>
        </w:tc>
        <w:tc>
          <w:tcPr>
            <w:tcW w:w="1219" w:type="dxa"/>
            <w:gridSpan w:val="2"/>
            <w:tcBorders>
              <w:left w:val="single" w:sz="4" w:space="0" w:color="auto"/>
              <w:right w:val="single" w:sz="4" w:space="0" w:color="auto"/>
            </w:tcBorders>
          </w:tcPr>
          <w:p w14:paraId="64982BBF" w14:textId="2C8990FD" w:rsidR="007A781B" w:rsidRPr="007A781B" w:rsidRDefault="007A781B" w:rsidP="000E733B">
            <w:pPr>
              <w:autoSpaceDE w:val="0"/>
              <w:autoSpaceDN w:val="0"/>
              <w:bidi w:val="0"/>
              <w:adjustRightInd w:val="0"/>
              <w:spacing w:after="0" w:line="240" w:lineRule="auto"/>
              <w:jc w:val="both"/>
              <w:rPr>
                <w:rFonts w:ascii="Arial" w:hAnsi="Arial"/>
                <w:sz w:val="24"/>
                <w:szCs w:val="24"/>
                <w:rtl/>
                <w:lang w:val="en-GB"/>
              </w:rPr>
            </w:pPr>
          </w:p>
        </w:tc>
        <w:tc>
          <w:tcPr>
            <w:tcW w:w="397" w:type="dxa"/>
            <w:tcBorders>
              <w:left w:val="single" w:sz="4" w:space="0" w:color="auto"/>
              <w:right w:val="single" w:sz="4" w:space="0" w:color="auto"/>
            </w:tcBorders>
          </w:tcPr>
          <w:p w14:paraId="3CD33872" w14:textId="77777777" w:rsidR="007A781B" w:rsidRPr="00596162" w:rsidRDefault="007A781B" w:rsidP="000E733B">
            <w:pPr>
              <w:bidi w:val="0"/>
              <w:spacing w:after="0" w:line="240" w:lineRule="auto"/>
              <w:jc w:val="center"/>
              <w:rPr>
                <w:rFonts w:cs="Shurooq 19"/>
                <w:b/>
                <w:bCs/>
                <w:color w:val="0000FF"/>
                <w:sz w:val="28"/>
                <w:szCs w:val="28"/>
                <w:lang w:val="en-GB"/>
              </w:rPr>
            </w:pPr>
          </w:p>
        </w:tc>
        <w:tc>
          <w:tcPr>
            <w:tcW w:w="1219" w:type="dxa"/>
            <w:tcBorders>
              <w:left w:val="single" w:sz="4" w:space="0" w:color="auto"/>
              <w:right w:val="single" w:sz="4" w:space="0" w:color="auto"/>
            </w:tcBorders>
          </w:tcPr>
          <w:p w14:paraId="0E294323" w14:textId="7081543D" w:rsidR="007A781B" w:rsidRPr="006134FD" w:rsidRDefault="007A781B" w:rsidP="000E733B">
            <w:pPr>
              <w:spacing w:after="0" w:line="240" w:lineRule="auto"/>
              <w:jc w:val="center"/>
              <w:rPr>
                <w:rFonts w:ascii="Arial" w:hAnsi="Arial" w:cs="Shurooq 19"/>
                <w:b/>
                <w:bCs/>
                <w:sz w:val="20"/>
                <w:szCs w:val="20"/>
                <w:rtl/>
              </w:rPr>
            </w:pPr>
          </w:p>
        </w:tc>
        <w:tc>
          <w:tcPr>
            <w:tcW w:w="1219" w:type="dxa"/>
            <w:gridSpan w:val="2"/>
            <w:tcBorders>
              <w:left w:val="single" w:sz="4" w:space="0" w:color="auto"/>
              <w:right w:val="single" w:sz="4" w:space="0" w:color="auto"/>
            </w:tcBorders>
          </w:tcPr>
          <w:p w14:paraId="60014165" w14:textId="58082E65" w:rsidR="007A781B" w:rsidRPr="006134FD" w:rsidRDefault="007A781B" w:rsidP="000E733B">
            <w:pPr>
              <w:spacing w:after="0" w:line="240" w:lineRule="auto"/>
              <w:jc w:val="center"/>
              <w:rPr>
                <w:rFonts w:ascii="Arial" w:hAnsi="Arial" w:cs="Shurooq 19"/>
                <w:b/>
                <w:bCs/>
                <w:sz w:val="20"/>
                <w:szCs w:val="20"/>
                <w:rtl/>
              </w:rPr>
            </w:pPr>
            <w:r w:rsidRPr="006134FD">
              <w:rPr>
                <w:rFonts w:ascii="Arial" w:hAnsi="Arial" w:cs="Shurooq 19" w:hint="cs"/>
                <w:sz w:val="20"/>
                <w:szCs w:val="20"/>
                <w:rtl/>
              </w:rPr>
              <w:t xml:space="preserve">---- (----) دولار أمريكي المعادل ---ريال (----) تستحق </w:t>
            </w:r>
            <w:r w:rsidRPr="006134FD">
              <w:rPr>
                <w:rFonts w:ascii="Arial" w:hAnsi="Arial" w:cs="Shurooq 19" w:hint="cs"/>
                <w:sz w:val="20"/>
                <w:szCs w:val="20"/>
                <w:rtl/>
              </w:rPr>
              <w:lastRenderedPageBreak/>
              <w:t>بعد</w:t>
            </w:r>
            <w:r w:rsidRPr="006134FD">
              <w:rPr>
                <w:rFonts w:ascii="Arial" w:hAnsi="Arial" w:cs="Shurooq 19"/>
                <w:sz w:val="20"/>
                <w:szCs w:val="20"/>
                <w:rtl/>
              </w:rPr>
              <w:t xml:space="preserve"> </w:t>
            </w:r>
            <w:r w:rsidRPr="006134FD">
              <w:rPr>
                <w:rFonts w:ascii="Arial" w:hAnsi="Arial" w:cs="Shurooq 19" w:hint="cs"/>
                <w:sz w:val="20"/>
                <w:szCs w:val="20"/>
                <w:rtl/>
              </w:rPr>
              <w:t>اكتمال تنفيذ المرحلة الثانية.</w:t>
            </w:r>
          </w:p>
        </w:tc>
        <w:tc>
          <w:tcPr>
            <w:tcW w:w="1219" w:type="dxa"/>
            <w:tcBorders>
              <w:left w:val="single" w:sz="4" w:space="0" w:color="auto"/>
              <w:right w:val="single" w:sz="4" w:space="0" w:color="auto"/>
            </w:tcBorders>
          </w:tcPr>
          <w:p w14:paraId="79BA25A2" w14:textId="77777777" w:rsidR="007A781B" w:rsidRPr="006134FD" w:rsidRDefault="007A781B" w:rsidP="000E733B">
            <w:pPr>
              <w:spacing w:after="0" w:line="240" w:lineRule="auto"/>
              <w:jc w:val="center"/>
              <w:rPr>
                <w:rFonts w:ascii="Arial" w:hAnsi="Arial" w:cs="Shurooq 19"/>
                <w:sz w:val="20"/>
                <w:szCs w:val="20"/>
                <w:rtl/>
              </w:rPr>
            </w:pPr>
            <w:r w:rsidRPr="006134FD">
              <w:rPr>
                <w:rFonts w:ascii="Arial" w:hAnsi="Arial" w:cs="Shurooq 19" w:hint="cs"/>
                <w:sz w:val="20"/>
                <w:szCs w:val="20"/>
                <w:rtl/>
              </w:rPr>
              <w:lastRenderedPageBreak/>
              <w:t>--</w:t>
            </w:r>
          </w:p>
          <w:p w14:paraId="2B36BBED" w14:textId="7542A7A4" w:rsidR="007A781B" w:rsidRPr="006134FD" w:rsidRDefault="007A781B" w:rsidP="000E733B">
            <w:pPr>
              <w:spacing w:after="0" w:line="240" w:lineRule="auto"/>
              <w:jc w:val="center"/>
              <w:rPr>
                <w:rFonts w:ascii="Arial" w:hAnsi="Arial" w:cs="Shurooq 19"/>
                <w:b/>
                <w:bCs/>
                <w:sz w:val="20"/>
                <w:szCs w:val="20"/>
                <w:rtl/>
              </w:rPr>
            </w:pPr>
            <w:r w:rsidRPr="006134FD">
              <w:rPr>
                <w:rFonts w:ascii="Arial" w:hAnsi="Arial" w:cs="Shurooq 19" w:hint="cs"/>
                <w:sz w:val="20"/>
                <w:szCs w:val="20"/>
                <w:rtl/>
              </w:rPr>
              <w:t>2020</w:t>
            </w:r>
          </w:p>
        </w:tc>
        <w:tc>
          <w:tcPr>
            <w:tcW w:w="1219" w:type="dxa"/>
            <w:tcBorders>
              <w:left w:val="single" w:sz="4" w:space="0" w:color="auto"/>
              <w:right w:val="single" w:sz="4" w:space="0" w:color="auto"/>
            </w:tcBorders>
          </w:tcPr>
          <w:p w14:paraId="6DD42CB7" w14:textId="5E8D206F" w:rsidR="007A781B" w:rsidRPr="006134FD" w:rsidRDefault="007A781B" w:rsidP="000E733B">
            <w:pPr>
              <w:spacing w:after="0" w:line="240" w:lineRule="auto"/>
              <w:jc w:val="center"/>
              <w:rPr>
                <w:rFonts w:ascii="Arial" w:hAnsi="Arial" w:cs="Shurooq 19"/>
                <w:b/>
                <w:bCs/>
                <w:sz w:val="20"/>
                <w:szCs w:val="20"/>
                <w:rtl/>
              </w:rPr>
            </w:pPr>
            <w:r w:rsidRPr="006134FD">
              <w:rPr>
                <w:rFonts w:ascii="Arial" w:hAnsi="Arial" w:cs="Shurooq 19" w:hint="cs"/>
                <w:b/>
                <w:bCs/>
                <w:sz w:val="20"/>
                <w:szCs w:val="20"/>
                <w:rtl/>
              </w:rPr>
              <w:t>الدفعة الثانية</w:t>
            </w:r>
          </w:p>
        </w:tc>
      </w:tr>
      <w:tr w:rsidR="007A781B" w14:paraId="413E30B9" w14:textId="77777777" w:rsidTr="0086376C">
        <w:trPr>
          <w:gridAfter w:val="1"/>
          <w:wAfter w:w="57" w:type="dxa"/>
          <w:trHeight w:val="567"/>
          <w:jc w:val="center"/>
        </w:trPr>
        <w:tc>
          <w:tcPr>
            <w:tcW w:w="1219" w:type="dxa"/>
            <w:tcBorders>
              <w:left w:val="single" w:sz="4" w:space="0" w:color="auto"/>
              <w:right w:val="single" w:sz="4" w:space="0" w:color="auto"/>
            </w:tcBorders>
          </w:tcPr>
          <w:p w14:paraId="6722369C" w14:textId="77777777" w:rsidR="007A781B" w:rsidRPr="006134FD" w:rsidRDefault="007A781B" w:rsidP="000E733B">
            <w:pPr>
              <w:autoSpaceDE w:val="0"/>
              <w:autoSpaceDN w:val="0"/>
              <w:bidi w:val="0"/>
              <w:adjustRightInd w:val="0"/>
              <w:spacing w:after="0" w:line="240" w:lineRule="auto"/>
              <w:jc w:val="center"/>
              <w:rPr>
                <w:rFonts w:ascii="Arial" w:hAnsi="Arial"/>
                <w:color w:val="000000"/>
                <w:sz w:val="16"/>
                <w:szCs w:val="16"/>
              </w:rPr>
            </w:pPr>
            <w:r w:rsidRPr="006134FD">
              <w:rPr>
                <w:rFonts w:ascii="Arial" w:hAnsi="Arial"/>
                <w:color w:val="000000"/>
                <w:sz w:val="16"/>
                <w:szCs w:val="16"/>
              </w:rPr>
              <w:t>3</w:t>
            </w:r>
            <w:r w:rsidRPr="006134FD">
              <w:rPr>
                <w:rFonts w:ascii="Arial" w:hAnsi="Arial"/>
                <w:color w:val="000000"/>
                <w:sz w:val="16"/>
                <w:szCs w:val="16"/>
                <w:vertAlign w:val="superscript"/>
              </w:rPr>
              <w:t>rd</w:t>
            </w:r>
          </w:p>
          <w:p w14:paraId="157E795E" w14:textId="2695FB48" w:rsidR="007A781B" w:rsidRPr="006134FD" w:rsidRDefault="007A781B" w:rsidP="000E733B">
            <w:pPr>
              <w:autoSpaceDE w:val="0"/>
              <w:autoSpaceDN w:val="0"/>
              <w:bidi w:val="0"/>
              <w:adjustRightInd w:val="0"/>
              <w:spacing w:after="0" w:line="240" w:lineRule="auto"/>
              <w:jc w:val="both"/>
              <w:rPr>
                <w:rFonts w:ascii="Arial" w:hAnsi="Arial"/>
                <w:sz w:val="16"/>
                <w:szCs w:val="16"/>
                <w:rtl/>
              </w:rPr>
            </w:pPr>
            <w:r w:rsidRPr="006134FD">
              <w:rPr>
                <w:rFonts w:ascii="Arial" w:hAnsi="Arial"/>
                <w:color w:val="000000"/>
                <w:sz w:val="16"/>
                <w:szCs w:val="16"/>
              </w:rPr>
              <w:t>instalment</w:t>
            </w:r>
          </w:p>
        </w:tc>
        <w:tc>
          <w:tcPr>
            <w:tcW w:w="1219" w:type="dxa"/>
            <w:tcBorders>
              <w:left w:val="single" w:sz="4" w:space="0" w:color="auto"/>
              <w:right w:val="single" w:sz="4" w:space="0" w:color="auto"/>
            </w:tcBorders>
          </w:tcPr>
          <w:p w14:paraId="2CEA8BF4" w14:textId="77777777" w:rsidR="007A781B" w:rsidRPr="006134FD" w:rsidRDefault="007A781B" w:rsidP="000E733B">
            <w:pPr>
              <w:autoSpaceDE w:val="0"/>
              <w:autoSpaceDN w:val="0"/>
              <w:bidi w:val="0"/>
              <w:adjustRightInd w:val="0"/>
              <w:spacing w:after="0" w:line="240" w:lineRule="auto"/>
              <w:jc w:val="center"/>
              <w:rPr>
                <w:rFonts w:ascii="Arial" w:hAnsi="Arial"/>
                <w:sz w:val="16"/>
                <w:szCs w:val="16"/>
              </w:rPr>
            </w:pPr>
            <w:r w:rsidRPr="006134FD">
              <w:rPr>
                <w:rFonts w:ascii="Arial" w:hAnsi="Arial"/>
                <w:sz w:val="16"/>
                <w:szCs w:val="16"/>
              </w:rPr>
              <w:t>--</w:t>
            </w:r>
          </w:p>
          <w:p w14:paraId="3002C24C" w14:textId="65CB9F05" w:rsidR="007A781B" w:rsidRPr="006134FD" w:rsidRDefault="007A781B" w:rsidP="000E733B">
            <w:pPr>
              <w:autoSpaceDE w:val="0"/>
              <w:autoSpaceDN w:val="0"/>
              <w:bidi w:val="0"/>
              <w:adjustRightInd w:val="0"/>
              <w:spacing w:after="0" w:line="240" w:lineRule="auto"/>
              <w:jc w:val="center"/>
              <w:rPr>
                <w:rFonts w:ascii="Arial" w:hAnsi="Arial"/>
                <w:sz w:val="16"/>
                <w:szCs w:val="16"/>
                <w:rtl/>
              </w:rPr>
            </w:pPr>
            <w:r w:rsidRPr="006134FD">
              <w:rPr>
                <w:rFonts w:ascii="Arial" w:hAnsi="Arial"/>
                <w:sz w:val="16"/>
                <w:szCs w:val="16"/>
              </w:rPr>
              <w:t>2021</w:t>
            </w:r>
          </w:p>
        </w:tc>
        <w:tc>
          <w:tcPr>
            <w:tcW w:w="1219" w:type="dxa"/>
            <w:tcBorders>
              <w:left w:val="single" w:sz="4" w:space="0" w:color="auto"/>
              <w:right w:val="single" w:sz="4" w:space="0" w:color="auto"/>
            </w:tcBorders>
          </w:tcPr>
          <w:p w14:paraId="74E4AB75" w14:textId="6789E895" w:rsidR="007A781B" w:rsidRPr="006134FD" w:rsidRDefault="007A781B" w:rsidP="000E733B">
            <w:pPr>
              <w:autoSpaceDE w:val="0"/>
              <w:autoSpaceDN w:val="0"/>
              <w:bidi w:val="0"/>
              <w:adjustRightInd w:val="0"/>
              <w:spacing w:after="0" w:line="240" w:lineRule="auto"/>
              <w:jc w:val="both"/>
              <w:rPr>
                <w:rFonts w:ascii="Arial" w:hAnsi="Arial"/>
                <w:sz w:val="16"/>
                <w:szCs w:val="16"/>
                <w:rtl/>
              </w:rPr>
            </w:pPr>
            <w:r w:rsidRPr="006134FD">
              <w:rPr>
                <w:rFonts w:ascii="Arial" w:hAnsi="Arial"/>
                <w:sz w:val="16"/>
                <w:szCs w:val="16"/>
              </w:rPr>
              <w:t>(</w:t>
            </w:r>
            <w:r w:rsidRPr="006134FD">
              <w:rPr>
                <w:rFonts w:ascii="Arial" w:hAnsi="Arial" w:hint="cs"/>
                <w:sz w:val="16"/>
                <w:szCs w:val="16"/>
                <w:rtl/>
              </w:rPr>
              <w:t>-</w:t>
            </w:r>
            <w:r w:rsidRPr="006134FD">
              <w:rPr>
                <w:rFonts w:ascii="Arial" w:hAnsi="Arial"/>
                <w:sz w:val="16"/>
                <w:szCs w:val="16"/>
                <w:lang w:val="en-GB"/>
              </w:rPr>
              <w:t>-</w:t>
            </w:r>
            <w:r w:rsidRPr="006134FD">
              <w:rPr>
                <w:rFonts w:ascii="Arial" w:hAnsi="Arial" w:hint="cs"/>
                <w:sz w:val="16"/>
                <w:szCs w:val="16"/>
                <w:rtl/>
              </w:rPr>
              <w:t>--</w:t>
            </w:r>
            <w:r w:rsidRPr="006134FD">
              <w:rPr>
                <w:rFonts w:ascii="Arial" w:hAnsi="Arial"/>
                <w:sz w:val="16"/>
                <w:szCs w:val="16"/>
              </w:rPr>
              <w:t xml:space="preserve">$) corresponding to (--- SR) is payable upon completion of </w:t>
            </w:r>
            <w:r w:rsidRPr="006134FD">
              <w:rPr>
                <w:rFonts w:ascii="Arial" w:hAnsi="Arial"/>
                <w:color w:val="000000"/>
                <w:sz w:val="16"/>
                <w:szCs w:val="16"/>
              </w:rPr>
              <w:t>the work.</w:t>
            </w:r>
          </w:p>
        </w:tc>
        <w:tc>
          <w:tcPr>
            <w:tcW w:w="1219" w:type="dxa"/>
            <w:gridSpan w:val="2"/>
            <w:tcBorders>
              <w:left w:val="single" w:sz="4" w:space="0" w:color="auto"/>
              <w:right w:val="single" w:sz="4" w:space="0" w:color="auto"/>
            </w:tcBorders>
          </w:tcPr>
          <w:p w14:paraId="3363EDBA" w14:textId="77CB38E0" w:rsidR="007A781B" w:rsidRDefault="007A781B" w:rsidP="000E733B">
            <w:pPr>
              <w:autoSpaceDE w:val="0"/>
              <w:autoSpaceDN w:val="0"/>
              <w:bidi w:val="0"/>
              <w:adjustRightInd w:val="0"/>
              <w:spacing w:after="0" w:line="240" w:lineRule="auto"/>
              <w:jc w:val="both"/>
              <w:rPr>
                <w:rFonts w:ascii="Arial" w:hAnsi="Arial"/>
                <w:sz w:val="24"/>
                <w:szCs w:val="24"/>
                <w:rtl/>
              </w:rPr>
            </w:pPr>
          </w:p>
        </w:tc>
        <w:tc>
          <w:tcPr>
            <w:tcW w:w="397" w:type="dxa"/>
            <w:tcBorders>
              <w:left w:val="single" w:sz="4" w:space="0" w:color="auto"/>
              <w:right w:val="single" w:sz="4" w:space="0" w:color="auto"/>
            </w:tcBorders>
          </w:tcPr>
          <w:p w14:paraId="1BA3CCDE" w14:textId="77777777" w:rsidR="007A781B" w:rsidRPr="00596162" w:rsidRDefault="007A781B" w:rsidP="000E733B">
            <w:pPr>
              <w:bidi w:val="0"/>
              <w:spacing w:after="0" w:line="240" w:lineRule="auto"/>
              <w:jc w:val="center"/>
              <w:rPr>
                <w:rFonts w:cs="Shurooq 19"/>
                <w:b/>
                <w:bCs/>
                <w:color w:val="0000FF"/>
                <w:sz w:val="28"/>
                <w:szCs w:val="28"/>
                <w:lang w:val="en-GB"/>
              </w:rPr>
            </w:pPr>
          </w:p>
        </w:tc>
        <w:tc>
          <w:tcPr>
            <w:tcW w:w="1219" w:type="dxa"/>
            <w:tcBorders>
              <w:left w:val="single" w:sz="4" w:space="0" w:color="auto"/>
              <w:right w:val="single" w:sz="4" w:space="0" w:color="auto"/>
            </w:tcBorders>
          </w:tcPr>
          <w:p w14:paraId="0B827B3F" w14:textId="348BF1E2" w:rsidR="007A781B" w:rsidRPr="006134FD" w:rsidRDefault="007A781B" w:rsidP="000E733B">
            <w:pPr>
              <w:spacing w:after="0" w:line="240" w:lineRule="auto"/>
              <w:jc w:val="center"/>
              <w:rPr>
                <w:rFonts w:ascii="Arial" w:hAnsi="Arial" w:cs="Shurooq 19"/>
                <w:b/>
                <w:bCs/>
                <w:sz w:val="20"/>
                <w:szCs w:val="20"/>
                <w:rtl/>
              </w:rPr>
            </w:pPr>
          </w:p>
        </w:tc>
        <w:tc>
          <w:tcPr>
            <w:tcW w:w="1219" w:type="dxa"/>
            <w:gridSpan w:val="2"/>
            <w:tcBorders>
              <w:left w:val="single" w:sz="4" w:space="0" w:color="auto"/>
              <w:right w:val="single" w:sz="4" w:space="0" w:color="auto"/>
            </w:tcBorders>
          </w:tcPr>
          <w:p w14:paraId="27BECEA5" w14:textId="6D690212" w:rsidR="007A781B" w:rsidRPr="006134FD" w:rsidRDefault="007A781B" w:rsidP="000E733B">
            <w:pPr>
              <w:spacing w:after="0" w:line="240" w:lineRule="auto"/>
              <w:jc w:val="center"/>
              <w:rPr>
                <w:rFonts w:ascii="Arial" w:hAnsi="Arial" w:cs="Shurooq 19"/>
                <w:b/>
                <w:bCs/>
                <w:sz w:val="20"/>
                <w:szCs w:val="20"/>
                <w:rtl/>
              </w:rPr>
            </w:pPr>
            <w:r w:rsidRPr="006134FD">
              <w:rPr>
                <w:rFonts w:ascii="Arial" w:hAnsi="Arial" w:cs="Shurooq 19" w:hint="cs"/>
                <w:sz w:val="20"/>
                <w:szCs w:val="20"/>
                <w:rtl/>
              </w:rPr>
              <w:t>---- (----) دولار أمريكي المعادل ---ريال (----) تستحق بعد</w:t>
            </w:r>
            <w:r w:rsidRPr="006134FD">
              <w:rPr>
                <w:rFonts w:ascii="Arial" w:hAnsi="Arial" w:cs="Shurooq 19"/>
                <w:sz w:val="20"/>
                <w:szCs w:val="20"/>
                <w:rtl/>
              </w:rPr>
              <w:t xml:space="preserve"> </w:t>
            </w:r>
            <w:r w:rsidRPr="006134FD">
              <w:rPr>
                <w:rFonts w:ascii="Arial" w:hAnsi="Arial" w:cs="Shurooq 19" w:hint="cs"/>
                <w:sz w:val="20"/>
                <w:szCs w:val="20"/>
                <w:rtl/>
              </w:rPr>
              <w:t>اكتمال تنفيذ العقد.</w:t>
            </w:r>
          </w:p>
        </w:tc>
        <w:tc>
          <w:tcPr>
            <w:tcW w:w="1219" w:type="dxa"/>
            <w:tcBorders>
              <w:left w:val="single" w:sz="4" w:space="0" w:color="auto"/>
              <w:right w:val="single" w:sz="4" w:space="0" w:color="auto"/>
            </w:tcBorders>
          </w:tcPr>
          <w:p w14:paraId="4229CDA3" w14:textId="77777777" w:rsidR="007A781B" w:rsidRPr="006134FD" w:rsidRDefault="007A781B" w:rsidP="000E733B">
            <w:pPr>
              <w:spacing w:after="0" w:line="240" w:lineRule="auto"/>
              <w:jc w:val="center"/>
              <w:rPr>
                <w:rFonts w:ascii="Arial" w:hAnsi="Arial" w:cs="Shurooq 19"/>
                <w:sz w:val="20"/>
                <w:szCs w:val="20"/>
                <w:rtl/>
              </w:rPr>
            </w:pPr>
            <w:r w:rsidRPr="006134FD">
              <w:rPr>
                <w:rFonts w:ascii="Arial" w:hAnsi="Arial" w:cs="Shurooq 19" w:hint="cs"/>
                <w:sz w:val="20"/>
                <w:szCs w:val="20"/>
                <w:rtl/>
              </w:rPr>
              <w:t>--</w:t>
            </w:r>
          </w:p>
          <w:p w14:paraId="5E0A509A" w14:textId="36A7E863" w:rsidR="007A781B" w:rsidRPr="006134FD" w:rsidRDefault="007A781B" w:rsidP="000E733B">
            <w:pPr>
              <w:spacing w:after="0" w:line="240" w:lineRule="auto"/>
              <w:jc w:val="center"/>
              <w:rPr>
                <w:rFonts w:ascii="Arial" w:hAnsi="Arial" w:cs="Shurooq 19"/>
                <w:b/>
                <w:bCs/>
                <w:sz w:val="20"/>
                <w:szCs w:val="20"/>
                <w:rtl/>
              </w:rPr>
            </w:pPr>
            <w:r w:rsidRPr="006134FD">
              <w:rPr>
                <w:rFonts w:ascii="Arial" w:hAnsi="Arial" w:cs="Shurooq 19" w:hint="cs"/>
                <w:sz w:val="20"/>
                <w:szCs w:val="20"/>
                <w:rtl/>
              </w:rPr>
              <w:t>2021</w:t>
            </w:r>
          </w:p>
        </w:tc>
        <w:tc>
          <w:tcPr>
            <w:tcW w:w="1219" w:type="dxa"/>
            <w:tcBorders>
              <w:left w:val="single" w:sz="4" w:space="0" w:color="auto"/>
              <w:right w:val="single" w:sz="4" w:space="0" w:color="auto"/>
            </w:tcBorders>
          </w:tcPr>
          <w:p w14:paraId="24C8AA68" w14:textId="6BE1F900" w:rsidR="007A781B" w:rsidRPr="006134FD" w:rsidRDefault="007A781B" w:rsidP="000E733B">
            <w:pPr>
              <w:spacing w:after="0" w:line="240" w:lineRule="auto"/>
              <w:jc w:val="center"/>
              <w:rPr>
                <w:rFonts w:ascii="Arial" w:hAnsi="Arial" w:cs="Shurooq 19"/>
                <w:b/>
                <w:bCs/>
                <w:sz w:val="20"/>
                <w:szCs w:val="20"/>
                <w:rtl/>
              </w:rPr>
            </w:pPr>
            <w:r w:rsidRPr="006134FD">
              <w:rPr>
                <w:rFonts w:ascii="Arial" w:hAnsi="Arial" w:cs="Shurooq 19" w:hint="cs"/>
                <w:b/>
                <w:bCs/>
                <w:sz w:val="20"/>
                <w:szCs w:val="20"/>
                <w:rtl/>
              </w:rPr>
              <w:t>الدفعة الثالثة</w:t>
            </w:r>
          </w:p>
        </w:tc>
      </w:tr>
      <w:tr w:rsidR="00461218" w14:paraId="3259E421" w14:textId="77777777" w:rsidTr="00461218">
        <w:trPr>
          <w:gridAfter w:val="1"/>
          <w:wAfter w:w="57" w:type="dxa"/>
          <w:trHeight w:val="567"/>
          <w:jc w:val="center"/>
        </w:trPr>
        <w:tc>
          <w:tcPr>
            <w:tcW w:w="4876" w:type="dxa"/>
            <w:gridSpan w:val="5"/>
            <w:tcBorders>
              <w:left w:val="nil"/>
              <w:right w:val="nil"/>
            </w:tcBorders>
          </w:tcPr>
          <w:p w14:paraId="6C5FB1CF" w14:textId="33D11704" w:rsidR="00461218" w:rsidRPr="006B0BB1" w:rsidRDefault="00461218" w:rsidP="00461218">
            <w:pPr>
              <w:autoSpaceDE w:val="0"/>
              <w:autoSpaceDN w:val="0"/>
              <w:bidi w:val="0"/>
              <w:adjustRightInd w:val="0"/>
              <w:spacing w:after="120" w:line="240" w:lineRule="auto"/>
              <w:jc w:val="both"/>
              <w:rPr>
                <w:rFonts w:ascii="Arial" w:hAnsi="Arial"/>
                <w:b/>
                <w:bCs/>
                <w:color w:val="000000"/>
                <w:sz w:val="24"/>
                <w:szCs w:val="24"/>
              </w:rPr>
            </w:pPr>
            <w:r w:rsidRPr="006B0BB1">
              <w:rPr>
                <w:rFonts w:ascii="Arial" w:hAnsi="Arial"/>
                <w:b/>
                <w:bCs/>
                <w:color w:val="000000"/>
                <w:sz w:val="24"/>
                <w:szCs w:val="24"/>
              </w:rPr>
              <w:t>Banking Details (---------University</w:t>
            </w:r>
            <w:r w:rsidR="006B0BB1">
              <w:rPr>
                <w:rFonts w:ascii="Arial" w:hAnsi="Arial"/>
                <w:b/>
                <w:bCs/>
                <w:color w:val="000000"/>
                <w:sz w:val="24"/>
                <w:szCs w:val="24"/>
              </w:rPr>
              <w:t>)</w:t>
            </w:r>
          </w:p>
          <w:p w14:paraId="633C73CC" w14:textId="0585221B" w:rsidR="00461218" w:rsidRPr="00776EE0" w:rsidRDefault="00461218" w:rsidP="00461218">
            <w:pPr>
              <w:pStyle w:val="2"/>
              <w:keepNext w:val="0"/>
              <w:spacing w:before="0" w:after="120" w:line="240" w:lineRule="auto"/>
              <w:outlineLvl w:val="1"/>
              <w:rPr>
                <w:rFonts w:ascii="Arial" w:hAnsi="Arial"/>
                <w:b w:val="0"/>
                <w:bCs w:val="0"/>
                <w:color w:val="000000"/>
                <w:sz w:val="24"/>
                <w:szCs w:val="24"/>
              </w:rPr>
            </w:pPr>
            <w:r>
              <w:rPr>
                <w:rFonts w:ascii="Arial" w:eastAsia="Times New Roman" w:hAnsi="Arial" w:cs="Arial"/>
                <w:b w:val="0"/>
                <w:bCs w:val="0"/>
                <w:color w:val="000000"/>
                <w:sz w:val="24"/>
                <w:szCs w:val="24"/>
                <w:lang w:val="en-US" w:eastAsia="en-US"/>
              </w:rPr>
              <w:t>Address</w:t>
            </w:r>
          </w:p>
          <w:p w14:paraId="21334755" w14:textId="6EBAA27C" w:rsidR="00461218" w:rsidRPr="00776EE0" w:rsidRDefault="00461218" w:rsidP="00461218">
            <w:pPr>
              <w:tabs>
                <w:tab w:val="left" w:pos="1980"/>
              </w:tabs>
              <w:autoSpaceDE w:val="0"/>
              <w:autoSpaceDN w:val="0"/>
              <w:bidi w:val="0"/>
              <w:adjustRightInd w:val="0"/>
              <w:spacing w:after="120" w:line="240" w:lineRule="auto"/>
              <w:rPr>
                <w:rFonts w:ascii="Arial" w:hAnsi="Arial"/>
                <w:color w:val="000000"/>
                <w:sz w:val="24"/>
                <w:szCs w:val="24"/>
              </w:rPr>
            </w:pPr>
            <w:r w:rsidRPr="00776EE0">
              <w:rPr>
                <w:rFonts w:ascii="Arial" w:hAnsi="Arial"/>
                <w:color w:val="000000"/>
                <w:sz w:val="24"/>
                <w:szCs w:val="24"/>
              </w:rPr>
              <w:t>Account Name:</w:t>
            </w:r>
            <w:r w:rsidRPr="00776EE0">
              <w:rPr>
                <w:rFonts w:ascii="Arial" w:hAnsi="Arial"/>
                <w:color w:val="000000"/>
                <w:sz w:val="24"/>
                <w:szCs w:val="24"/>
              </w:rPr>
              <w:tab/>
            </w:r>
          </w:p>
          <w:p w14:paraId="474442C6" w14:textId="3C280BE2" w:rsidR="00461218" w:rsidRPr="00776EE0" w:rsidRDefault="00461218" w:rsidP="00461218">
            <w:pPr>
              <w:tabs>
                <w:tab w:val="left" w:pos="1980"/>
              </w:tabs>
              <w:autoSpaceDE w:val="0"/>
              <w:autoSpaceDN w:val="0"/>
              <w:bidi w:val="0"/>
              <w:adjustRightInd w:val="0"/>
              <w:spacing w:after="120" w:line="240" w:lineRule="auto"/>
              <w:rPr>
                <w:rFonts w:ascii="Arial" w:hAnsi="Arial"/>
                <w:color w:val="000000"/>
                <w:sz w:val="24"/>
                <w:szCs w:val="24"/>
              </w:rPr>
            </w:pPr>
            <w:r w:rsidRPr="00776EE0">
              <w:rPr>
                <w:rFonts w:ascii="Arial" w:hAnsi="Arial"/>
                <w:color w:val="000000"/>
                <w:sz w:val="24"/>
                <w:szCs w:val="24"/>
              </w:rPr>
              <w:t>Bank Sort code:</w:t>
            </w:r>
          </w:p>
          <w:p w14:paraId="20C276EE" w14:textId="1084AB62" w:rsidR="00461218" w:rsidRPr="00293F54" w:rsidRDefault="00461218" w:rsidP="00461218">
            <w:pPr>
              <w:tabs>
                <w:tab w:val="left" w:pos="1980"/>
              </w:tabs>
              <w:autoSpaceDE w:val="0"/>
              <w:autoSpaceDN w:val="0"/>
              <w:bidi w:val="0"/>
              <w:adjustRightInd w:val="0"/>
              <w:spacing w:after="120" w:line="240" w:lineRule="auto"/>
              <w:rPr>
                <w:rFonts w:ascii="Arial" w:hAnsi="Arial"/>
                <w:color w:val="000000"/>
                <w:sz w:val="24"/>
                <w:szCs w:val="24"/>
              </w:rPr>
            </w:pPr>
            <w:r w:rsidRPr="00776EE0">
              <w:rPr>
                <w:rFonts w:ascii="Arial" w:hAnsi="Arial"/>
                <w:color w:val="000000"/>
                <w:sz w:val="24"/>
                <w:szCs w:val="24"/>
              </w:rPr>
              <w:t>Account Number</w:t>
            </w:r>
            <w:r>
              <w:rPr>
                <w:rFonts w:ascii="Arial" w:hAnsi="Arial"/>
                <w:color w:val="000000"/>
                <w:sz w:val="24"/>
                <w:szCs w:val="24"/>
              </w:rPr>
              <w:t>:</w:t>
            </w:r>
          </w:p>
          <w:p w14:paraId="5F59497F" w14:textId="075705D3" w:rsidR="00461218" w:rsidRPr="00293F54" w:rsidRDefault="00461218" w:rsidP="00461218">
            <w:pPr>
              <w:tabs>
                <w:tab w:val="left" w:pos="1980"/>
              </w:tabs>
              <w:autoSpaceDE w:val="0"/>
              <w:autoSpaceDN w:val="0"/>
              <w:bidi w:val="0"/>
              <w:adjustRightInd w:val="0"/>
              <w:spacing w:after="120" w:line="240" w:lineRule="auto"/>
              <w:rPr>
                <w:rFonts w:ascii="Arial" w:hAnsi="Arial"/>
                <w:color w:val="000000"/>
                <w:sz w:val="24"/>
                <w:szCs w:val="24"/>
              </w:rPr>
            </w:pPr>
            <w:r>
              <w:rPr>
                <w:rFonts w:ascii="Arial" w:hAnsi="Arial"/>
                <w:color w:val="000000"/>
                <w:sz w:val="24"/>
                <w:szCs w:val="24"/>
              </w:rPr>
              <w:t>IBAN number:</w:t>
            </w:r>
          </w:p>
          <w:p w14:paraId="7F658073" w14:textId="4C44502F" w:rsidR="00461218" w:rsidRPr="00293F54" w:rsidRDefault="00461218" w:rsidP="00461218">
            <w:pPr>
              <w:tabs>
                <w:tab w:val="left" w:pos="1980"/>
              </w:tabs>
              <w:autoSpaceDE w:val="0"/>
              <w:autoSpaceDN w:val="0"/>
              <w:bidi w:val="0"/>
              <w:adjustRightInd w:val="0"/>
              <w:spacing w:after="120" w:line="240" w:lineRule="auto"/>
              <w:rPr>
                <w:rFonts w:ascii="Arial" w:hAnsi="Arial"/>
                <w:color w:val="000000"/>
                <w:sz w:val="24"/>
                <w:szCs w:val="24"/>
              </w:rPr>
            </w:pPr>
            <w:r>
              <w:rPr>
                <w:rFonts w:ascii="Arial" w:hAnsi="Arial"/>
                <w:color w:val="000000"/>
                <w:sz w:val="24"/>
                <w:szCs w:val="24"/>
              </w:rPr>
              <w:t>Bank:</w:t>
            </w:r>
          </w:p>
          <w:p w14:paraId="2021E315" w14:textId="434E689A" w:rsidR="00461218" w:rsidRPr="00461218" w:rsidRDefault="00461218" w:rsidP="00461218">
            <w:pPr>
              <w:autoSpaceDE w:val="0"/>
              <w:autoSpaceDN w:val="0"/>
              <w:bidi w:val="0"/>
              <w:adjustRightInd w:val="0"/>
              <w:spacing w:after="120" w:line="240" w:lineRule="auto"/>
              <w:jc w:val="both"/>
              <w:rPr>
                <w:rFonts w:ascii="Arial" w:hAnsi="Arial"/>
                <w:sz w:val="24"/>
                <w:szCs w:val="24"/>
                <w:rtl/>
                <w:lang w:val="en-GB"/>
              </w:rPr>
            </w:pPr>
            <w:r w:rsidRPr="00293F54">
              <w:rPr>
                <w:rFonts w:ascii="Arial" w:hAnsi="Arial"/>
                <w:color w:val="000000"/>
                <w:sz w:val="24"/>
                <w:szCs w:val="24"/>
              </w:rPr>
              <w:t>SWIFT</w:t>
            </w:r>
            <w:r>
              <w:rPr>
                <w:rFonts w:ascii="Arial" w:hAnsi="Arial"/>
                <w:color w:val="000000"/>
                <w:sz w:val="24"/>
                <w:szCs w:val="24"/>
              </w:rPr>
              <w:t>:</w:t>
            </w:r>
          </w:p>
        </w:tc>
        <w:tc>
          <w:tcPr>
            <w:tcW w:w="397" w:type="dxa"/>
            <w:tcBorders>
              <w:left w:val="nil"/>
              <w:right w:val="nil"/>
            </w:tcBorders>
          </w:tcPr>
          <w:p w14:paraId="4F11501B" w14:textId="77777777" w:rsidR="00461218" w:rsidRPr="00596162" w:rsidRDefault="00461218" w:rsidP="00FD3B46">
            <w:pPr>
              <w:bidi w:val="0"/>
              <w:spacing w:after="120" w:line="240" w:lineRule="auto"/>
              <w:jc w:val="center"/>
              <w:rPr>
                <w:rFonts w:cs="Shurooq 19"/>
                <w:b/>
                <w:bCs/>
                <w:color w:val="0000FF"/>
                <w:sz w:val="28"/>
                <w:szCs w:val="28"/>
                <w:lang w:val="en-GB"/>
              </w:rPr>
            </w:pPr>
          </w:p>
        </w:tc>
        <w:tc>
          <w:tcPr>
            <w:tcW w:w="4876" w:type="dxa"/>
            <w:gridSpan w:val="5"/>
            <w:tcBorders>
              <w:left w:val="nil"/>
              <w:right w:val="nil"/>
            </w:tcBorders>
          </w:tcPr>
          <w:p w14:paraId="7DB56112" w14:textId="69C1EC8B" w:rsidR="00461218" w:rsidRDefault="00461218" w:rsidP="00461218">
            <w:pPr>
              <w:spacing w:after="120" w:line="240" w:lineRule="auto"/>
              <w:rPr>
                <w:rFonts w:ascii="Arial" w:hAnsi="Arial" w:cs="Shurooq 19"/>
                <w:b/>
                <w:bCs/>
                <w:sz w:val="28"/>
                <w:szCs w:val="28"/>
                <w:rtl/>
              </w:rPr>
            </w:pPr>
            <w:r w:rsidRPr="00776EE0">
              <w:rPr>
                <w:rFonts w:ascii="Arial" w:hAnsi="Arial" w:cs="Shurooq 19" w:hint="cs"/>
                <w:b/>
                <w:bCs/>
                <w:sz w:val="28"/>
                <w:szCs w:val="28"/>
                <w:rtl/>
              </w:rPr>
              <w:t>رقم الحساب ال</w:t>
            </w:r>
            <w:r w:rsidRPr="00142D97">
              <w:rPr>
                <w:rFonts w:ascii="Arial" w:hAnsi="Arial" w:cs="Shurooq 19" w:hint="cs"/>
                <w:b/>
                <w:bCs/>
                <w:sz w:val="28"/>
                <w:szCs w:val="28"/>
                <w:rtl/>
              </w:rPr>
              <w:t>بنكي</w:t>
            </w:r>
            <w:r>
              <w:rPr>
                <w:rFonts w:ascii="Arial" w:hAnsi="Arial" w:cs="Shurooq 19" w:hint="cs"/>
                <w:b/>
                <w:bCs/>
                <w:sz w:val="28"/>
                <w:szCs w:val="28"/>
                <w:rtl/>
              </w:rPr>
              <w:t xml:space="preserve"> لجامعة ------</w:t>
            </w:r>
          </w:p>
        </w:tc>
      </w:tr>
      <w:tr w:rsidR="004213B0" w14:paraId="7969F430" w14:textId="77777777" w:rsidTr="008A7F6D">
        <w:trPr>
          <w:gridAfter w:val="1"/>
          <w:wAfter w:w="57" w:type="dxa"/>
          <w:trHeight w:val="567"/>
          <w:jc w:val="center"/>
        </w:trPr>
        <w:tc>
          <w:tcPr>
            <w:tcW w:w="4876" w:type="dxa"/>
            <w:gridSpan w:val="5"/>
            <w:tcBorders>
              <w:left w:val="nil"/>
              <w:right w:val="nil"/>
            </w:tcBorders>
          </w:tcPr>
          <w:p w14:paraId="003665AB" w14:textId="77777777" w:rsidR="003B3435" w:rsidRPr="006B7B41" w:rsidRDefault="003B3435" w:rsidP="000E733B">
            <w:pPr>
              <w:autoSpaceDE w:val="0"/>
              <w:autoSpaceDN w:val="0"/>
              <w:bidi w:val="0"/>
              <w:adjustRightInd w:val="0"/>
              <w:spacing w:after="0" w:line="240" w:lineRule="auto"/>
              <w:jc w:val="both"/>
              <w:rPr>
                <w:rFonts w:ascii="Arial" w:hAnsi="Arial"/>
                <w:b/>
                <w:bCs/>
                <w:color w:val="0000FF"/>
                <w:sz w:val="24"/>
                <w:szCs w:val="24"/>
              </w:rPr>
            </w:pPr>
            <w:r w:rsidRPr="006B7B41">
              <w:rPr>
                <w:rFonts w:ascii="Arial" w:hAnsi="Arial"/>
                <w:b/>
                <w:bCs/>
                <w:color w:val="0000FF"/>
                <w:sz w:val="24"/>
                <w:szCs w:val="24"/>
              </w:rPr>
              <w:t>Article (5): Delay</w:t>
            </w:r>
          </w:p>
          <w:p w14:paraId="41E6EF64" w14:textId="77777777" w:rsidR="004213B0" w:rsidRPr="006B7B41" w:rsidRDefault="003B3435" w:rsidP="000E733B">
            <w:pPr>
              <w:autoSpaceDE w:val="0"/>
              <w:autoSpaceDN w:val="0"/>
              <w:bidi w:val="0"/>
              <w:adjustRightInd w:val="0"/>
              <w:spacing w:after="0" w:line="240" w:lineRule="auto"/>
              <w:jc w:val="both"/>
              <w:rPr>
                <w:rFonts w:ascii="Arial" w:hAnsi="Arial"/>
                <w:color w:val="000000"/>
                <w:sz w:val="24"/>
                <w:szCs w:val="24"/>
              </w:rPr>
            </w:pPr>
            <w:r w:rsidRPr="006B7B41">
              <w:rPr>
                <w:rFonts w:ascii="Arial" w:hAnsi="Arial"/>
                <w:color w:val="000000"/>
                <w:sz w:val="24"/>
                <w:szCs w:val="24"/>
              </w:rPr>
              <w:t>If the second party delayed the implementation of the services contracted for he will be is subjected to a fine in the amount (1%) of the value of the delay and should not exceed (10%)</w:t>
            </w:r>
          </w:p>
        </w:tc>
        <w:tc>
          <w:tcPr>
            <w:tcW w:w="397" w:type="dxa"/>
            <w:tcBorders>
              <w:left w:val="nil"/>
              <w:right w:val="nil"/>
            </w:tcBorders>
          </w:tcPr>
          <w:p w14:paraId="537AB7DB" w14:textId="77777777" w:rsidR="004213B0" w:rsidRPr="00596162" w:rsidRDefault="004213B0" w:rsidP="000E733B">
            <w:pPr>
              <w:bidi w:val="0"/>
              <w:spacing w:after="0" w:line="240" w:lineRule="auto"/>
              <w:jc w:val="center"/>
              <w:rPr>
                <w:rFonts w:cs="Shurooq 19"/>
                <w:b/>
                <w:bCs/>
                <w:color w:val="0000FF"/>
                <w:sz w:val="28"/>
                <w:szCs w:val="28"/>
                <w:lang w:val="en-GB"/>
              </w:rPr>
            </w:pPr>
          </w:p>
        </w:tc>
        <w:tc>
          <w:tcPr>
            <w:tcW w:w="4876" w:type="dxa"/>
            <w:gridSpan w:val="5"/>
            <w:tcBorders>
              <w:left w:val="nil"/>
              <w:right w:val="nil"/>
            </w:tcBorders>
          </w:tcPr>
          <w:p w14:paraId="25EC1D55" w14:textId="77777777" w:rsidR="003B3435" w:rsidRPr="009E2C3A" w:rsidRDefault="003B3435" w:rsidP="000E733B">
            <w:pPr>
              <w:spacing w:after="0" w:line="240" w:lineRule="auto"/>
              <w:jc w:val="both"/>
              <w:rPr>
                <w:rFonts w:cs="Shurooq 19"/>
                <w:b/>
                <w:bCs/>
                <w:color w:val="0000FF"/>
                <w:sz w:val="32"/>
                <w:szCs w:val="32"/>
                <w:rtl/>
              </w:rPr>
            </w:pPr>
            <w:r w:rsidRPr="009E2C3A">
              <w:rPr>
                <w:rFonts w:cs="Shurooq 19" w:hint="cs"/>
                <w:b/>
                <w:bCs/>
                <w:color w:val="0000FF"/>
                <w:sz w:val="32"/>
                <w:szCs w:val="32"/>
                <w:rtl/>
              </w:rPr>
              <w:t xml:space="preserve">المادة (5): غرامة تأخير </w:t>
            </w:r>
          </w:p>
          <w:p w14:paraId="6E2E185F" w14:textId="77777777" w:rsidR="004213B0" w:rsidRPr="003B3435" w:rsidRDefault="003B3435" w:rsidP="000E733B">
            <w:pPr>
              <w:spacing w:after="0" w:line="240" w:lineRule="auto"/>
              <w:jc w:val="both"/>
              <w:rPr>
                <w:rFonts w:ascii="Arial" w:hAnsi="Arial" w:cs="Shurooq 19"/>
                <w:sz w:val="28"/>
                <w:szCs w:val="28"/>
              </w:rPr>
            </w:pPr>
            <w:r w:rsidRPr="003B3435">
              <w:rPr>
                <w:rFonts w:cs="Shurooq 19" w:hint="cs"/>
                <w:sz w:val="28"/>
                <w:szCs w:val="28"/>
                <w:rtl/>
              </w:rPr>
              <w:t>إذا تأخر الطرف الثاني عن تنفيذ الخدمات المتعاقد عليها يخضع لغرامة تأخير بواقع (1%) من قيمة ما تأخر فيه بحيث لا تزيد الغرامة على (10%)</w:t>
            </w:r>
          </w:p>
        </w:tc>
      </w:tr>
      <w:tr w:rsidR="00640A0B" w14:paraId="32985309" w14:textId="77777777" w:rsidTr="008A7F6D">
        <w:trPr>
          <w:gridAfter w:val="1"/>
          <w:wAfter w:w="57" w:type="dxa"/>
          <w:trHeight w:val="567"/>
          <w:jc w:val="center"/>
        </w:trPr>
        <w:tc>
          <w:tcPr>
            <w:tcW w:w="4876" w:type="dxa"/>
            <w:gridSpan w:val="5"/>
            <w:tcBorders>
              <w:left w:val="nil"/>
              <w:right w:val="nil"/>
            </w:tcBorders>
          </w:tcPr>
          <w:p w14:paraId="1951E1BF" w14:textId="3583F8D6" w:rsidR="00640A0B" w:rsidRPr="00B33277" w:rsidRDefault="00640A0B" w:rsidP="000E733B">
            <w:pPr>
              <w:autoSpaceDE w:val="0"/>
              <w:autoSpaceDN w:val="0"/>
              <w:bidi w:val="0"/>
              <w:adjustRightInd w:val="0"/>
              <w:spacing w:after="0" w:line="240" w:lineRule="auto"/>
              <w:jc w:val="both"/>
              <w:rPr>
                <w:rFonts w:ascii="Arial" w:hAnsi="Arial"/>
                <w:b/>
                <w:bCs/>
                <w:color w:val="0000FF"/>
                <w:sz w:val="24"/>
                <w:szCs w:val="24"/>
                <w:lang w:val="en-GB"/>
              </w:rPr>
            </w:pPr>
            <w:r w:rsidRPr="00B33277">
              <w:rPr>
                <w:rFonts w:ascii="Arial" w:hAnsi="Arial"/>
                <w:b/>
                <w:bCs/>
                <w:color w:val="0000FF"/>
                <w:sz w:val="24"/>
                <w:szCs w:val="24"/>
              </w:rPr>
              <w:t>Article (</w:t>
            </w:r>
            <w:r w:rsidR="000E733B">
              <w:rPr>
                <w:rFonts w:ascii="Arial" w:hAnsi="Arial"/>
                <w:b/>
                <w:bCs/>
                <w:color w:val="0000FF"/>
                <w:sz w:val="24"/>
                <w:szCs w:val="24"/>
              </w:rPr>
              <w:t>6</w:t>
            </w:r>
            <w:r w:rsidRPr="00B33277">
              <w:rPr>
                <w:rFonts w:ascii="Arial" w:hAnsi="Arial"/>
                <w:b/>
                <w:bCs/>
                <w:color w:val="0000FF"/>
                <w:sz w:val="24"/>
                <w:szCs w:val="24"/>
              </w:rPr>
              <w:t>): Force Majeure</w:t>
            </w:r>
          </w:p>
          <w:p w14:paraId="754E1C73" w14:textId="5FF62DA8" w:rsidR="00640A0B" w:rsidRPr="00B33277" w:rsidRDefault="00640A0B" w:rsidP="000E733B">
            <w:pPr>
              <w:autoSpaceDE w:val="0"/>
              <w:autoSpaceDN w:val="0"/>
              <w:bidi w:val="0"/>
              <w:adjustRightInd w:val="0"/>
              <w:spacing w:after="0" w:line="240" w:lineRule="auto"/>
              <w:jc w:val="both"/>
              <w:rPr>
                <w:rFonts w:ascii="Arial" w:hAnsi="Arial"/>
                <w:color w:val="000000"/>
                <w:sz w:val="24"/>
                <w:szCs w:val="24"/>
              </w:rPr>
            </w:pPr>
            <w:r w:rsidRPr="00B33277">
              <w:rPr>
                <w:rFonts w:ascii="Arial" w:hAnsi="Arial"/>
                <w:color w:val="000000"/>
                <w:sz w:val="24"/>
                <w:szCs w:val="24"/>
              </w:rPr>
              <w:t xml:space="preserve">Neither Party shall be liable to the other Party for loss, injury, delay, expenses, damages or anything similar or related thereto which is suffered by the other </w:t>
            </w:r>
            <w:r>
              <w:rPr>
                <w:rFonts w:ascii="Arial" w:hAnsi="Arial"/>
                <w:color w:val="000000"/>
                <w:sz w:val="24"/>
                <w:szCs w:val="24"/>
              </w:rPr>
              <w:t>p</w:t>
            </w:r>
            <w:r w:rsidRPr="00B33277">
              <w:rPr>
                <w:rFonts w:ascii="Arial" w:hAnsi="Arial"/>
                <w:color w:val="000000"/>
                <w:sz w:val="24"/>
                <w:szCs w:val="24"/>
              </w:rPr>
              <w:t xml:space="preserve">arty due to a failure or delay by the </w:t>
            </w:r>
            <w:r w:rsidRPr="00C56167">
              <w:rPr>
                <w:rFonts w:ascii="Arial" w:hAnsi="Arial"/>
                <w:color w:val="000000"/>
                <w:sz w:val="24"/>
                <w:szCs w:val="24"/>
                <w:lang w:val="en-GB"/>
              </w:rPr>
              <w:t>other</w:t>
            </w:r>
            <w:r w:rsidRPr="00B33277">
              <w:rPr>
                <w:rFonts w:ascii="Arial" w:hAnsi="Arial"/>
                <w:color w:val="000000"/>
                <w:sz w:val="24"/>
                <w:szCs w:val="24"/>
              </w:rPr>
              <w:t xml:space="preserve"> </w:t>
            </w:r>
            <w:r>
              <w:rPr>
                <w:rFonts w:ascii="Arial" w:hAnsi="Arial"/>
                <w:color w:val="000000"/>
                <w:sz w:val="24"/>
                <w:szCs w:val="24"/>
              </w:rPr>
              <w:t>p</w:t>
            </w:r>
            <w:r w:rsidRPr="00B33277">
              <w:rPr>
                <w:rFonts w:ascii="Arial" w:hAnsi="Arial"/>
                <w:color w:val="000000"/>
                <w:sz w:val="24"/>
                <w:szCs w:val="24"/>
              </w:rPr>
              <w:t xml:space="preserve">arty in performing its obligations under this </w:t>
            </w:r>
            <w:r>
              <w:rPr>
                <w:rFonts w:ascii="Arial" w:hAnsi="Arial"/>
                <w:color w:val="000000"/>
                <w:sz w:val="24"/>
                <w:szCs w:val="24"/>
              </w:rPr>
              <w:t>a</w:t>
            </w:r>
            <w:r w:rsidRPr="00B33277">
              <w:rPr>
                <w:rFonts w:ascii="Arial" w:hAnsi="Arial"/>
                <w:color w:val="000000"/>
                <w:sz w:val="24"/>
                <w:szCs w:val="24"/>
              </w:rPr>
              <w:t>greement as a result of general strikes, riots, unrest, political disturbances, demonstrations, fires</w:t>
            </w:r>
            <w:r>
              <w:rPr>
                <w:rFonts w:ascii="Arial" w:hAnsi="Arial"/>
                <w:color w:val="000000"/>
                <w:sz w:val="24"/>
                <w:szCs w:val="24"/>
              </w:rPr>
              <w:t xml:space="preserve">, pandemic </w:t>
            </w:r>
            <w:r w:rsidR="00BB5D7E">
              <w:rPr>
                <w:rFonts w:ascii="Arial" w:hAnsi="Arial"/>
                <w:color w:val="000000"/>
                <w:sz w:val="24"/>
                <w:szCs w:val="24"/>
              </w:rPr>
              <w:t xml:space="preserve">infections </w:t>
            </w:r>
            <w:r w:rsidRPr="00B33277">
              <w:rPr>
                <w:rFonts w:ascii="Arial" w:hAnsi="Arial"/>
                <w:color w:val="000000"/>
                <w:sz w:val="24"/>
                <w:szCs w:val="24"/>
              </w:rPr>
              <w:t xml:space="preserve">and other natural events, cessation or interruption of essential services or any acts of Government, or anything beyond the reasonable control of either </w:t>
            </w:r>
            <w:r w:rsidR="00943F92">
              <w:rPr>
                <w:rFonts w:ascii="Arial" w:hAnsi="Arial"/>
                <w:color w:val="000000"/>
                <w:sz w:val="24"/>
                <w:szCs w:val="24"/>
              </w:rPr>
              <w:t>p</w:t>
            </w:r>
            <w:r w:rsidRPr="00B33277">
              <w:rPr>
                <w:rFonts w:ascii="Arial" w:hAnsi="Arial"/>
                <w:color w:val="000000"/>
                <w:sz w:val="24"/>
                <w:szCs w:val="24"/>
              </w:rPr>
              <w:t xml:space="preserve">arty </w:t>
            </w:r>
            <w:r w:rsidR="00943F92">
              <w:rPr>
                <w:rFonts w:ascii="Arial" w:hAnsi="Arial"/>
                <w:color w:val="000000"/>
                <w:sz w:val="24"/>
                <w:szCs w:val="24"/>
              </w:rPr>
              <w:t>provided that</w:t>
            </w:r>
            <w:r w:rsidRPr="00B33277">
              <w:rPr>
                <w:rFonts w:ascii="Arial" w:hAnsi="Arial"/>
                <w:color w:val="000000"/>
                <w:sz w:val="24"/>
                <w:szCs w:val="24"/>
              </w:rPr>
              <w:t xml:space="preserve"> the </w:t>
            </w:r>
            <w:r w:rsidR="00943F92">
              <w:rPr>
                <w:rFonts w:ascii="Arial" w:hAnsi="Arial"/>
                <w:color w:val="000000"/>
                <w:sz w:val="24"/>
                <w:szCs w:val="24"/>
              </w:rPr>
              <w:t>one</w:t>
            </w:r>
            <w:r w:rsidRPr="00B33277">
              <w:rPr>
                <w:rFonts w:ascii="Arial" w:hAnsi="Arial"/>
                <w:color w:val="000000"/>
                <w:sz w:val="24"/>
                <w:szCs w:val="24"/>
              </w:rPr>
              <w:t xml:space="preserve"> </w:t>
            </w:r>
            <w:r w:rsidR="00943F92">
              <w:rPr>
                <w:rFonts w:ascii="Arial" w:hAnsi="Arial"/>
                <w:color w:val="000000"/>
                <w:sz w:val="24"/>
                <w:szCs w:val="24"/>
              </w:rPr>
              <w:t>p</w:t>
            </w:r>
            <w:r w:rsidRPr="00B33277">
              <w:rPr>
                <w:rFonts w:ascii="Arial" w:hAnsi="Arial"/>
                <w:color w:val="000000"/>
                <w:sz w:val="24"/>
                <w:szCs w:val="24"/>
              </w:rPr>
              <w:t>arty shall have given prompt notice to the other Party in writing of the occurrence of any such event or cause and of its discontinuance.</w:t>
            </w:r>
          </w:p>
          <w:p w14:paraId="4344CC57" w14:textId="713F8E0D" w:rsidR="00640A0B" w:rsidRPr="006B7B41" w:rsidRDefault="00640A0B" w:rsidP="000E733B">
            <w:pPr>
              <w:autoSpaceDE w:val="0"/>
              <w:autoSpaceDN w:val="0"/>
              <w:bidi w:val="0"/>
              <w:adjustRightInd w:val="0"/>
              <w:spacing w:after="0" w:line="240" w:lineRule="auto"/>
              <w:jc w:val="both"/>
              <w:rPr>
                <w:rFonts w:ascii="Arial" w:hAnsi="Arial"/>
                <w:b/>
                <w:bCs/>
                <w:color w:val="0000FF"/>
                <w:sz w:val="24"/>
                <w:szCs w:val="24"/>
              </w:rPr>
            </w:pPr>
            <w:r w:rsidRPr="00B33277">
              <w:rPr>
                <w:rFonts w:ascii="Arial" w:hAnsi="Arial"/>
                <w:color w:val="000000"/>
                <w:sz w:val="24"/>
                <w:szCs w:val="24"/>
              </w:rPr>
              <w:t xml:space="preserve">If the that event or cause has prevented or is likely to prevent a </w:t>
            </w:r>
            <w:r w:rsidR="00943F92">
              <w:rPr>
                <w:rFonts w:ascii="Arial" w:hAnsi="Arial"/>
                <w:color w:val="000000"/>
                <w:sz w:val="24"/>
                <w:szCs w:val="24"/>
              </w:rPr>
              <w:t>p</w:t>
            </w:r>
            <w:r w:rsidRPr="00B33277">
              <w:rPr>
                <w:rFonts w:ascii="Arial" w:hAnsi="Arial"/>
                <w:color w:val="000000"/>
                <w:sz w:val="24"/>
                <w:szCs w:val="24"/>
              </w:rPr>
              <w:t xml:space="preserve">arty from performing </w:t>
            </w:r>
            <w:r w:rsidRPr="00B33277">
              <w:rPr>
                <w:rFonts w:ascii="Arial" w:hAnsi="Arial"/>
                <w:color w:val="000000"/>
                <w:sz w:val="24"/>
                <w:szCs w:val="24"/>
              </w:rPr>
              <w:lastRenderedPageBreak/>
              <w:t xml:space="preserve">its obligation for a period of more than 90 days then the other </w:t>
            </w:r>
            <w:r w:rsidR="00943F92">
              <w:rPr>
                <w:rFonts w:ascii="Arial" w:hAnsi="Arial"/>
                <w:color w:val="000000"/>
                <w:sz w:val="24"/>
                <w:szCs w:val="24"/>
              </w:rPr>
              <w:t>p</w:t>
            </w:r>
            <w:r w:rsidRPr="00B33277">
              <w:rPr>
                <w:rFonts w:ascii="Arial" w:hAnsi="Arial"/>
                <w:color w:val="000000"/>
                <w:sz w:val="24"/>
                <w:szCs w:val="24"/>
              </w:rPr>
              <w:t xml:space="preserve">arty may terminate this </w:t>
            </w:r>
            <w:r w:rsidR="00943F92">
              <w:rPr>
                <w:rFonts w:ascii="Arial" w:hAnsi="Arial"/>
                <w:color w:val="000000"/>
                <w:sz w:val="24"/>
                <w:szCs w:val="24"/>
              </w:rPr>
              <w:t>a</w:t>
            </w:r>
            <w:r w:rsidRPr="00B33277">
              <w:rPr>
                <w:rFonts w:ascii="Arial" w:hAnsi="Arial"/>
                <w:color w:val="000000"/>
                <w:sz w:val="24"/>
                <w:szCs w:val="24"/>
              </w:rPr>
              <w:t>greement. Where payments have been made in advance by the First Party to the Second Party these will be calculated up to the end of the 90-day period set out above and the Second Party will repay these sums to the First Party forthwith.</w:t>
            </w:r>
          </w:p>
        </w:tc>
        <w:tc>
          <w:tcPr>
            <w:tcW w:w="397" w:type="dxa"/>
            <w:tcBorders>
              <w:left w:val="nil"/>
              <w:right w:val="nil"/>
            </w:tcBorders>
          </w:tcPr>
          <w:p w14:paraId="415FFA33" w14:textId="77777777" w:rsidR="00640A0B" w:rsidRPr="00596162" w:rsidRDefault="00640A0B" w:rsidP="000E733B">
            <w:pPr>
              <w:bidi w:val="0"/>
              <w:spacing w:after="0" w:line="240" w:lineRule="auto"/>
              <w:jc w:val="center"/>
              <w:rPr>
                <w:rFonts w:cs="Shurooq 19"/>
                <w:b/>
                <w:bCs/>
                <w:color w:val="0000FF"/>
                <w:sz w:val="28"/>
                <w:szCs w:val="28"/>
                <w:lang w:val="en-GB"/>
              </w:rPr>
            </w:pPr>
          </w:p>
        </w:tc>
        <w:tc>
          <w:tcPr>
            <w:tcW w:w="4876" w:type="dxa"/>
            <w:gridSpan w:val="5"/>
            <w:tcBorders>
              <w:left w:val="nil"/>
              <w:right w:val="nil"/>
            </w:tcBorders>
          </w:tcPr>
          <w:p w14:paraId="16EDA82D" w14:textId="6253503A" w:rsidR="00640A0B" w:rsidRPr="00167C3F" w:rsidRDefault="00640A0B" w:rsidP="000E733B">
            <w:pPr>
              <w:spacing w:after="0" w:line="240" w:lineRule="auto"/>
              <w:jc w:val="both"/>
              <w:rPr>
                <w:rFonts w:cs="Shurooq 19"/>
                <w:b/>
                <w:bCs/>
                <w:color w:val="0000FF"/>
                <w:sz w:val="32"/>
                <w:szCs w:val="32"/>
                <w:rtl/>
              </w:rPr>
            </w:pPr>
            <w:r w:rsidRPr="00B33277">
              <w:rPr>
                <w:rFonts w:cs="Shurooq 19" w:hint="cs"/>
                <w:b/>
                <w:bCs/>
                <w:color w:val="0000FF"/>
                <w:sz w:val="32"/>
                <w:szCs w:val="32"/>
                <w:rtl/>
              </w:rPr>
              <w:t>المادة (</w:t>
            </w:r>
            <w:r w:rsidR="00906556">
              <w:rPr>
                <w:rFonts w:cs="Shurooq 19" w:hint="cs"/>
                <w:b/>
                <w:bCs/>
                <w:color w:val="0000FF"/>
                <w:sz w:val="32"/>
                <w:szCs w:val="32"/>
                <w:rtl/>
              </w:rPr>
              <w:t>6</w:t>
            </w:r>
            <w:r w:rsidRPr="00B33277">
              <w:rPr>
                <w:rFonts w:cs="Shurooq 19" w:hint="cs"/>
                <w:b/>
                <w:bCs/>
                <w:color w:val="0000FF"/>
                <w:sz w:val="32"/>
                <w:szCs w:val="32"/>
                <w:rtl/>
              </w:rPr>
              <w:t xml:space="preserve">): </w:t>
            </w:r>
            <w:r>
              <w:rPr>
                <w:rFonts w:cs="Shurooq 19" w:hint="cs"/>
                <w:b/>
                <w:bCs/>
                <w:color w:val="0000FF"/>
                <w:sz w:val="32"/>
                <w:szCs w:val="32"/>
                <w:rtl/>
              </w:rPr>
              <w:t>القوة القاهرة</w:t>
            </w:r>
            <w:r w:rsidRPr="00B33277">
              <w:rPr>
                <w:rFonts w:cs="Shurooq 19" w:hint="cs"/>
                <w:b/>
                <w:bCs/>
                <w:color w:val="0000FF"/>
                <w:sz w:val="32"/>
                <w:szCs w:val="32"/>
                <w:rtl/>
              </w:rPr>
              <w:t xml:space="preserve"> </w:t>
            </w:r>
          </w:p>
          <w:p w14:paraId="365994B9" w14:textId="1A2D7435" w:rsidR="00640A0B" w:rsidRPr="003070BE" w:rsidRDefault="00640A0B" w:rsidP="000E733B">
            <w:pPr>
              <w:spacing w:after="0" w:line="240" w:lineRule="auto"/>
              <w:jc w:val="both"/>
              <w:rPr>
                <w:rFonts w:cs="Shurooq 19"/>
                <w:sz w:val="28"/>
                <w:szCs w:val="28"/>
              </w:rPr>
            </w:pPr>
            <w:r w:rsidRPr="003070BE">
              <w:rPr>
                <w:rFonts w:cs="Shurooq 19"/>
                <w:sz w:val="28"/>
                <w:szCs w:val="28"/>
                <w:rtl/>
              </w:rPr>
              <w:t xml:space="preserve">لا </w:t>
            </w:r>
            <w:r>
              <w:rPr>
                <w:rFonts w:cs="Shurooq 19" w:hint="cs"/>
                <w:sz w:val="28"/>
                <w:szCs w:val="28"/>
                <w:rtl/>
              </w:rPr>
              <w:t>يعد</w:t>
            </w:r>
            <w:r w:rsidRPr="00AB4172">
              <w:rPr>
                <w:rFonts w:cs="Shurooq 19"/>
                <w:sz w:val="28"/>
                <w:szCs w:val="28"/>
                <w:rtl/>
              </w:rPr>
              <w:t xml:space="preserve"> اي من الطرفين مسؤولا تجاه الطرف الآخر عن الاصاب</w:t>
            </w:r>
            <w:r>
              <w:rPr>
                <w:rFonts w:cs="Shurooq 19" w:hint="cs"/>
                <w:sz w:val="28"/>
                <w:szCs w:val="28"/>
                <w:rtl/>
              </w:rPr>
              <w:t xml:space="preserve">ات </w:t>
            </w:r>
            <w:r w:rsidRPr="00AB4172">
              <w:rPr>
                <w:rFonts w:cs="Shurooq 19"/>
                <w:sz w:val="28"/>
                <w:szCs w:val="28"/>
                <w:rtl/>
              </w:rPr>
              <w:t>أو الت</w:t>
            </w:r>
            <w:r>
              <w:rPr>
                <w:rFonts w:cs="Shurooq 19" w:hint="cs"/>
                <w:sz w:val="28"/>
                <w:szCs w:val="28"/>
                <w:rtl/>
              </w:rPr>
              <w:t>أ</w:t>
            </w:r>
            <w:r w:rsidRPr="00AB4172">
              <w:rPr>
                <w:rFonts w:cs="Shurooq 19"/>
                <w:sz w:val="28"/>
                <w:szCs w:val="28"/>
                <w:rtl/>
              </w:rPr>
              <w:t>خر أو النفقات أو ال</w:t>
            </w:r>
            <w:r>
              <w:rPr>
                <w:rFonts w:cs="Shurooq 19" w:hint="cs"/>
                <w:sz w:val="28"/>
                <w:szCs w:val="28"/>
                <w:rtl/>
              </w:rPr>
              <w:t>أ</w:t>
            </w:r>
            <w:r w:rsidRPr="00AB4172">
              <w:rPr>
                <w:rFonts w:cs="Shurooq 19"/>
                <w:sz w:val="28"/>
                <w:szCs w:val="28"/>
                <w:rtl/>
              </w:rPr>
              <w:t xml:space="preserve">ضرار </w:t>
            </w:r>
            <w:r>
              <w:rPr>
                <w:rFonts w:cs="Shurooq 19" w:hint="cs"/>
                <w:sz w:val="28"/>
                <w:szCs w:val="28"/>
                <w:rtl/>
              </w:rPr>
              <w:t>التي تنشأ</w:t>
            </w:r>
            <w:r w:rsidRPr="00AB4172">
              <w:rPr>
                <w:rFonts w:cs="Shurooq 19"/>
                <w:sz w:val="28"/>
                <w:szCs w:val="28"/>
                <w:rtl/>
              </w:rPr>
              <w:t xml:space="preserve"> </w:t>
            </w:r>
            <w:r>
              <w:rPr>
                <w:rFonts w:cs="Shurooq 19" w:hint="cs"/>
                <w:sz w:val="28"/>
                <w:szCs w:val="28"/>
                <w:rtl/>
              </w:rPr>
              <w:t>ويتأثر بها</w:t>
            </w:r>
            <w:r w:rsidRPr="00AB4172">
              <w:rPr>
                <w:rFonts w:cs="Shurooq 19"/>
                <w:sz w:val="28"/>
                <w:szCs w:val="28"/>
                <w:rtl/>
              </w:rPr>
              <w:t xml:space="preserve"> الطرف الآخر بسبب إخفاق أو تاخير الطرف </w:t>
            </w:r>
            <w:r>
              <w:rPr>
                <w:rFonts w:cs="Shurooq 19" w:hint="cs"/>
                <w:sz w:val="28"/>
                <w:szCs w:val="28"/>
                <w:rtl/>
              </w:rPr>
              <w:t>الآخر</w:t>
            </w:r>
            <w:r w:rsidRPr="00AB4172">
              <w:rPr>
                <w:rFonts w:cs="Shurooq 19"/>
                <w:sz w:val="28"/>
                <w:szCs w:val="28"/>
                <w:rtl/>
              </w:rPr>
              <w:t xml:space="preserve"> في أداء التزاماته بموجب هذا الاتفاق نتيجة الإضرابات العامة</w:t>
            </w:r>
            <w:r>
              <w:rPr>
                <w:rFonts w:cs="Shurooq 19" w:hint="cs"/>
                <w:sz w:val="28"/>
                <w:szCs w:val="28"/>
                <w:rtl/>
              </w:rPr>
              <w:t xml:space="preserve"> أو </w:t>
            </w:r>
            <w:r w:rsidRPr="00AB4172">
              <w:rPr>
                <w:rFonts w:cs="Shurooq 19"/>
                <w:sz w:val="28"/>
                <w:szCs w:val="28"/>
                <w:rtl/>
              </w:rPr>
              <w:t>اعمال الشغب، والاضطرابات، والحرائق</w:t>
            </w:r>
            <w:r w:rsidR="00BB5D7E">
              <w:rPr>
                <w:rFonts w:cs="Shurooq 19" w:hint="cs"/>
                <w:sz w:val="28"/>
                <w:szCs w:val="28"/>
                <w:rtl/>
              </w:rPr>
              <w:t xml:space="preserve">، الأوبئة </w:t>
            </w:r>
            <w:r w:rsidRPr="00AB4172">
              <w:rPr>
                <w:rFonts w:cs="Shurooq 19"/>
                <w:sz w:val="28"/>
                <w:szCs w:val="28"/>
                <w:rtl/>
              </w:rPr>
              <w:t>وغيرها من الاحداث الطبيعية، ووقف أو انقطاع الخدمات الاساسي</w:t>
            </w:r>
            <w:r>
              <w:rPr>
                <w:rFonts w:cs="Shurooq 19" w:hint="cs"/>
                <w:sz w:val="28"/>
                <w:szCs w:val="28"/>
                <w:rtl/>
              </w:rPr>
              <w:t xml:space="preserve">ة </w:t>
            </w:r>
            <w:r w:rsidRPr="00AB4172">
              <w:rPr>
                <w:rFonts w:cs="Shurooq 19"/>
                <w:sz w:val="28"/>
                <w:szCs w:val="28"/>
                <w:rtl/>
              </w:rPr>
              <w:t xml:space="preserve">أو </w:t>
            </w:r>
            <w:r>
              <w:rPr>
                <w:rFonts w:cs="Shurooq 19" w:hint="cs"/>
                <w:sz w:val="28"/>
                <w:szCs w:val="28"/>
                <w:rtl/>
              </w:rPr>
              <w:t>القوة القاهرة التي تعيق عن الوفاء بالمتطلبات</w:t>
            </w:r>
            <w:r w:rsidRPr="00AB4172">
              <w:rPr>
                <w:rFonts w:cs="Shurooq 19"/>
                <w:sz w:val="28"/>
                <w:szCs w:val="28"/>
                <w:rtl/>
              </w:rPr>
              <w:t>، أو اي شيء خارج عن سيطرة معقولة من اي من الطرفين شريط</w:t>
            </w:r>
            <w:r>
              <w:rPr>
                <w:rFonts w:cs="Shurooq 19" w:hint="cs"/>
                <w:sz w:val="28"/>
                <w:szCs w:val="28"/>
                <w:rtl/>
              </w:rPr>
              <w:t>ة</w:t>
            </w:r>
            <w:r w:rsidRPr="00AB4172">
              <w:rPr>
                <w:rFonts w:cs="Shurooq 19"/>
                <w:sz w:val="28"/>
                <w:szCs w:val="28"/>
                <w:rtl/>
              </w:rPr>
              <w:t xml:space="preserve"> ان يكون </w:t>
            </w:r>
            <w:r w:rsidR="00943F92">
              <w:rPr>
                <w:rFonts w:cs="Shurooq 19" w:hint="cs"/>
                <w:sz w:val="28"/>
                <w:szCs w:val="28"/>
                <w:rtl/>
              </w:rPr>
              <w:t xml:space="preserve">أحد الاطراف </w:t>
            </w:r>
            <w:r w:rsidRPr="00AB4172">
              <w:rPr>
                <w:rFonts w:cs="Shurooq 19"/>
                <w:sz w:val="28"/>
                <w:szCs w:val="28"/>
                <w:rtl/>
              </w:rPr>
              <w:t xml:space="preserve">قد اعطي </w:t>
            </w:r>
            <w:r>
              <w:rPr>
                <w:rFonts w:cs="Shurooq 19" w:hint="cs"/>
                <w:sz w:val="28"/>
                <w:szCs w:val="28"/>
                <w:rtl/>
              </w:rPr>
              <w:t>إ</w:t>
            </w:r>
            <w:r w:rsidRPr="00AB4172">
              <w:rPr>
                <w:rFonts w:cs="Shurooq 19"/>
                <w:sz w:val="28"/>
                <w:szCs w:val="28"/>
                <w:rtl/>
              </w:rPr>
              <w:t xml:space="preserve">شعارا فوريا </w:t>
            </w:r>
            <w:r>
              <w:rPr>
                <w:rFonts w:cs="Shurooq 19" w:hint="cs"/>
                <w:sz w:val="28"/>
                <w:szCs w:val="28"/>
                <w:rtl/>
              </w:rPr>
              <w:t xml:space="preserve">وخطياً </w:t>
            </w:r>
            <w:r w:rsidRPr="00AB4172">
              <w:rPr>
                <w:rFonts w:cs="Shurooq 19"/>
                <w:sz w:val="28"/>
                <w:szCs w:val="28"/>
                <w:rtl/>
              </w:rPr>
              <w:t>إلى الطرف الآخر بوقوع اي حدث من هذا القبيل</w:t>
            </w:r>
            <w:r w:rsidRPr="00AB4172">
              <w:rPr>
                <w:rFonts w:cs="Shurooq 19"/>
                <w:sz w:val="28"/>
                <w:szCs w:val="28"/>
              </w:rPr>
              <w:t>.</w:t>
            </w:r>
          </w:p>
          <w:p w14:paraId="1A0E5324" w14:textId="2E396AA8" w:rsidR="00640A0B" w:rsidRPr="009E2C3A" w:rsidRDefault="00640A0B" w:rsidP="000E733B">
            <w:pPr>
              <w:spacing w:after="0" w:line="240" w:lineRule="auto"/>
              <w:jc w:val="both"/>
              <w:rPr>
                <w:rFonts w:cs="Shurooq 19"/>
                <w:b/>
                <w:bCs/>
                <w:color w:val="0000FF"/>
                <w:sz w:val="32"/>
                <w:szCs w:val="32"/>
                <w:rtl/>
              </w:rPr>
            </w:pPr>
            <w:r w:rsidRPr="003070BE">
              <w:rPr>
                <w:rFonts w:cs="Shurooq 19"/>
                <w:sz w:val="28"/>
                <w:szCs w:val="28"/>
                <w:rtl/>
              </w:rPr>
              <w:t xml:space="preserve">وإذا كان هذا الحدث أو السبب قد منع </w:t>
            </w:r>
            <w:r>
              <w:rPr>
                <w:rFonts w:cs="Shurooq 19" w:hint="cs"/>
                <w:sz w:val="28"/>
                <w:szCs w:val="28"/>
                <w:rtl/>
              </w:rPr>
              <w:t xml:space="preserve">أحد الطرفين </w:t>
            </w:r>
            <w:r w:rsidRPr="003070BE">
              <w:rPr>
                <w:rFonts w:cs="Shurooq 19"/>
                <w:sz w:val="28"/>
                <w:szCs w:val="28"/>
                <w:rtl/>
              </w:rPr>
              <w:t xml:space="preserve">من أداء التزامه لمده تزيد علي 90 يوما، جاز للطرف الآخر ان </w:t>
            </w:r>
            <w:r>
              <w:rPr>
                <w:rFonts w:cs="Shurooq 19" w:hint="cs"/>
                <w:sz w:val="28"/>
                <w:szCs w:val="28"/>
                <w:rtl/>
              </w:rPr>
              <w:t>يفسخ</w:t>
            </w:r>
            <w:r w:rsidRPr="003070BE">
              <w:rPr>
                <w:rFonts w:cs="Shurooq 19"/>
                <w:sz w:val="28"/>
                <w:szCs w:val="28"/>
                <w:rtl/>
              </w:rPr>
              <w:t xml:space="preserve"> هذا </w:t>
            </w:r>
            <w:r>
              <w:rPr>
                <w:rFonts w:cs="Shurooq 19" w:hint="cs"/>
                <w:sz w:val="28"/>
                <w:szCs w:val="28"/>
                <w:rtl/>
              </w:rPr>
              <w:t>العقد</w:t>
            </w:r>
            <w:r w:rsidRPr="003070BE">
              <w:rPr>
                <w:rFonts w:cs="Shurooq 19"/>
                <w:sz w:val="28"/>
                <w:szCs w:val="28"/>
                <w:rtl/>
              </w:rPr>
              <w:t xml:space="preserve">. وفي الحالات التي تسدد فيها الدفعة مسبقا من قبل الطرف الأول إلى الطرف الثاني، </w:t>
            </w:r>
            <w:r w:rsidRPr="003070BE">
              <w:rPr>
                <w:rFonts w:cs="Shurooq 19"/>
                <w:sz w:val="28"/>
                <w:szCs w:val="28"/>
                <w:rtl/>
              </w:rPr>
              <w:lastRenderedPageBreak/>
              <w:t>تحسب هذه المدفوعات حتى نهاية فتره ال90 يوما المبينة أعلاه ، ويسدد الطرف الثاني هذه المبالغ إلى الطرف الأول علي الفور</w:t>
            </w:r>
            <w:r w:rsidRPr="003070BE">
              <w:rPr>
                <w:rFonts w:cs="Shurooq 19"/>
                <w:sz w:val="28"/>
                <w:szCs w:val="28"/>
              </w:rPr>
              <w:t>.</w:t>
            </w:r>
          </w:p>
        </w:tc>
      </w:tr>
      <w:tr w:rsidR="004213B0" w14:paraId="416F849C" w14:textId="77777777" w:rsidTr="008A7F6D">
        <w:trPr>
          <w:gridAfter w:val="1"/>
          <w:wAfter w:w="57" w:type="dxa"/>
          <w:trHeight w:val="567"/>
          <w:jc w:val="center"/>
        </w:trPr>
        <w:tc>
          <w:tcPr>
            <w:tcW w:w="4876" w:type="dxa"/>
            <w:gridSpan w:val="5"/>
            <w:tcBorders>
              <w:left w:val="nil"/>
              <w:right w:val="nil"/>
            </w:tcBorders>
          </w:tcPr>
          <w:p w14:paraId="70C9C30E" w14:textId="3323C246" w:rsidR="006B7B41" w:rsidRPr="006B7B41" w:rsidRDefault="006B7B41" w:rsidP="000E733B">
            <w:pPr>
              <w:autoSpaceDE w:val="0"/>
              <w:autoSpaceDN w:val="0"/>
              <w:bidi w:val="0"/>
              <w:adjustRightInd w:val="0"/>
              <w:spacing w:after="0" w:line="240" w:lineRule="auto"/>
              <w:jc w:val="both"/>
              <w:rPr>
                <w:rFonts w:ascii="Arial" w:hAnsi="Arial"/>
                <w:b/>
                <w:bCs/>
                <w:color w:val="0000FF"/>
                <w:sz w:val="24"/>
                <w:szCs w:val="24"/>
              </w:rPr>
            </w:pPr>
            <w:r w:rsidRPr="006B7B41">
              <w:rPr>
                <w:rFonts w:ascii="Arial" w:hAnsi="Arial"/>
                <w:b/>
                <w:bCs/>
                <w:color w:val="0000FF"/>
                <w:sz w:val="24"/>
                <w:szCs w:val="24"/>
              </w:rPr>
              <w:lastRenderedPageBreak/>
              <w:t>Article (</w:t>
            </w:r>
            <w:r w:rsidR="000E733B">
              <w:rPr>
                <w:rFonts w:ascii="Arial" w:hAnsi="Arial"/>
                <w:b/>
                <w:bCs/>
                <w:color w:val="0000FF"/>
                <w:sz w:val="24"/>
                <w:szCs w:val="24"/>
              </w:rPr>
              <w:t>7</w:t>
            </w:r>
            <w:r w:rsidRPr="006B7B41">
              <w:rPr>
                <w:rFonts w:ascii="Arial" w:hAnsi="Arial"/>
                <w:b/>
                <w:bCs/>
                <w:color w:val="0000FF"/>
                <w:sz w:val="24"/>
                <w:szCs w:val="24"/>
              </w:rPr>
              <w:t>): Termination of the contract</w:t>
            </w:r>
          </w:p>
          <w:p w14:paraId="074CE667" w14:textId="77777777" w:rsidR="004213B0" w:rsidRPr="006B7B41" w:rsidRDefault="006B7B41" w:rsidP="000E733B">
            <w:pPr>
              <w:autoSpaceDE w:val="0"/>
              <w:autoSpaceDN w:val="0"/>
              <w:bidi w:val="0"/>
              <w:adjustRightInd w:val="0"/>
              <w:spacing w:after="0" w:line="240" w:lineRule="auto"/>
              <w:jc w:val="both"/>
              <w:rPr>
                <w:rFonts w:ascii="Arial" w:hAnsi="Arial"/>
                <w:color w:val="000000"/>
                <w:sz w:val="24"/>
                <w:szCs w:val="24"/>
              </w:rPr>
            </w:pPr>
            <w:r w:rsidRPr="006B7B41">
              <w:rPr>
                <w:rFonts w:ascii="Arial" w:hAnsi="Arial"/>
                <w:color w:val="000000"/>
                <w:sz w:val="24"/>
                <w:szCs w:val="24"/>
              </w:rPr>
              <w:t>In the case of second party stopped provide his services without a valid reason during the course of the work, the first party has to warning him within 15 days through a written notice, or the first party has his right to terminate the contract or complete the services by his own at the expense of the second party with the return of any compensation</w:t>
            </w:r>
          </w:p>
        </w:tc>
        <w:tc>
          <w:tcPr>
            <w:tcW w:w="397" w:type="dxa"/>
            <w:tcBorders>
              <w:left w:val="nil"/>
              <w:right w:val="nil"/>
            </w:tcBorders>
          </w:tcPr>
          <w:p w14:paraId="2C2FA9B4" w14:textId="77777777" w:rsidR="004213B0" w:rsidRPr="00596162" w:rsidRDefault="004213B0" w:rsidP="000E733B">
            <w:pPr>
              <w:bidi w:val="0"/>
              <w:spacing w:after="0" w:line="240" w:lineRule="auto"/>
              <w:jc w:val="center"/>
              <w:rPr>
                <w:rFonts w:cs="Shurooq 19"/>
                <w:b/>
                <w:bCs/>
                <w:color w:val="0000FF"/>
                <w:sz w:val="28"/>
                <w:szCs w:val="28"/>
                <w:lang w:val="en-GB"/>
              </w:rPr>
            </w:pPr>
          </w:p>
        </w:tc>
        <w:tc>
          <w:tcPr>
            <w:tcW w:w="4876" w:type="dxa"/>
            <w:gridSpan w:val="5"/>
            <w:tcBorders>
              <w:left w:val="nil"/>
              <w:right w:val="nil"/>
            </w:tcBorders>
          </w:tcPr>
          <w:p w14:paraId="3B8E1F47" w14:textId="0DB8C320" w:rsidR="00DF34E0" w:rsidRPr="009E2C3A" w:rsidRDefault="00DF34E0" w:rsidP="000E733B">
            <w:pPr>
              <w:spacing w:after="0" w:line="240" w:lineRule="auto"/>
              <w:jc w:val="both"/>
              <w:rPr>
                <w:rFonts w:cs="Shurooq 19"/>
                <w:b/>
                <w:bCs/>
                <w:color w:val="0000FF"/>
                <w:sz w:val="32"/>
                <w:szCs w:val="32"/>
                <w:rtl/>
              </w:rPr>
            </w:pPr>
            <w:r w:rsidRPr="009E2C3A">
              <w:rPr>
                <w:rFonts w:cs="Shurooq 19" w:hint="cs"/>
                <w:b/>
                <w:bCs/>
                <w:color w:val="0000FF"/>
                <w:sz w:val="32"/>
                <w:szCs w:val="32"/>
                <w:rtl/>
              </w:rPr>
              <w:t>المادة (</w:t>
            </w:r>
            <w:r w:rsidR="00906556">
              <w:rPr>
                <w:rFonts w:cs="Shurooq 19" w:hint="cs"/>
                <w:b/>
                <w:bCs/>
                <w:color w:val="0000FF"/>
                <w:sz w:val="32"/>
                <w:szCs w:val="32"/>
                <w:rtl/>
              </w:rPr>
              <w:t>7</w:t>
            </w:r>
            <w:r w:rsidRPr="009E2C3A">
              <w:rPr>
                <w:rFonts w:cs="Shurooq 19" w:hint="cs"/>
                <w:b/>
                <w:bCs/>
                <w:color w:val="0000FF"/>
                <w:sz w:val="32"/>
                <w:szCs w:val="32"/>
                <w:rtl/>
              </w:rPr>
              <w:t xml:space="preserve">): فسخ العقد </w:t>
            </w:r>
          </w:p>
          <w:p w14:paraId="5652CC2B" w14:textId="77777777" w:rsidR="004213B0" w:rsidRPr="00DF34E0" w:rsidRDefault="00DF34E0" w:rsidP="000E733B">
            <w:pPr>
              <w:spacing w:after="0" w:line="240" w:lineRule="auto"/>
              <w:jc w:val="both"/>
              <w:rPr>
                <w:rFonts w:cs="Shurooq 19"/>
                <w:sz w:val="28"/>
                <w:szCs w:val="28"/>
              </w:rPr>
            </w:pPr>
            <w:r w:rsidRPr="00DF34E0">
              <w:rPr>
                <w:rFonts w:cs="Shurooq 19" w:hint="cs"/>
                <w:sz w:val="28"/>
                <w:szCs w:val="28"/>
                <w:rtl/>
              </w:rPr>
              <w:t>في</w:t>
            </w:r>
            <w:r w:rsidRPr="007F73E1">
              <w:rPr>
                <w:rFonts w:cs="Shurooq 19" w:hint="cs"/>
                <w:sz w:val="28"/>
                <w:szCs w:val="28"/>
                <w:rtl/>
              </w:rPr>
              <w:t xml:space="preserve"> </w:t>
            </w:r>
            <w:r w:rsidRPr="00DF34E0">
              <w:rPr>
                <w:rFonts w:cs="Shurooq 19" w:hint="cs"/>
                <w:sz w:val="28"/>
                <w:szCs w:val="28"/>
                <w:rtl/>
              </w:rPr>
              <w:t>حالة</w:t>
            </w:r>
            <w:r w:rsidRPr="007F73E1">
              <w:rPr>
                <w:rFonts w:cs="Shurooq 19" w:hint="cs"/>
                <w:sz w:val="28"/>
                <w:szCs w:val="28"/>
                <w:rtl/>
              </w:rPr>
              <w:t xml:space="preserve"> </w:t>
            </w:r>
            <w:r w:rsidRPr="00DF34E0">
              <w:rPr>
                <w:rFonts w:cs="Shurooq 19" w:hint="cs"/>
                <w:sz w:val="28"/>
                <w:szCs w:val="28"/>
                <w:rtl/>
              </w:rPr>
              <w:t>توقف</w:t>
            </w:r>
            <w:r w:rsidRPr="007F73E1">
              <w:rPr>
                <w:rFonts w:cs="Shurooq 19" w:hint="cs"/>
                <w:sz w:val="28"/>
                <w:szCs w:val="28"/>
                <w:rtl/>
              </w:rPr>
              <w:t xml:space="preserve"> </w:t>
            </w:r>
            <w:r w:rsidRPr="00DF34E0">
              <w:rPr>
                <w:rFonts w:cs="Shurooq 19" w:hint="cs"/>
                <w:sz w:val="28"/>
                <w:szCs w:val="28"/>
                <w:rtl/>
              </w:rPr>
              <w:t>الطرف</w:t>
            </w:r>
            <w:r w:rsidRPr="007F73E1">
              <w:rPr>
                <w:rFonts w:cs="Shurooq 19" w:hint="cs"/>
                <w:sz w:val="28"/>
                <w:szCs w:val="28"/>
                <w:rtl/>
              </w:rPr>
              <w:t xml:space="preserve"> </w:t>
            </w:r>
            <w:r w:rsidRPr="00DF34E0">
              <w:rPr>
                <w:rFonts w:cs="Shurooq 19" w:hint="cs"/>
                <w:sz w:val="28"/>
                <w:szCs w:val="28"/>
                <w:rtl/>
              </w:rPr>
              <w:t>الثاني</w:t>
            </w:r>
            <w:r w:rsidRPr="007F73E1">
              <w:rPr>
                <w:rFonts w:cs="Shurooq 19" w:hint="cs"/>
                <w:sz w:val="28"/>
                <w:szCs w:val="28"/>
                <w:rtl/>
              </w:rPr>
              <w:t xml:space="preserve"> </w:t>
            </w:r>
            <w:r w:rsidRPr="00DF34E0">
              <w:rPr>
                <w:rFonts w:cs="Shurooq 19" w:hint="cs"/>
                <w:sz w:val="28"/>
                <w:szCs w:val="28"/>
                <w:rtl/>
              </w:rPr>
              <w:t>عن</w:t>
            </w:r>
            <w:r w:rsidRPr="007F73E1">
              <w:rPr>
                <w:rFonts w:cs="Shurooq 19" w:hint="cs"/>
                <w:sz w:val="28"/>
                <w:szCs w:val="28"/>
                <w:rtl/>
              </w:rPr>
              <w:t xml:space="preserve"> </w:t>
            </w:r>
            <w:r w:rsidRPr="00DF34E0">
              <w:rPr>
                <w:rFonts w:cs="Shurooq 19" w:hint="cs"/>
                <w:sz w:val="28"/>
                <w:szCs w:val="28"/>
                <w:rtl/>
              </w:rPr>
              <w:t>تقديم</w:t>
            </w:r>
            <w:r w:rsidRPr="007F73E1">
              <w:rPr>
                <w:rFonts w:cs="Shurooq 19" w:hint="cs"/>
                <w:sz w:val="28"/>
                <w:szCs w:val="28"/>
                <w:rtl/>
              </w:rPr>
              <w:t xml:space="preserve"> </w:t>
            </w:r>
            <w:r w:rsidRPr="00DF34E0">
              <w:rPr>
                <w:rFonts w:cs="Shurooq 19" w:hint="cs"/>
                <w:sz w:val="28"/>
                <w:szCs w:val="28"/>
                <w:rtl/>
              </w:rPr>
              <w:t>خدماته</w:t>
            </w:r>
            <w:r w:rsidRPr="007F73E1">
              <w:rPr>
                <w:rFonts w:cs="Shurooq 19" w:hint="cs"/>
                <w:sz w:val="28"/>
                <w:szCs w:val="28"/>
                <w:rtl/>
              </w:rPr>
              <w:t xml:space="preserve"> </w:t>
            </w:r>
            <w:r w:rsidRPr="00DF34E0">
              <w:rPr>
                <w:rFonts w:cs="Shurooq 19" w:hint="cs"/>
                <w:sz w:val="28"/>
                <w:szCs w:val="28"/>
                <w:rtl/>
              </w:rPr>
              <w:t>بدون</w:t>
            </w:r>
            <w:r w:rsidRPr="007F73E1">
              <w:rPr>
                <w:rFonts w:cs="Shurooq 19" w:hint="cs"/>
                <w:sz w:val="28"/>
                <w:szCs w:val="28"/>
                <w:rtl/>
              </w:rPr>
              <w:t xml:space="preserve"> </w:t>
            </w:r>
            <w:r w:rsidRPr="00DF34E0">
              <w:rPr>
                <w:rFonts w:cs="Shurooq 19" w:hint="cs"/>
                <w:sz w:val="28"/>
                <w:szCs w:val="28"/>
                <w:rtl/>
              </w:rPr>
              <w:t>سبب</w:t>
            </w:r>
            <w:r w:rsidRPr="007F73E1">
              <w:rPr>
                <w:rFonts w:cs="Shurooq 19" w:hint="cs"/>
                <w:sz w:val="28"/>
                <w:szCs w:val="28"/>
                <w:rtl/>
              </w:rPr>
              <w:t xml:space="preserve"> </w:t>
            </w:r>
            <w:r w:rsidRPr="00DF34E0">
              <w:rPr>
                <w:rFonts w:cs="Shurooq 19" w:hint="cs"/>
                <w:sz w:val="28"/>
                <w:szCs w:val="28"/>
                <w:rtl/>
              </w:rPr>
              <w:t>مشروع</w:t>
            </w:r>
            <w:r w:rsidRPr="007F73E1">
              <w:rPr>
                <w:rFonts w:cs="Shurooq 19" w:hint="cs"/>
                <w:sz w:val="28"/>
                <w:szCs w:val="28"/>
                <w:rtl/>
              </w:rPr>
              <w:t xml:space="preserve"> </w:t>
            </w:r>
            <w:r w:rsidRPr="00DF34E0">
              <w:rPr>
                <w:rFonts w:cs="Shurooq 19" w:hint="cs"/>
                <w:sz w:val="28"/>
                <w:szCs w:val="28"/>
                <w:rtl/>
              </w:rPr>
              <w:t>أو</w:t>
            </w:r>
            <w:r w:rsidRPr="007F73E1">
              <w:rPr>
                <w:rFonts w:cs="Shurooq 19" w:hint="cs"/>
                <w:sz w:val="28"/>
                <w:szCs w:val="28"/>
                <w:rtl/>
              </w:rPr>
              <w:t xml:space="preserve"> </w:t>
            </w:r>
            <w:r w:rsidRPr="00DF34E0">
              <w:rPr>
                <w:rFonts w:cs="Shurooq 19" w:hint="cs"/>
                <w:sz w:val="28"/>
                <w:szCs w:val="28"/>
                <w:rtl/>
              </w:rPr>
              <w:t>ثبت</w:t>
            </w:r>
            <w:r w:rsidRPr="007F73E1">
              <w:rPr>
                <w:rFonts w:cs="Shurooq 19" w:hint="cs"/>
                <w:sz w:val="28"/>
                <w:szCs w:val="28"/>
                <w:rtl/>
              </w:rPr>
              <w:t xml:space="preserve"> </w:t>
            </w:r>
            <w:r w:rsidRPr="00DF34E0">
              <w:rPr>
                <w:rFonts w:cs="Shurooq 19" w:hint="cs"/>
                <w:sz w:val="28"/>
                <w:szCs w:val="28"/>
                <w:rtl/>
              </w:rPr>
              <w:t>أثناء</w:t>
            </w:r>
            <w:r w:rsidRPr="007F73E1">
              <w:rPr>
                <w:rFonts w:cs="Shurooq 19" w:hint="cs"/>
                <w:sz w:val="28"/>
                <w:szCs w:val="28"/>
                <w:rtl/>
              </w:rPr>
              <w:t xml:space="preserve"> </w:t>
            </w:r>
            <w:r w:rsidRPr="00DF34E0">
              <w:rPr>
                <w:rFonts w:cs="Shurooq 19" w:hint="cs"/>
                <w:sz w:val="28"/>
                <w:szCs w:val="28"/>
                <w:rtl/>
              </w:rPr>
              <w:t>سير</w:t>
            </w:r>
            <w:r w:rsidRPr="007F73E1">
              <w:rPr>
                <w:rFonts w:cs="Shurooq 19" w:hint="cs"/>
                <w:sz w:val="28"/>
                <w:szCs w:val="28"/>
                <w:rtl/>
              </w:rPr>
              <w:t xml:space="preserve"> </w:t>
            </w:r>
            <w:r w:rsidRPr="00DF34E0">
              <w:rPr>
                <w:rFonts w:cs="Shurooq 19" w:hint="cs"/>
                <w:sz w:val="28"/>
                <w:szCs w:val="28"/>
                <w:rtl/>
              </w:rPr>
              <w:t>العمل</w:t>
            </w:r>
            <w:r w:rsidRPr="007F73E1">
              <w:rPr>
                <w:rFonts w:cs="Shurooq 19" w:hint="cs"/>
                <w:sz w:val="28"/>
                <w:szCs w:val="28"/>
                <w:rtl/>
              </w:rPr>
              <w:t xml:space="preserve"> </w:t>
            </w:r>
            <w:r w:rsidRPr="00DF34E0">
              <w:rPr>
                <w:rFonts w:cs="Shurooq 19" w:hint="cs"/>
                <w:sz w:val="28"/>
                <w:szCs w:val="28"/>
                <w:rtl/>
              </w:rPr>
              <w:t>أن</w:t>
            </w:r>
            <w:r w:rsidRPr="007F73E1">
              <w:rPr>
                <w:rFonts w:cs="Shurooq 19" w:hint="cs"/>
                <w:sz w:val="28"/>
                <w:szCs w:val="28"/>
                <w:rtl/>
              </w:rPr>
              <w:t xml:space="preserve"> </w:t>
            </w:r>
            <w:r w:rsidRPr="00DF34E0">
              <w:rPr>
                <w:rFonts w:cs="Shurooq 19" w:hint="cs"/>
                <w:sz w:val="28"/>
                <w:szCs w:val="28"/>
                <w:rtl/>
              </w:rPr>
              <w:t>الطرف</w:t>
            </w:r>
            <w:r w:rsidRPr="007F73E1">
              <w:rPr>
                <w:rFonts w:cs="Shurooq 19" w:hint="cs"/>
                <w:sz w:val="28"/>
                <w:szCs w:val="28"/>
                <w:rtl/>
              </w:rPr>
              <w:t xml:space="preserve"> </w:t>
            </w:r>
            <w:r w:rsidRPr="00DF34E0">
              <w:rPr>
                <w:rFonts w:cs="Shurooq 19" w:hint="cs"/>
                <w:sz w:val="28"/>
                <w:szCs w:val="28"/>
                <w:rtl/>
              </w:rPr>
              <w:t>الثاني</w:t>
            </w:r>
            <w:r w:rsidRPr="007F73E1">
              <w:rPr>
                <w:rFonts w:cs="Shurooq 19" w:hint="cs"/>
                <w:sz w:val="28"/>
                <w:szCs w:val="28"/>
                <w:rtl/>
              </w:rPr>
              <w:t xml:space="preserve"> </w:t>
            </w:r>
            <w:r w:rsidRPr="00DF34E0">
              <w:rPr>
                <w:rFonts w:cs="Shurooq 19" w:hint="cs"/>
                <w:sz w:val="28"/>
                <w:szCs w:val="28"/>
                <w:rtl/>
              </w:rPr>
              <w:t>يقوم</w:t>
            </w:r>
            <w:r w:rsidRPr="007F73E1">
              <w:rPr>
                <w:rFonts w:cs="Shurooq 19" w:hint="cs"/>
                <w:sz w:val="28"/>
                <w:szCs w:val="28"/>
                <w:rtl/>
              </w:rPr>
              <w:t xml:space="preserve"> </w:t>
            </w:r>
            <w:r w:rsidRPr="00DF34E0">
              <w:rPr>
                <w:rFonts w:cs="Shurooq 19" w:hint="cs"/>
                <w:sz w:val="28"/>
                <w:szCs w:val="28"/>
                <w:rtl/>
              </w:rPr>
              <w:t>به</w:t>
            </w:r>
            <w:r w:rsidRPr="007F73E1">
              <w:rPr>
                <w:rFonts w:cs="Shurooq 19" w:hint="cs"/>
                <w:sz w:val="28"/>
                <w:szCs w:val="28"/>
                <w:rtl/>
              </w:rPr>
              <w:t xml:space="preserve"> </w:t>
            </w:r>
            <w:r w:rsidRPr="00DF34E0">
              <w:rPr>
                <w:rFonts w:cs="Shurooq 19" w:hint="cs"/>
                <w:sz w:val="28"/>
                <w:szCs w:val="28"/>
                <w:rtl/>
              </w:rPr>
              <w:t>على</w:t>
            </w:r>
            <w:r w:rsidRPr="007F73E1">
              <w:rPr>
                <w:rFonts w:cs="Shurooq 19" w:hint="cs"/>
                <w:sz w:val="28"/>
                <w:szCs w:val="28"/>
                <w:rtl/>
              </w:rPr>
              <w:t xml:space="preserve"> </w:t>
            </w:r>
            <w:r w:rsidRPr="00DF34E0">
              <w:rPr>
                <w:rFonts w:cs="Shurooq 19" w:hint="cs"/>
                <w:sz w:val="28"/>
                <w:szCs w:val="28"/>
                <w:rtl/>
              </w:rPr>
              <w:t>وجه</w:t>
            </w:r>
            <w:r w:rsidRPr="007F73E1">
              <w:rPr>
                <w:rFonts w:cs="Shurooq 19" w:hint="cs"/>
                <w:sz w:val="28"/>
                <w:szCs w:val="28"/>
                <w:rtl/>
              </w:rPr>
              <w:t xml:space="preserve"> </w:t>
            </w:r>
            <w:r w:rsidRPr="00DF34E0">
              <w:rPr>
                <w:rFonts w:cs="Shurooq 19" w:hint="cs"/>
                <w:sz w:val="28"/>
                <w:szCs w:val="28"/>
                <w:rtl/>
              </w:rPr>
              <w:t>معيب</w:t>
            </w:r>
            <w:r w:rsidRPr="007F73E1">
              <w:rPr>
                <w:rFonts w:cs="Shurooq 19" w:hint="cs"/>
                <w:sz w:val="28"/>
                <w:szCs w:val="28"/>
                <w:rtl/>
              </w:rPr>
              <w:t xml:space="preserve"> </w:t>
            </w:r>
            <w:r w:rsidRPr="00DF34E0">
              <w:rPr>
                <w:rFonts w:cs="Shurooq 19" w:hint="cs"/>
                <w:sz w:val="28"/>
                <w:szCs w:val="28"/>
                <w:rtl/>
              </w:rPr>
              <w:t>أو</w:t>
            </w:r>
            <w:r w:rsidRPr="007F73E1">
              <w:rPr>
                <w:rFonts w:cs="Shurooq 19" w:hint="cs"/>
                <w:sz w:val="28"/>
                <w:szCs w:val="28"/>
                <w:rtl/>
              </w:rPr>
              <w:t xml:space="preserve"> </w:t>
            </w:r>
            <w:r w:rsidRPr="00DF34E0">
              <w:rPr>
                <w:rFonts w:cs="Shurooq 19" w:hint="cs"/>
                <w:sz w:val="28"/>
                <w:szCs w:val="28"/>
                <w:rtl/>
              </w:rPr>
              <w:t>مناف</w:t>
            </w:r>
            <w:r w:rsidRPr="007F73E1">
              <w:rPr>
                <w:rFonts w:cs="Shurooq 19" w:hint="cs"/>
                <w:sz w:val="28"/>
                <w:szCs w:val="28"/>
                <w:rtl/>
              </w:rPr>
              <w:t xml:space="preserve"> </w:t>
            </w:r>
            <w:r w:rsidRPr="00DF34E0">
              <w:rPr>
                <w:rFonts w:cs="Shurooq 19" w:hint="cs"/>
                <w:sz w:val="28"/>
                <w:szCs w:val="28"/>
                <w:rtl/>
              </w:rPr>
              <w:t>للعقد</w:t>
            </w:r>
            <w:r w:rsidRPr="007F73E1">
              <w:rPr>
                <w:rFonts w:cs="Shurooq 19" w:hint="cs"/>
                <w:sz w:val="28"/>
                <w:szCs w:val="28"/>
                <w:rtl/>
              </w:rPr>
              <w:t xml:space="preserve"> </w:t>
            </w:r>
            <w:r w:rsidRPr="00DF34E0">
              <w:rPr>
                <w:rFonts w:cs="Shurooq 19" w:hint="cs"/>
                <w:sz w:val="28"/>
                <w:szCs w:val="28"/>
                <w:rtl/>
              </w:rPr>
              <w:t>جاز</w:t>
            </w:r>
            <w:r w:rsidRPr="007F73E1">
              <w:rPr>
                <w:rFonts w:cs="Shurooq 19" w:hint="cs"/>
                <w:sz w:val="28"/>
                <w:szCs w:val="28"/>
                <w:rtl/>
              </w:rPr>
              <w:t xml:space="preserve"> </w:t>
            </w:r>
            <w:r w:rsidRPr="00DF34E0">
              <w:rPr>
                <w:rFonts w:cs="Shurooq 19" w:hint="cs"/>
                <w:sz w:val="28"/>
                <w:szCs w:val="28"/>
                <w:rtl/>
              </w:rPr>
              <w:t>للطرف</w:t>
            </w:r>
            <w:r w:rsidRPr="007F73E1">
              <w:rPr>
                <w:rFonts w:cs="Shurooq 19" w:hint="cs"/>
                <w:sz w:val="28"/>
                <w:szCs w:val="28"/>
                <w:rtl/>
              </w:rPr>
              <w:t xml:space="preserve"> </w:t>
            </w:r>
            <w:r w:rsidRPr="00DF34E0">
              <w:rPr>
                <w:rFonts w:cs="Shurooq 19" w:hint="cs"/>
                <w:sz w:val="28"/>
                <w:szCs w:val="28"/>
                <w:rtl/>
              </w:rPr>
              <w:t>الأول</w:t>
            </w:r>
            <w:r w:rsidRPr="007F73E1">
              <w:rPr>
                <w:rFonts w:cs="Shurooq 19" w:hint="cs"/>
                <w:sz w:val="28"/>
                <w:szCs w:val="28"/>
                <w:rtl/>
              </w:rPr>
              <w:t xml:space="preserve"> </w:t>
            </w:r>
            <w:r w:rsidRPr="00DF34E0">
              <w:rPr>
                <w:rFonts w:cs="Shurooq 19" w:hint="cs"/>
                <w:sz w:val="28"/>
                <w:szCs w:val="28"/>
                <w:rtl/>
              </w:rPr>
              <w:t>أن</w:t>
            </w:r>
            <w:r w:rsidRPr="007F73E1">
              <w:rPr>
                <w:rFonts w:cs="Shurooq 19" w:hint="cs"/>
                <w:sz w:val="28"/>
                <w:szCs w:val="28"/>
                <w:rtl/>
              </w:rPr>
              <w:t xml:space="preserve"> </w:t>
            </w:r>
            <w:r w:rsidRPr="00DF34E0">
              <w:rPr>
                <w:rFonts w:cs="Shurooq 19" w:hint="cs"/>
                <w:sz w:val="28"/>
                <w:szCs w:val="28"/>
                <w:rtl/>
              </w:rPr>
              <w:t>ينذره</w:t>
            </w:r>
            <w:r w:rsidRPr="007F73E1">
              <w:rPr>
                <w:rFonts w:cs="Shurooq 19" w:hint="cs"/>
                <w:sz w:val="28"/>
                <w:szCs w:val="28"/>
                <w:rtl/>
              </w:rPr>
              <w:t xml:space="preserve"> </w:t>
            </w:r>
            <w:r w:rsidRPr="00DF34E0">
              <w:rPr>
                <w:rFonts w:cs="Shurooq 19" w:hint="cs"/>
                <w:sz w:val="28"/>
                <w:szCs w:val="28"/>
                <w:rtl/>
              </w:rPr>
              <w:t>بان</w:t>
            </w:r>
            <w:r w:rsidRPr="007F73E1">
              <w:rPr>
                <w:rFonts w:cs="Shurooq 19" w:hint="cs"/>
                <w:sz w:val="28"/>
                <w:szCs w:val="28"/>
                <w:rtl/>
              </w:rPr>
              <w:t xml:space="preserve"> </w:t>
            </w:r>
            <w:r w:rsidRPr="00DF34E0">
              <w:rPr>
                <w:rFonts w:cs="Shurooq 19" w:hint="cs"/>
                <w:sz w:val="28"/>
                <w:szCs w:val="28"/>
                <w:rtl/>
              </w:rPr>
              <w:t>يصحح</w:t>
            </w:r>
            <w:r w:rsidRPr="007F73E1">
              <w:rPr>
                <w:rFonts w:cs="Shurooq 19" w:hint="cs"/>
                <w:sz w:val="28"/>
                <w:szCs w:val="28"/>
                <w:rtl/>
              </w:rPr>
              <w:t xml:space="preserve"> </w:t>
            </w:r>
            <w:r w:rsidRPr="00DF34E0">
              <w:rPr>
                <w:rFonts w:cs="Shurooq 19" w:hint="cs"/>
                <w:sz w:val="28"/>
                <w:szCs w:val="28"/>
                <w:rtl/>
              </w:rPr>
              <w:t>هذا</w:t>
            </w:r>
            <w:r w:rsidRPr="007F73E1">
              <w:rPr>
                <w:rFonts w:cs="Shurooq 19" w:hint="cs"/>
                <w:sz w:val="28"/>
                <w:szCs w:val="28"/>
                <w:rtl/>
              </w:rPr>
              <w:t xml:space="preserve"> </w:t>
            </w:r>
            <w:r w:rsidRPr="00DF34E0">
              <w:rPr>
                <w:rFonts w:cs="Shurooq 19" w:hint="cs"/>
                <w:sz w:val="28"/>
                <w:szCs w:val="28"/>
                <w:rtl/>
              </w:rPr>
              <w:t>الوضع</w:t>
            </w:r>
            <w:r w:rsidRPr="007F73E1">
              <w:rPr>
                <w:rFonts w:cs="Shurooq 19" w:hint="cs"/>
                <w:sz w:val="28"/>
                <w:szCs w:val="28"/>
                <w:rtl/>
              </w:rPr>
              <w:t xml:space="preserve"> </w:t>
            </w:r>
            <w:r w:rsidRPr="00DF34E0">
              <w:rPr>
                <w:rFonts w:cs="Shurooq 19" w:hint="cs"/>
                <w:sz w:val="28"/>
                <w:szCs w:val="28"/>
                <w:rtl/>
              </w:rPr>
              <w:t>خلال</w:t>
            </w:r>
            <w:r w:rsidRPr="007F73E1">
              <w:rPr>
                <w:rFonts w:cs="Shurooq 19" w:hint="cs"/>
                <w:sz w:val="28"/>
                <w:szCs w:val="28"/>
                <w:rtl/>
              </w:rPr>
              <w:t xml:space="preserve"> (</w:t>
            </w:r>
            <w:r w:rsidRPr="00DF34E0">
              <w:rPr>
                <w:rFonts w:cs="Shurooq 19" w:hint="cs"/>
                <w:sz w:val="28"/>
                <w:szCs w:val="28"/>
                <w:rtl/>
              </w:rPr>
              <w:t>خمسة</w:t>
            </w:r>
            <w:r w:rsidRPr="007F73E1">
              <w:rPr>
                <w:rFonts w:cs="Shurooq 19" w:hint="cs"/>
                <w:sz w:val="28"/>
                <w:szCs w:val="28"/>
                <w:rtl/>
              </w:rPr>
              <w:t xml:space="preserve"> </w:t>
            </w:r>
            <w:r w:rsidRPr="00DF34E0">
              <w:rPr>
                <w:rFonts w:cs="Shurooq 19" w:hint="cs"/>
                <w:sz w:val="28"/>
                <w:szCs w:val="28"/>
                <w:rtl/>
              </w:rPr>
              <w:t>عشر</w:t>
            </w:r>
            <w:r w:rsidRPr="007F73E1">
              <w:rPr>
                <w:rFonts w:cs="Shurooq 19" w:hint="cs"/>
                <w:sz w:val="28"/>
                <w:szCs w:val="28"/>
                <w:rtl/>
              </w:rPr>
              <w:t xml:space="preserve"> </w:t>
            </w:r>
            <w:r w:rsidRPr="00DF34E0">
              <w:rPr>
                <w:rFonts w:cs="Shurooq 19" w:hint="cs"/>
                <w:sz w:val="28"/>
                <w:szCs w:val="28"/>
                <w:rtl/>
              </w:rPr>
              <w:t>يوماً</w:t>
            </w:r>
            <w:r w:rsidRPr="007F73E1">
              <w:rPr>
                <w:rFonts w:cs="Shurooq 19" w:hint="cs"/>
                <w:sz w:val="28"/>
                <w:szCs w:val="28"/>
                <w:rtl/>
              </w:rPr>
              <w:t xml:space="preserve">) </w:t>
            </w:r>
            <w:r w:rsidRPr="00DF34E0">
              <w:rPr>
                <w:rFonts w:cs="Shurooq 19" w:hint="cs"/>
                <w:sz w:val="28"/>
                <w:szCs w:val="28"/>
                <w:rtl/>
              </w:rPr>
              <w:t>بواسطة</w:t>
            </w:r>
            <w:r w:rsidRPr="007F73E1">
              <w:rPr>
                <w:rFonts w:cs="Shurooq 19" w:hint="cs"/>
                <w:sz w:val="28"/>
                <w:szCs w:val="28"/>
                <w:rtl/>
              </w:rPr>
              <w:t xml:space="preserve"> </w:t>
            </w:r>
            <w:r w:rsidRPr="00DF34E0">
              <w:rPr>
                <w:rFonts w:cs="Shurooq 19" w:hint="cs"/>
                <w:sz w:val="28"/>
                <w:szCs w:val="28"/>
                <w:rtl/>
              </w:rPr>
              <w:t>إخطار</w:t>
            </w:r>
            <w:r w:rsidRPr="007F73E1">
              <w:rPr>
                <w:rFonts w:cs="Shurooq 19" w:hint="cs"/>
                <w:sz w:val="28"/>
                <w:szCs w:val="28"/>
                <w:rtl/>
              </w:rPr>
              <w:t xml:space="preserve"> </w:t>
            </w:r>
            <w:r w:rsidRPr="00DF34E0">
              <w:rPr>
                <w:rFonts w:cs="Shurooq 19" w:hint="cs"/>
                <w:sz w:val="28"/>
                <w:szCs w:val="28"/>
                <w:rtl/>
              </w:rPr>
              <w:t>مكتوب،</w:t>
            </w:r>
            <w:r w:rsidRPr="007F73E1">
              <w:rPr>
                <w:rFonts w:cs="Shurooq 19" w:hint="cs"/>
                <w:sz w:val="28"/>
                <w:szCs w:val="28"/>
                <w:rtl/>
              </w:rPr>
              <w:t xml:space="preserve"> </w:t>
            </w:r>
            <w:r w:rsidRPr="00DF34E0">
              <w:rPr>
                <w:rFonts w:cs="Shurooq 19" w:hint="cs"/>
                <w:sz w:val="28"/>
                <w:szCs w:val="28"/>
                <w:rtl/>
              </w:rPr>
              <w:t>فإذا</w:t>
            </w:r>
            <w:r w:rsidRPr="007F73E1">
              <w:rPr>
                <w:rFonts w:cs="Shurooq 19" w:hint="cs"/>
                <w:sz w:val="28"/>
                <w:szCs w:val="28"/>
                <w:rtl/>
              </w:rPr>
              <w:t xml:space="preserve"> </w:t>
            </w:r>
            <w:r w:rsidRPr="00DF34E0">
              <w:rPr>
                <w:rFonts w:cs="Shurooq 19" w:hint="cs"/>
                <w:sz w:val="28"/>
                <w:szCs w:val="28"/>
                <w:rtl/>
              </w:rPr>
              <w:t>انقضى</w:t>
            </w:r>
            <w:r w:rsidRPr="007F73E1">
              <w:rPr>
                <w:rFonts w:cs="Shurooq 19" w:hint="cs"/>
                <w:sz w:val="28"/>
                <w:szCs w:val="28"/>
                <w:rtl/>
              </w:rPr>
              <w:t xml:space="preserve"> </w:t>
            </w:r>
            <w:r w:rsidRPr="00DF34E0">
              <w:rPr>
                <w:rFonts w:cs="Shurooq 19" w:hint="cs"/>
                <w:sz w:val="28"/>
                <w:szCs w:val="28"/>
                <w:rtl/>
              </w:rPr>
              <w:t>الأجل</w:t>
            </w:r>
            <w:r w:rsidRPr="007F73E1">
              <w:rPr>
                <w:rFonts w:cs="Shurooq 19" w:hint="cs"/>
                <w:sz w:val="28"/>
                <w:szCs w:val="28"/>
                <w:rtl/>
              </w:rPr>
              <w:t xml:space="preserve"> </w:t>
            </w:r>
            <w:r w:rsidRPr="00DF34E0">
              <w:rPr>
                <w:rFonts w:cs="Shurooq 19" w:hint="cs"/>
                <w:sz w:val="28"/>
                <w:szCs w:val="28"/>
                <w:rtl/>
              </w:rPr>
              <w:t>دون</w:t>
            </w:r>
            <w:r w:rsidRPr="007F73E1">
              <w:rPr>
                <w:rFonts w:cs="Shurooq 19" w:hint="cs"/>
                <w:sz w:val="28"/>
                <w:szCs w:val="28"/>
                <w:rtl/>
              </w:rPr>
              <w:t xml:space="preserve"> </w:t>
            </w:r>
            <w:r w:rsidRPr="00DF34E0">
              <w:rPr>
                <w:rFonts w:cs="Shurooq 19" w:hint="cs"/>
                <w:sz w:val="28"/>
                <w:szCs w:val="28"/>
                <w:rtl/>
              </w:rPr>
              <w:t>أن</w:t>
            </w:r>
            <w:r w:rsidRPr="007F73E1">
              <w:rPr>
                <w:rFonts w:cs="Shurooq 19" w:hint="cs"/>
                <w:sz w:val="28"/>
                <w:szCs w:val="28"/>
                <w:rtl/>
              </w:rPr>
              <w:t xml:space="preserve"> </w:t>
            </w:r>
            <w:r w:rsidRPr="00DF34E0">
              <w:rPr>
                <w:rFonts w:cs="Shurooq 19" w:hint="cs"/>
                <w:sz w:val="28"/>
                <w:szCs w:val="28"/>
                <w:rtl/>
              </w:rPr>
              <w:t>يقوم</w:t>
            </w:r>
            <w:r w:rsidRPr="007F73E1">
              <w:rPr>
                <w:rFonts w:cs="Shurooq 19" w:hint="cs"/>
                <w:sz w:val="28"/>
                <w:szCs w:val="28"/>
                <w:rtl/>
              </w:rPr>
              <w:t xml:space="preserve"> </w:t>
            </w:r>
            <w:r w:rsidRPr="00DF34E0">
              <w:rPr>
                <w:rFonts w:cs="Shurooq 19" w:hint="cs"/>
                <w:sz w:val="28"/>
                <w:szCs w:val="28"/>
                <w:rtl/>
              </w:rPr>
              <w:t>الطرف</w:t>
            </w:r>
            <w:r w:rsidRPr="007F73E1">
              <w:rPr>
                <w:rFonts w:cs="Shurooq 19" w:hint="cs"/>
                <w:sz w:val="28"/>
                <w:szCs w:val="28"/>
                <w:rtl/>
              </w:rPr>
              <w:t xml:space="preserve"> </w:t>
            </w:r>
            <w:r w:rsidRPr="00DF34E0">
              <w:rPr>
                <w:rFonts w:cs="Shurooq 19" w:hint="cs"/>
                <w:sz w:val="28"/>
                <w:szCs w:val="28"/>
                <w:rtl/>
              </w:rPr>
              <w:t>الثاني</w:t>
            </w:r>
            <w:r w:rsidRPr="007F73E1">
              <w:rPr>
                <w:rFonts w:cs="Shurooq 19" w:hint="cs"/>
                <w:sz w:val="28"/>
                <w:szCs w:val="28"/>
                <w:rtl/>
              </w:rPr>
              <w:t xml:space="preserve"> </w:t>
            </w:r>
            <w:r w:rsidRPr="00DF34E0">
              <w:rPr>
                <w:rFonts w:cs="Shurooq 19" w:hint="cs"/>
                <w:sz w:val="28"/>
                <w:szCs w:val="28"/>
                <w:rtl/>
              </w:rPr>
              <w:t>بذلك</w:t>
            </w:r>
            <w:r w:rsidRPr="007F73E1">
              <w:rPr>
                <w:rFonts w:cs="Shurooq 19" w:hint="cs"/>
                <w:sz w:val="28"/>
                <w:szCs w:val="28"/>
                <w:rtl/>
              </w:rPr>
              <w:t xml:space="preserve"> </w:t>
            </w:r>
            <w:r w:rsidRPr="00DF34E0">
              <w:rPr>
                <w:rFonts w:cs="Shurooq 19" w:hint="cs"/>
                <w:sz w:val="28"/>
                <w:szCs w:val="28"/>
                <w:rtl/>
              </w:rPr>
              <w:t>جاز</w:t>
            </w:r>
            <w:r w:rsidRPr="007F73E1">
              <w:rPr>
                <w:rFonts w:cs="Shurooq 19" w:hint="cs"/>
                <w:sz w:val="28"/>
                <w:szCs w:val="28"/>
                <w:rtl/>
              </w:rPr>
              <w:t xml:space="preserve"> </w:t>
            </w:r>
            <w:r w:rsidRPr="00DF34E0">
              <w:rPr>
                <w:rFonts w:cs="Shurooq 19" w:hint="cs"/>
                <w:sz w:val="28"/>
                <w:szCs w:val="28"/>
                <w:rtl/>
              </w:rPr>
              <w:t>للطرف</w:t>
            </w:r>
            <w:r w:rsidRPr="007F73E1">
              <w:rPr>
                <w:rFonts w:cs="Shurooq 19" w:hint="cs"/>
                <w:sz w:val="28"/>
                <w:szCs w:val="28"/>
                <w:rtl/>
              </w:rPr>
              <w:t xml:space="preserve"> </w:t>
            </w:r>
            <w:r w:rsidRPr="00DF34E0">
              <w:rPr>
                <w:rFonts w:cs="Shurooq 19" w:hint="cs"/>
                <w:sz w:val="28"/>
                <w:szCs w:val="28"/>
                <w:rtl/>
              </w:rPr>
              <w:t>الأول</w:t>
            </w:r>
            <w:r w:rsidRPr="007F73E1">
              <w:rPr>
                <w:rFonts w:cs="Shurooq 19" w:hint="cs"/>
                <w:sz w:val="28"/>
                <w:szCs w:val="28"/>
                <w:rtl/>
              </w:rPr>
              <w:t xml:space="preserve"> </w:t>
            </w:r>
            <w:r w:rsidRPr="00DF34E0">
              <w:rPr>
                <w:rFonts w:cs="Shurooq 19" w:hint="cs"/>
                <w:sz w:val="28"/>
                <w:szCs w:val="28"/>
                <w:rtl/>
              </w:rPr>
              <w:t>فسخ</w:t>
            </w:r>
            <w:r w:rsidRPr="007F73E1">
              <w:rPr>
                <w:rFonts w:cs="Shurooq 19" w:hint="cs"/>
                <w:sz w:val="28"/>
                <w:szCs w:val="28"/>
                <w:rtl/>
              </w:rPr>
              <w:t xml:space="preserve"> </w:t>
            </w:r>
            <w:r w:rsidRPr="00DF34E0">
              <w:rPr>
                <w:rFonts w:cs="Shurooq 19" w:hint="cs"/>
                <w:sz w:val="28"/>
                <w:szCs w:val="28"/>
                <w:rtl/>
              </w:rPr>
              <w:t>العقد</w:t>
            </w:r>
            <w:r w:rsidRPr="007F73E1">
              <w:rPr>
                <w:rFonts w:cs="Shurooq 19" w:hint="cs"/>
                <w:sz w:val="28"/>
                <w:szCs w:val="28"/>
                <w:rtl/>
              </w:rPr>
              <w:t xml:space="preserve"> </w:t>
            </w:r>
            <w:r w:rsidRPr="00DF34E0">
              <w:rPr>
                <w:rFonts w:cs="Shurooq 19" w:hint="cs"/>
                <w:sz w:val="28"/>
                <w:szCs w:val="28"/>
                <w:rtl/>
              </w:rPr>
              <w:t>أو</w:t>
            </w:r>
            <w:r w:rsidRPr="007F73E1">
              <w:rPr>
                <w:rFonts w:cs="Shurooq 19" w:hint="cs"/>
                <w:sz w:val="28"/>
                <w:szCs w:val="28"/>
                <w:rtl/>
              </w:rPr>
              <w:t xml:space="preserve"> </w:t>
            </w:r>
            <w:r w:rsidRPr="00DF34E0">
              <w:rPr>
                <w:rFonts w:cs="Shurooq 19" w:hint="cs"/>
                <w:sz w:val="28"/>
                <w:szCs w:val="28"/>
                <w:rtl/>
              </w:rPr>
              <w:t>تنفيذ</w:t>
            </w:r>
            <w:r w:rsidRPr="007F73E1">
              <w:rPr>
                <w:rFonts w:cs="Shurooq 19" w:hint="cs"/>
                <w:sz w:val="28"/>
                <w:szCs w:val="28"/>
                <w:rtl/>
              </w:rPr>
              <w:t xml:space="preserve"> </w:t>
            </w:r>
            <w:r w:rsidRPr="00DF34E0">
              <w:rPr>
                <w:rFonts w:cs="Shurooq 19" w:hint="cs"/>
                <w:sz w:val="28"/>
                <w:szCs w:val="28"/>
                <w:rtl/>
              </w:rPr>
              <w:t>الخدمات</w:t>
            </w:r>
            <w:r w:rsidRPr="007F73E1">
              <w:rPr>
                <w:rFonts w:cs="Shurooq 19" w:hint="cs"/>
                <w:sz w:val="28"/>
                <w:szCs w:val="28"/>
                <w:rtl/>
              </w:rPr>
              <w:t xml:space="preserve"> </w:t>
            </w:r>
            <w:r w:rsidRPr="00DF34E0">
              <w:rPr>
                <w:rFonts w:cs="Shurooq 19" w:hint="cs"/>
                <w:sz w:val="28"/>
                <w:szCs w:val="28"/>
                <w:rtl/>
              </w:rPr>
              <w:t>على</w:t>
            </w:r>
            <w:r w:rsidRPr="007F73E1">
              <w:rPr>
                <w:rFonts w:cs="Shurooq 19" w:hint="cs"/>
                <w:sz w:val="28"/>
                <w:szCs w:val="28"/>
                <w:rtl/>
              </w:rPr>
              <w:t xml:space="preserve"> </w:t>
            </w:r>
            <w:r w:rsidRPr="00DF34E0">
              <w:rPr>
                <w:rFonts w:cs="Shurooq 19" w:hint="cs"/>
                <w:sz w:val="28"/>
                <w:szCs w:val="28"/>
                <w:rtl/>
              </w:rPr>
              <w:t>نفقة</w:t>
            </w:r>
            <w:r w:rsidRPr="007F73E1">
              <w:rPr>
                <w:rFonts w:cs="Shurooq 19" w:hint="cs"/>
                <w:sz w:val="28"/>
                <w:szCs w:val="28"/>
                <w:rtl/>
              </w:rPr>
              <w:t xml:space="preserve"> </w:t>
            </w:r>
            <w:r w:rsidRPr="00DF34E0">
              <w:rPr>
                <w:rFonts w:cs="Shurooq 19" w:hint="cs"/>
                <w:sz w:val="28"/>
                <w:szCs w:val="28"/>
                <w:rtl/>
              </w:rPr>
              <w:t>الطرف</w:t>
            </w:r>
            <w:r w:rsidRPr="007F73E1">
              <w:rPr>
                <w:rFonts w:cs="Shurooq 19" w:hint="cs"/>
                <w:sz w:val="28"/>
                <w:szCs w:val="28"/>
                <w:rtl/>
              </w:rPr>
              <w:t xml:space="preserve"> </w:t>
            </w:r>
            <w:r w:rsidRPr="00DF34E0">
              <w:rPr>
                <w:rFonts w:cs="Shurooq 19" w:hint="cs"/>
                <w:sz w:val="28"/>
                <w:szCs w:val="28"/>
                <w:rtl/>
              </w:rPr>
              <w:t>الثاني</w:t>
            </w:r>
            <w:r w:rsidRPr="007F73E1">
              <w:rPr>
                <w:rFonts w:cs="Shurooq 19" w:hint="cs"/>
                <w:sz w:val="28"/>
                <w:szCs w:val="28"/>
                <w:rtl/>
              </w:rPr>
              <w:t xml:space="preserve"> </w:t>
            </w:r>
            <w:r w:rsidRPr="00DF34E0">
              <w:rPr>
                <w:rFonts w:cs="Shurooq 19" w:hint="cs"/>
                <w:sz w:val="28"/>
                <w:szCs w:val="28"/>
                <w:rtl/>
              </w:rPr>
              <w:t>مع</w:t>
            </w:r>
            <w:r w:rsidRPr="007F73E1">
              <w:rPr>
                <w:rFonts w:cs="Shurooq 19" w:hint="cs"/>
                <w:sz w:val="28"/>
                <w:szCs w:val="28"/>
                <w:rtl/>
              </w:rPr>
              <w:t xml:space="preserve"> </w:t>
            </w:r>
            <w:r w:rsidRPr="00DF34E0">
              <w:rPr>
                <w:rFonts w:cs="Shurooq 19" w:hint="cs"/>
                <w:sz w:val="28"/>
                <w:szCs w:val="28"/>
                <w:rtl/>
              </w:rPr>
              <w:t>الرجوع</w:t>
            </w:r>
            <w:r w:rsidRPr="007F73E1">
              <w:rPr>
                <w:rFonts w:cs="Shurooq 19" w:hint="cs"/>
                <w:sz w:val="28"/>
                <w:szCs w:val="28"/>
                <w:rtl/>
              </w:rPr>
              <w:t xml:space="preserve"> </w:t>
            </w:r>
            <w:r w:rsidRPr="00DF34E0">
              <w:rPr>
                <w:rFonts w:cs="Shurooq 19" w:hint="cs"/>
                <w:sz w:val="28"/>
                <w:szCs w:val="28"/>
                <w:rtl/>
              </w:rPr>
              <w:t>عليه</w:t>
            </w:r>
            <w:r w:rsidRPr="007F73E1">
              <w:rPr>
                <w:rFonts w:cs="Shurooq 19" w:hint="cs"/>
                <w:sz w:val="28"/>
                <w:szCs w:val="28"/>
                <w:rtl/>
              </w:rPr>
              <w:t xml:space="preserve"> </w:t>
            </w:r>
            <w:r w:rsidRPr="00DF34E0">
              <w:rPr>
                <w:rFonts w:cs="Shurooq 19" w:hint="cs"/>
                <w:sz w:val="28"/>
                <w:szCs w:val="28"/>
                <w:rtl/>
              </w:rPr>
              <w:t>بالتعويض</w:t>
            </w:r>
            <w:r w:rsidRPr="007F73E1">
              <w:rPr>
                <w:rFonts w:cs="Shurooq 19" w:hint="cs"/>
                <w:sz w:val="28"/>
                <w:szCs w:val="28"/>
                <w:rtl/>
              </w:rPr>
              <w:t xml:space="preserve"> </w:t>
            </w:r>
            <w:r w:rsidRPr="00DF34E0">
              <w:rPr>
                <w:rFonts w:cs="Shurooq 19" w:hint="cs"/>
                <w:sz w:val="28"/>
                <w:szCs w:val="28"/>
                <w:rtl/>
              </w:rPr>
              <w:t>في</w:t>
            </w:r>
            <w:r w:rsidRPr="007F73E1">
              <w:rPr>
                <w:rFonts w:cs="Shurooq 19" w:hint="cs"/>
                <w:sz w:val="28"/>
                <w:szCs w:val="28"/>
                <w:rtl/>
              </w:rPr>
              <w:t xml:space="preserve"> </w:t>
            </w:r>
            <w:r w:rsidRPr="00DF34E0">
              <w:rPr>
                <w:rFonts w:cs="Shurooq 19" w:hint="cs"/>
                <w:sz w:val="28"/>
                <w:szCs w:val="28"/>
                <w:rtl/>
              </w:rPr>
              <w:t>أي</w:t>
            </w:r>
            <w:r w:rsidRPr="007F73E1">
              <w:rPr>
                <w:rFonts w:cs="Shurooq 19" w:hint="cs"/>
                <w:sz w:val="28"/>
                <w:szCs w:val="28"/>
                <w:rtl/>
              </w:rPr>
              <w:t xml:space="preserve"> </w:t>
            </w:r>
            <w:r w:rsidRPr="00DF34E0">
              <w:rPr>
                <w:rFonts w:cs="Shurooq 19" w:hint="cs"/>
                <w:sz w:val="28"/>
                <w:szCs w:val="28"/>
                <w:rtl/>
              </w:rPr>
              <w:t>من</w:t>
            </w:r>
            <w:r w:rsidRPr="007F73E1">
              <w:rPr>
                <w:rFonts w:cs="Shurooq 19" w:hint="cs"/>
                <w:sz w:val="28"/>
                <w:szCs w:val="28"/>
                <w:rtl/>
              </w:rPr>
              <w:t xml:space="preserve"> </w:t>
            </w:r>
            <w:r w:rsidRPr="00DF34E0">
              <w:rPr>
                <w:rFonts w:cs="Shurooq 19" w:hint="cs"/>
                <w:sz w:val="28"/>
                <w:szCs w:val="28"/>
                <w:rtl/>
              </w:rPr>
              <w:t>الحالتين</w:t>
            </w:r>
          </w:p>
        </w:tc>
      </w:tr>
      <w:tr w:rsidR="00F57272" w14:paraId="69385EFF" w14:textId="77777777" w:rsidTr="008A7F6D">
        <w:trPr>
          <w:gridAfter w:val="1"/>
          <w:wAfter w:w="57" w:type="dxa"/>
          <w:trHeight w:val="567"/>
          <w:jc w:val="center"/>
        </w:trPr>
        <w:tc>
          <w:tcPr>
            <w:tcW w:w="4876" w:type="dxa"/>
            <w:gridSpan w:val="5"/>
            <w:tcBorders>
              <w:left w:val="nil"/>
              <w:right w:val="nil"/>
            </w:tcBorders>
          </w:tcPr>
          <w:p w14:paraId="6E3F193B" w14:textId="4B93D6D2" w:rsidR="00B67FD1" w:rsidRPr="00B67FD1" w:rsidRDefault="00B67FD1" w:rsidP="000E733B">
            <w:pPr>
              <w:autoSpaceDE w:val="0"/>
              <w:autoSpaceDN w:val="0"/>
              <w:bidi w:val="0"/>
              <w:adjustRightInd w:val="0"/>
              <w:spacing w:after="0" w:line="240" w:lineRule="auto"/>
              <w:jc w:val="both"/>
              <w:rPr>
                <w:rFonts w:ascii="Arial" w:hAnsi="Arial"/>
                <w:b/>
                <w:bCs/>
                <w:color w:val="0000FF"/>
                <w:sz w:val="24"/>
                <w:szCs w:val="24"/>
              </w:rPr>
            </w:pPr>
            <w:r w:rsidRPr="00B67FD1">
              <w:rPr>
                <w:rFonts w:ascii="Arial" w:hAnsi="Arial"/>
                <w:b/>
                <w:bCs/>
                <w:color w:val="0000FF"/>
                <w:sz w:val="24"/>
                <w:szCs w:val="24"/>
              </w:rPr>
              <w:t>Article (</w:t>
            </w:r>
            <w:r w:rsidR="000E733B">
              <w:rPr>
                <w:rFonts w:ascii="Arial" w:hAnsi="Arial"/>
                <w:b/>
                <w:bCs/>
                <w:color w:val="0000FF"/>
                <w:sz w:val="24"/>
                <w:szCs w:val="24"/>
              </w:rPr>
              <w:t>8</w:t>
            </w:r>
            <w:r w:rsidRPr="00B67FD1">
              <w:rPr>
                <w:rFonts w:ascii="Arial" w:hAnsi="Arial"/>
                <w:b/>
                <w:bCs/>
                <w:color w:val="0000FF"/>
                <w:sz w:val="24"/>
                <w:szCs w:val="24"/>
              </w:rPr>
              <w:t xml:space="preserve">): Notifications </w:t>
            </w:r>
          </w:p>
          <w:p w14:paraId="05B7CDFE" w14:textId="77777777" w:rsidR="00F57272" w:rsidRPr="00B67FD1" w:rsidRDefault="00B67FD1" w:rsidP="000E733B">
            <w:pPr>
              <w:bidi w:val="0"/>
              <w:spacing w:after="0" w:line="240" w:lineRule="auto"/>
              <w:jc w:val="both"/>
              <w:rPr>
                <w:rFonts w:ascii="Arial" w:hAnsi="Arial"/>
                <w:sz w:val="24"/>
                <w:szCs w:val="24"/>
              </w:rPr>
            </w:pPr>
            <w:r w:rsidRPr="00B67FD1">
              <w:rPr>
                <w:rFonts w:ascii="Arial" w:hAnsi="Arial"/>
                <w:sz w:val="24"/>
                <w:szCs w:val="24"/>
              </w:rPr>
              <w:t>Notifications are accepted in written form that mailed or faxed to the official parties address</w:t>
            </w:r>
            <w:r w:rsidRPr="00B67FD1">
              <w:rPr>
                <w:rFonts w:ascii="Arial" w:hAnsi="Arial"/>
                <w:sz w:val="24"/>
                <w:szCs w:val="24"/>
                <w:rtl/>
              </w:rPr>
              <w:t>.</w:t>
            </w:r>
          </w:p>
        </w:tc>
        <w:tc>
          <w:tcPr>
            <w:tcW w:w="397" w:type="dxa"/>
            <w:tcBorders>
              <w:left w:val="nil"/>
              <w:right w:val="nil"/>
            </w:tcBorders>
          </w:tcPr>
          <w:p w14:paraId="77664FEE" w14:textId="77777777" w:rsidR="00F57272" w:rsidRPr="00596162" w:rsidRDefault="00F57272" w:rsidP="000E733B">
            <w:pPr>
              <w:bidi w:val="0"/>
              <w:spacing w:after="0" w:line="240" w:lineRule="auto"/>
              <w:jc w:val="center"/>
              <w:rPr>
                <w:rFonts w:cs="Shurooq 19"/>
                <w:b/>
                <w:bCs/>
                <w:color w:val="0000FF"/>
                <w:sz w:val="28"/>
                <w:szCs w:val="28"/>
                <w:lang w:val="en-GB"/>
              </w:rPr>
            </w:pPr>
          </w:p>
        </w:tc>
        <w:tc>
          <w:tcPr>
            <w:tcW w:w="4876" w:type="dxa"/>
            <w:gridSpan w:val="5"/>
            <w:tcBorders>
              <w:left w:val="nil"/>
              <w:right w:val="nil"/>
            </w:tcBorders>
          </w:tcPr>
          <w:p w14:paraId="2B154251" w14:textId="34EEEDE0" w:rsidR="00F57272" w:rsidRPr="009E2C3A" w:rsidRDefault="00F57272" w:rsidP="000E733B">
            <w:pPr>
              <w:spacing w:after="0" w:line="240" w:lineRule="auto"/>
              <w:jc w:val="both"/>
              <w:rPr>
                <w:rFonts w:ascii="Arial" w:hAnsi="Arial" w:cs="Shurooq 19"/>
                <w:b/>
                <w:bCs/>
                <w:color w:val="0000FF"/>
                <w:sz w:val="32"/>
                <w:szCs w:val="32"/>
                <w:rtl/>
              </w:rPr>
            </w:pPr>
            <w:r w:rsidRPr="009E2C3A">
              <w:rPr>
                <w:rFonts w:ascii="Arial" w:hAnsi="Arial" w:cs="Shurooq 19" w:hint="cs"/>
                <w:b/>
                <w:bCs/>
                <w:color w:val="0000FF"/>
                <w:sz w:val="32"/>
                <w:szCs w:val="32"/>
                <w:rtl/>
              </w:rPr>
              <w:t>المادة (</w:t>
            </w:r>
            <w:r w:rsidR="00906556">
              <w:rPr>
                <w:rFonts w:ascii="Arial" w:hAnsi="Arial" w:cs="Shurooq 19" w:hint="cs"/>
                <w:b/>
                <w:bCs/>
                <w:color w:val="0000FF"/>
                <w:sz w:val="32"/>
                <w:szCs w:val="32"/>
                <w:rtl/>
              </w:rPr>
              <w:t>8</w:t>
            </w:r>
            <w:r w:rsidRPr="009E2C3A">
              <w:rPr>
                <w:rFonts w:ascii="Arial" w:hAnsi="Arial" w:cs="Shurooq 19" w:hint="cs"/>
                <w:b/>
                <w:bCs/>
                <w:color w:val="0000FF"/>
                <w:sz w:val="32"/>
                <w:szCs w:val="32"/>
                <w:rtl/>
              </w:rPr>
              <w:t>): الإشعــارات</w:t>
            </w:r>
          </w:p>
          <w:p w14:paraId="699DE3C8" w14:textId="77777777" w:rsidR="00B0336D" w:rsidRPr="002A3FFE" w:rsidRDefault="00F57272" w:rsidP="000E733B">
            <w:pPr>
              <w:spacing w:after="0" w:line="240" w:lineRule="auto"/>
              <w:jc w:val="both"/>
              <w:rPr>
                <w:rFonts w:ascii="Arial" w:hAnsi="Arial" w:cs="Shurooq 19"/>
                <w:sz w:val="28"/>
                <w:szCs w:val="28"/>
                <w:rtl/>
              </w:rPr>
            </w:pPr>
            <w:r w:rsidRPr="00F57272">
              <w:rPr>
                <w:rFonts w:ascii="Arial" w:hAnsi="Arial" w:cs="Shurooq 19" w:hint="cs"/>
                <w:sz w:val="28"/>
                <w:szCs w:val="28"/>
                <w:rtl/>
              </w:rPr>
              <w:t>لا يكون أي إشعار مقبولاً إلا إذا كان كتابيًا ومسلماً باليد، أو مرسلاً بالبريد المسجل، أو بواسطة الفاكس وموجهاً إلى عناوين الطرفين الموضحة أدناه، أو أي عنوان آخر يحدد بواسطة إشعار كتاب رسمي.</w:t>
            </w:r>
          </w:p>
        </w:tc>
      </w:tr>
      <w:tr w:rsidR="00943F92" w14:paraId="26B5FB87" w14:textId="77777777" w:rsidTr="000A19E9">
        <w:trPr>
          <w:gridAfter w:val="1"/>
          <w:wAfter w:w="57" w:type="dxa"/>
          <w:trHeight w:val="567"/>
          <w:jc w:val="center"/>
        </w:trPr>
        <w:tc>
          <w:tcPr>
            <w:tcW w:w="4876" w:type="dxa"/>
            <w:gridSpan w:val="5"/>
            <w:tcBorders>
              <w:top w:val="single" w:sz="4" w:space="0" w:color="auto"/>
              <w:left w:val="nil"/>
              <w:bottom w:val="single" w:sz="4" w:space="0" w:color="auto"/>
              <w:right w:val="nil"/>
            </w:tcBorders>
          </w:tcPr>
          <w:p w14:paraId="4BAC9006" w14:textId="7D544FD8" w:rsidR="00943F92" w:rsidRPr="00B33277" w:rsidRDefault="00943F92" w:rsidP="000E733B">
            <w:pPr>
              <w:autoSpaceDE w:val="0"/>
              <w:autoSpaceDN w:val="0"/>
              <w:bidi w:val="0"/>
              <w:adjustRightInd w:val="0"/>
              <w:spacing w:after="0" w:line="240" w:lineRule="auto"/>
              <w:jc w:val="both"/>
              <w:rPr>
                <w:rFonts w:ascii="Arial" w:hAnsi="Arial"/>
                <w:b/>
                <w:bCs/>
                <w:color w:val="0000FF"/>
                <w:sz w:val="24"/>
                <w:szCs w:val="24"/>
              </w:rPr>
            </w:pPr>
            <w:r w:rsidRPr="00B33277">
              <w:rPr>
                <w:rFonts w:ascii="Arial" w:hAnsi="Arial"/>
                <w:b/>
                <w:bCs/>
                <w:color w:val="0000FF"/>
                <w:sz w:val="24"/>
                <w:szCs w:val="24"/>
              </w:rPr>
              <w:t>Article (</w:t>
            </w:r>
            <w:r w:rsidR="000E733B">
              <w:rPr>
                <w:rFonts w:ascii="Arial" w:hAnsi="Arial"/>
                <w:b/>
                <w:bCs/>
                <w:color w:val="0000FF"/>
                <w:sz w:val="24"/>
                <w:szCs w:val="24"/>
              </w:rPr>
              <w:t>9</w:t>
            </w:r>
            <w:r w:rsidRPr="00B33277">
              <w:rPr>
                <w:rFonts w:ascii="Arial" w:hAnsi="Arial"/>
                <w:b/>
                <w:bCs/>
                <w:color w:val="0000FF"/>
                <w:sz w:val="24"/>
                <w:szCs w:val="24"/>
              </w:rPr>
              <w:t>): Intellectual property/ Information/data confidentiality</w:t>
            </w:r>
          </w:p>
          <w:p w14:paraId="361E077A" w14:textId="77777777" w:rsidR="00943F92" w:rsidRPr="00E3508A" w:rsidRDefault="00943F92" w:rsidP="001938EF">
            <w:pPr>
              <w:pStyle w:val="a7"/>
              <w:numPr>
                <w:ilvl w:val="0"/>
                <w:numId w:val="9"/>
              </w:numPr>
              <w:autoSpaceDE w:val="0"/>
              <w:autoSpaceDN w:val="0"/>
              <w:adjustRightInd w:val="0"/>
              <w:spacing w:after="0" w:line="240" w:lineRule="auto"/>
              <w:contextualSpacing w:val="0"/>
              <w:jc w:val="both"/>
              <w:rPr>
                <w:rFonts w:ascii="Arial" w:hAnsi="Arial"/>
                <w:sz w:val="24"/>
                <w:szCs w:val="24"/>
              </w:rPr>
            </w:pPr>
            <w:r w:rsidRPr="00B33277">
              <w:rPr>
                <w:rFonts w:ascii="Arial" w:hAnsi="Arial"/>
                <w:sz w:val="24"/>
                <w:szCs w:val="24"/>
              </w:rPr>
              <w:t>In connection with the possible interest of the parties in discussing and evaluating potential business transactions, it may be necessary or appropriate for either party to disclose to the other specifications, drawings, data, computer programs, software, marketing and financial or other technical and business information, in whatever form, which the disclosing party considers proprietary ("Information") relating to potential business dealings concerning the desire of the parties to explore and discuss the possibility of working in concert to further their respective business purposes.</w:t>
            </w:r>
          </w:p>
          <w:p w14:paraId="3911B03B" w14:textId="77777777" w:rsidR="00943F92" w:rsidRPr="00E3508A" w:rsidRDefault="00943F92" w:rsidP="001938EF">
            <w:pPr>
              <w:pStyle w:val="a7"/>
              <w:numPr>
                <w:ilvl w:val="0"/>
                <w:numId w:val="9"/>
              </w:numPr>
              <w:autoSpaceDE w:val="0"/>
              <w:autoSpaceDN w:val="0"/>
              <w:adjustRightInd w:val="0"/>
              <w:spacing w:after="0" w:line="240" w:lineRule="auto"/>
              <w:contextualSpacing w:val="0"/>
              <w:jc w:val="both"/>
              <w:rPr>
                <w:rFonts w:ascii="Arial" w:hAnsi="Arial"/>
                <w:sz w:val="24"/>
                <w:szCs w:val="24"/>
              </w:rPr>
            </w:pPr>
            <w:r w:rsidRPr="00B33277">
              <w:rPr>
                <w:rFonts w:ascii="Arial" w:hAnsi="Arial"/>
                <w:sz w:val="24"/>
                <w:szCs w:val="24"/>
              </w:rPr>
              <w:t xml:space="preserve">If the Information is provided in a tangible form, it shall be clearly marked as confidential, or proprietary. If the </w:t>
            </w:r>
            <w:r w:rsidRPr="00B33277">
              <w:rPr>
                <w:rFonts w:ascii="Arial" w:hAnsi="Arial"/>
                <w:sz w:val="24"/>
                <w:szCs w:val="24"/>
              </w:rPr>
              <w:lastRenderedPageBreak/>
              <w:t>Information is provided orally, it will be considered confidential and proprietary if it is represented to be confidential or proprietary at the time of disclosure and summarized in a writing provided to the other party within ten (10) days of the oral disclosure, which writing shall be clearly marked as confidential or proprietary.</w:t>
            </w:r>
          </w:p>
          <w:p w14:paraId="76A2AA43" w14:textId="77777777" w:rsidR="00943F92" w:rsidRPr="00E3508A" w:rsidRDefault="00943F92" w:rsidP="001938EF">
            <w:pPr>
              <w:pStyle w:val="a7"/>
              <w:numPr>
                <w:ilvl w:val="0"/>
                <w:numId w:val="9"/>
              </w:numPr>
              <w:autoSpaceDE w:val="0"/>
              <w:autoSpaceDN w:val="0"/>
              <w:adjustRightInd w:val="0"/>
              <w:spacing w:after="0" w:line="240" w:lineRule="auto"/>
              <w:contextualSpacing w:val="0"/>
              <w:jc w:val="both"/>
              <w:rPr>
                <w:rFonts w:ascii="Arial" w:hAnsi="Arial"/>
                <w:sz w:val="24"/>
                <w:szCs w:val="24"/>
              </w:rPr>
            </w:pPr>
            <w:r w:rsidRPr="00B33277">
              <w:rPr>
                <w:rFonts w:ascii="Arial" w:hAnsi="Arial"/>
                <w:sz w:val="24"/>
                <w:szCs w:val="24"/>
              </w:rPr>
              <w:t>With respect to Information provided under or in contemplation of this agreement ("Agreement"), the receiving party shall: (a) hold the Information in confidence using the same degree of care as it normally exercises to protect its own proprietary Information, (b) restrict disclosure and use of the Information solely to those employees (including any contract employees or third party consultants and/or attorney s) of such party with a “need to know”, and not disclose it to any other parties, (c) advise those employees and consultants of their obligations with respect to the Information, (d) not copy, duplicate, reverse engineer or decompile anything provided hereunder, and (e) use the information only for evaluation purposes.</w:t>
            </w:r>
          </w:p>
          <w:p w14:paraId="596ABC95" w14:textId="77777777" w:rsidR="00943F92" w:rsidRPr="00E3508A" w:rsidRDefault="00943F92" w:rsidP="001938EF">
            <w:pPr>
              <w:pStyle w:val="a7"/>
              <w:numPr>
                <w:ilvl w:val="0"/>
                <w:numId w:val="9"/>
              </w:numPr>
              <w:autoSpaceDE w:val="0"/>
              <w:autoSpaceDN w:val="0"/>
              <w:adjustRightInd w:val="0"/>
              <w:spacing w:after="0" w:line="240" w:lineRule="auto"/>
              <w:contextualSpacing w:val="0"/>
              <w:jc w:val="both"/>
              <w:rPr>
                <w:rFonts w:ascii="Arial" w:hAnsi="Arial"/>
                <w:sz w:val="24"/>
                <w:szCs w:val="24"/>
              </w:rPr>
            </w:pPr>
            <w:r w:rsidRPr="00B33277">
              <w:rPr>
                <w:rFonts w:ascii="Arial" w:hAnsi="Arial"/>
                <w:sz w:val="24"/>
                <w:szCs w:val="24"/>
              </w:rPr>
              <w:t>The receiving party shall have no obligations to preserve the proprietary nature of any Information which: (a) was previously known to the receiving party free of any obligation to keep it confidential, or (b) is or becomes publicly available, by other than unauthorized disclosure, or (c) is independently developed by the receiving party, or (d) is disclosed to third parties by the disclosing party without restriction, or (e) is received from a third party whose disclosure would not violate any confidentiality obligation, however, such Information shall not be disclosed until thirty (30) days after written notice is given to the disclosing party along with the asserted grounds for disclosure.</w:t>
            </w:r>
          </w:p>
          <w:p w14:paraId="6ED17DDD" w14:textId="77777777" w:rsidR="00943F92" w:rsidRPr="00E3508A" w:rsidRDefault="00943F92" w:rsidP="001938EF">
            <w:pPr>
              <w:pStyle w:val="a7"/>
              <w:numPr>
                <w:ilvl w:val="0"/>
                <w:numId w:val="9"/>
              </w:numPr>
              <w:autoSpaceDE w:val="0"/>
              <w:autoSpaceDN w:val="0"/>
              <w:adjustRightInd w:val="0"/>
              <w:spacing w:after="0" w:line="240" w:lineRule="auto"/>
              <w:contextualSpacing w:val="0"/>
              <w:jc w:val="both"/>
              <w:rPr>
                <w:rFonts w:ascii="Arial" w:hAnsi="Arial"/>
                <w:sz w:val="24"/>
                <w:szCs w:val="24"/>
              </w:rPr>
            </w:pPr>
            <w:r w:rsidRPr="00B33277">
              <w:rPr>
                <w:rFonts w:ascii="Arial" w:hAnsi="Arial"/>
                <w:sz w:val="24"/>
                <w:szCs w:val="24"/>
              </w:rPr>
              <w:lastRenderedPageBreak/>
              <w:t>The Information shall be deemed the property of the disclosing party and, upon request; the receiving party will return all Information in tangible form or destroy all such Information and certify such destruction in writing.</w:t>
            </w:r>
          </w:p>
          <w:p w14:paraId="75D66A0A" w14:textId="77777777" w:rsidR="00943F92" w:rsidRPr="00E3508A" w:rsidRDefault="00943F92" w:rsidP="001938EF">
            <w:pPr>
              <w:pStyle w:val="a7"/>
              <w:numPr>
                <w:ilvl w:val="0"/>
                <w:numId w:val="9"/>
              </w:numPr>
              <w:autoSpaceDE w:val="0"/>
              <w:autoSpaceDN w:val="0"/>
              <w:adjustRightInd w:val="0"/>
              <w:spacing w:after="0" w:line="240" w:lineRule="auto"/>
              <w:contextualSpacing w:val="0"/>
              <w:jc w:val="both"/>
              <w:rPr>
                <w:rFonts w:ascii="Arial" w:hAnsi="Arial"/>
                <w:sz w:val="24"/>
                <w:szCs w:val="24"/>
              </w:rPr>
            </w:pPr>
            <w:r w:rsidRPr="00B33277">
              <w:rPr>
                <w:rFonts w:ascii="Arial" w:hAnsi="Arial"/>
                <w:sz w:val="24"/>
                <w:szCs w:val="24"/>
              </w:rPr>
              <w:t>Nothing in this Agreement or in any disclosure of Information hereunder shall be construed as (a) granting or conferring any rights by license or otherwise in any Information, (b) creating warranties or representations of any kind in connection with the Information, (c) constituting or implying any representation or commitment as to the development or availability of commercial products, features or services, (d) constituting or implying any announcement of products, services, features, delivery or any other commercial factor, (e) soliciting any business or organizational changes or incurring any obligations of any kind not specified herein, or (f) prohibiting either party from proceeding independently to develop services or product competitive with those involved herein and/or associating themselves with competitors of the other party for purposes substantially similar to those involved herein.</w:t>
            </w:r>
          </w:p>
          <w:p w14:paraId="5BE9A8EC" w14:textId="77777777" w:rsidR="00943F92" w:rsidRDefault="00943F92" w:rsidP="001938EF">
            <w:pPr>
              <w:pStyle w:val="a7"/>
              <w:numPr>
                <w:ilvl w:val="0"/>
                <w:numId w:val="9"/>
              </w:numPr>
              <w:autoSpaceDE w:val="0"/>
              <w:autoSpaceDN w:val="0"/>
              <w:adjustRightInd w:val="0"/>
              <w:spacing w:after="0" w:line="240" w:lineRule="auto"/>
              <w:contextualSpacing w:val="0"/>
              <w:jc w:val="both"/>
              <w:rPr>
                <w:rFonts w:ascii="Arial" w:hAnsi="Arial"/>
                <w:sz w:val="24"/>
                <w:szCs w:val="24"/>
              </w:rPr>
            </w:pPr>
            <w:r w:rsidRPr="00B33277">
              <w:rPr>
                <w:rFonts w:ascii="Arial" w:hAnsi="Arial"/>
                <w:sz w:val="24"/>
                <w:szCs w:val="24"/>
              </w:rPr>
              <w:t>This Agreement may not be assigned by either party without the prior written consent of the other</w:t>
            </w:r>
          </w:p>
          <w:p w14:paraId="79A50933" w14:textId="7CE48D2F" w:rsidR="00943F92" w:rsidRPr="00943F92" w:rsidRDefault="00943F92" w:rsidP="001938EF">
            <w:pPr>
              <w:pStyle w:val="a7"/>
              <w:numPr>
                <w:ilvl w:val="0"/>
                <w:numId w:val="9"/>
              </w:numPr>
              <w:autoSpaceDE w:val="0"/>
              <w:autoSpaceDN w:val="0"/>
              <w:adjustRightInd w:val="0"/>
              <w:spacing w:after="0" w:line="240" w:lineRule="auto"/>
              <w:contextualSpacing w:val="0"/>
              <w:jc w:val="both"/>
              <w:rPr>
                <w:rFonts w:ascii="Arial" w:hAnsi="Arial"/>
                <w:sz w:val="24"/>
                <w:szCs w:val="24"/>
              </w:rPr>
            </w:pPr>
            <w:r w:rsidRPr="00943F92">
              <w:rPr>
                <w:rFonts w:ascii="Arial" w:hAnsi="Arial"/>
                <w:sz w:val="24"/>
                <w:szCs w:val="24"/>
              </w:rPr>
              <w:t xml:space="preserve">All obligations undertaken hereunder shall survive any termination of this Agreement. If this Agreement is or becomes ancillary to another contract this Agreement shall be deemed incorporated therein by reference unless such contract explicitly provides otherwise with specific reference to this Agreement; thereupon, each party shall be permitted to use any Information disclosed hereunder to the extent </w:t>
            </w:r>
            <w:r w:rsidRPr="00943F92">
              <w:rPr>
                <w:rFonts w:ascii="Arial" w:hAnsi="Arial"/>
                <w:sz w:val="24"/>
                <w:szCs w:val="24"/>
              </w:rPr>
              <w:lastRenderedPageBreak/>
              <w:t>necessary for its performance under such other contract.</w:t>
            </w:r>
          </w:p>
        </w:tc>
        <w:tc>
          <w:tcPr>
            <w:tcW w:w="397" w:type="dxa"/>
            <w:tcBorders>
              <w:top w:val="single" w:sz="4" w:space="0" w:color="auto"/>
              <w:left w:val="nil"/>
              <w:bottom w:val="single" w:sz="4" w:space="0" w:color="auto"/>
              <w:right w:val="nil"/>
            </w:tcBorders>
          </w:tcPr>
          <w:p w14:paraId="4B5EEEAD" w14:textId="77777777" w:rsidR="00943F92" w:rsidRPr="00596162" w:rsidRDefault="00943F92" w:rsidP="000E733B">
            <w:pPr>
              <w:bidi w:val="0"/>
              <w:spacing w:after="0" w:line="240" w:lineRule="auto"/>
              <w:jc w:val="center"/>
              <w:rPr>
                <w:rFonts w:cs="Shurooq 19"/>
                <w:b/>
                <w:bCs/>
                <w:color w:val="0000FF"/>
                <w:sz w:val="28"/>
                <w:szCs w:val="28"/>
                <w:lang w:val="en-GB"/>
              </w:rPr>
            </w:pPr>
          </w:p>
        </w:tc>
        <w:tc>
          <w:tcPr>
            <w:tcW w:w="4876" w:type="dxa"/>
            <w:gridSpan w:val="5"/>
            <w:tcBorders>
              <w:top w:val="single" w:sz="4" w:space="0" w:color="auto"/>
              <w:left w:val="nil"/>
              <w:bottom w:val="single" w:sz="4" w:space="0" w:color="auto"/>
              <w:right w:val="nil"/>
            </w:tcBorders>
          </w:tcPr>
          <w:p w14:paraId="5310A12E" w14:textId="263CC577" w:rsidR="00943F92" w:rsidRPr="00B33277" w:rsidRDefault="00943F92" w:rsidP="000E733B">
            <w:pPr>
              <w:spacing w:after="0" w:line="240" w:lineRule="auto"/>
              <w:jc w:val="both"/>
              <w:rPr>
                <w:rFonts w:ascii="Cambria" w:hAnsi="Cambria" w:cs="Shurooq 19"/>
                <w:b/>
                <w:bCs/>
                <w:color w:val="0000FF"/>
                <w:kern w:val="3"/>
                <w:sz w:val="32"/>
                <w:szCs w:val="32"/>
                <w:rtl/>
              </w:rPr>
            </w:pPr>
            <w:r w:rsidRPr="00B33277">
              <w:rPr>
                <w:rFonts w:ascii="Cambria" w:hAnsi="Cambria" w:cs="Shurooq 19" w:hint="cs"/>
                <w:b/>
                <w:bCs/>
                <w:color w:val="0000FF"/>
                <w:kern w:val="3"/>
                <w:sz w:val="32"/>
                <w:szCs w:val="32"/>
                <w:rtl/>
              </w:rPr>
              <w:t>المادة (</w:t>
            </w:r>
            <w:r w:rsidR="00906556">
              <w:rPr>
                <w:rFonts w:ascii="Cambria" w:hAnsi="Cambria" w:cs="Shurooq 19" w:hint="cs"/>
                <w:b/>
                <w:bCs/>
                <w:color w:val="0000FF"/>
                <w:kern w:val="3"/>
                <w:sz w:val="32"/>
                <w:szCs w:val="32"/>
                <w:rtl/>
              </w:rPr>
              <w:t>9</w:t>
            </w:r>
            <w:r w:rsidRPr="00B33277">
              <w:rPr>
                <w:rFonts w:ascii="Cambria" w:hAnsi="Cambria" w:cs="Shurooq 19" w:hint="cs"/>
                <w:b/>
                <w:bCs/>
                <w:color w:val="0000FF"/>
                <w:kern w:val="3"/>
                <w:sz w:val="32"/>
                <w:szCs w:val="32"/>
                <w:rtl/>
              </w:rPr>
              <w:t>): سرية المعلومات والملكية الفكرية</w:t>
            </w:r>
          </w:p>
          <w:p w14:paraId="4004382E" w14:textId="77777777" w:rsidR="00943F92" w:rsidRDefault="00943F92" w:rsidP="001938EF">
            <w:pPr>
              <w:pStyle w:val="Standard"/>
              <w:numPr>
                <w:ilvl w:val="0"/>
                <w:numId w:val="10"/>
              </w:numPr>
              <w:spacing w:after="0" w:line="240" w:lineRule="auto"/>
              <w:ind w:left="379"/>
              <w:jc w:val="both"/>
              <w:rPr>
                <w:rFonts w:ascii="Segoe UI" w:hAnsi="Segoe UI" w:cs="Shurooq 19"/>
                <w:sz w:val="28"/>
                <w:szCs w:val="28"/>
                <w:lang w:val="en" w:bidi="ar"/>
              </w:rPr>
            </w:pPr>
            <w:r>
              <w:rPr>
                <w:rFonts w:ascii="Segoe UI" w:hAnsi="Segoe UI" w:cs="Shurooq 19" w:hint="cs"/>
                <w:sz w:val="28"/>
                <w:szCs w:val="28"/>
                <w:rtl/>
                <w:lang w:val="en"/>
              </w:rPr>
              <w:t xml:space="preserve">يتم الإفصاح عن </w:t>
            </w:r>
            <w:r>
              <w:rPr>
                <w:rFonts w:ascii="Segoe UI" w:hAnsi="Segoe UI" w:cs="Shurooq 19" w:hint="cs"/>
                <w:sz w:val="28"/>
                <w:szCs w:val="28"/>
                <w:rtl/>
                <w:lang w:val="en" w:bidi="ar"/>
              </w:rPr>
              <w:t>"</w:t>
            </w:r>
            <w:r>
              <w:rPr>
                <w:rFonts w:ascii="Segoe UI" w:hAnsi="Segoe UI" w:cs="Shurooq 19" w:hint="cs"/>
                <w:sz w:val="28"/>
                <w:szCs w:val="28"/>
                <w:rtl/>
                <w:lang w:val="en"/>
              </w:rPr>
              <w:t>المعلومات</w:t>
            </w:r>
            <w:r>
              <w:rPr>
                <w:rFonts w:ascii="Segoe UI" w:hAnsi="Segoe UI" w:cs="Shurooq 19" w:hint="cs"/>
                <w:sz w:val="28"/>
                <w:szCs w:val="28"/>
                <w:rtl/>
                <w:lang w:val="en" w:bidi="ar"/>
              </w:rPr>
              <w:t xml:space="preserve">" </w:t>
            </w:r>
            <w:r>
              <w:rPr>
                <w:rFonts w:ascii="Segoe UI" w:hAnsi="Segoe UI" w:cs="Shurooq 19" w:hint="cs"/>
                <w:sz w:val="28"/>
                <w:szCs w:val="28"/>
                <w:rtl/>
                <w:lang w:val="en"/>
              </w:rPr>
              <w:t xml:space="preserve">بين الطرفين، </w:t>
            </w:r>
            <w:r w:rsidRPr="00233113">
              <w:rPr>
                <w:rFonts w:ascii="Segoe UI" w:hAnsi="Segoe UI" w:cs="Shurooq 19" w:hint="cs"/>
                <w:sz w:val="28"/>
                <w:szCs w:val="28"/>
                <w:rtl/>
                <w:lang w:val="en"/>
              </w:rPr>
              <w:t>لأغراض هذا العقد ولأهمية</w:t>
            </w:r>
            <w:r w:rsidRPr="00233113">
              <w:rPr>
                <w:rFonts w:ascii="Segoe UI" w:hAnsi="Segoe UI" w:cs="Shurooq 19"/>
                <w:sz w:val="28"/>
                <w:szCs w:val="28"/>
                <w:rtl/>
                <w:lang w:val="en"/>
              </w:rPr>
              <w:t xml:space="preserve"> مناقش</w:t>
            </w:r>
            <w:r w:rsidRPr="00233113">
              <w:rPr>
                <w:rFonts w:ascii="Segoe UI" w:hAnsi="Segoe UI" w:cs="Shurooq 19" w:hint="cs"/>
                <w:sz w:val="28"/>
                <w:szCs w:val="28"/>
                <w:rtl/>
                <w:lang w:val="en"/>
              </w:rPr>
              <w:t>ة</w:t>
            </w:r>
            <w:r w:rsidRPr="00233113">
              <w:rPr>
                <w:rFonts w:ascii="Segoe UI" w:hAnsi="Segoe UI" w:cs="Shurooq 19"/>
                <w:sz w:val="28"/>
                <w:szCs w:val="28"/>
                <w:rtl/>
                <w:lang w:val="en"/>
              </w:rPr>
              <w:t xml:space="preserve"> وتقييم </w:t>
            </w:r>
            <w:r>
              <w:rPr>
                <w:rFonts w:ascii="Segoe UI" w:hAnsi="Segoe UI" w:cs="Shurooq 19" w:hint="cs"/>
                <w:sz w:val="28"/>
                <w:szCs w:val="28"/>
                <w:rtl/>
                <w:lang w:val="en"/>
              </w:rPr>
              <w:t>العمل، ويقصد بها</w:t>
            </w:r>
            <w:r w:rsidRPr="00233113">
              <w:rPr>
                <w:rFonts w:ascii="Segoe UI" w:hAnsi="Segoe UI" w:cs="Shurooq 19"/>
                <w:sz w:val="28"/>
                <w:szCs w:val="28"/>
                <w:rtl/>
                <w:lang w:val="en" w:bidi="ar"/>
              </w:rPr>
              <w:t xml:space="preserve"> </w:t>
            </w:r>
            <w:r w:rsidRPr="00233113">
              <w:rPr>
                <w:rFonts w:ascii="Segoe UI" w:hAnsi="Segoe UI" w:cs="Shurooq 19" w:hint="cs"/>
                <w:sz w:val="28"/>
                <w:szCs w:val="28"/>
                <w:rtl/>
                <w:lang w:val="en"/>
              </w:rPr>
              <w:t>المعلومات</w:t>
            </w:r>
            <w:r w:rsidRPr="00233113">
              <w:rPr>
                <w:rFonts w:ascii="Segoe UI" w:hAnsi="Segoe UI" w:cs="Shurooq 19"/>
                <w:sz w:val="28"/>
                <w:szCs w:val="28"/>
                <w:rtl/>
                <w:lang w:val="en"/>
              </w:rPr>
              <w:t>، والرسومات، والبيانات،</w:t>
            </w:r>
            <w:r>
              <w:rPr>
                <w:rFonts w:ascii="Segoe UI" w:hAnsi="Segoe UI" w:cs="Shurooq 19" w:hint="cs"/>
                <w:sz w:val="28"/>
                <w:szCs w:val="28"/>
                <w:rtl/>
                <w:lang w:val="en" w:bidi="ar"/>
              </w:rPr>
              <w:t xml:space="preserve"> </w:t>
            </w:r>
            <w:r w:rsidRPr="00233113">
              <w:rPr>
                <w:rFonts w:ascii="Segoe UI" w:hAnsi="Segoe UI" w:cs="Shurooq 19"/>
                <w:sz w:val="28"/>
                <w:szCs w:val="28"/>
                <w:rtl/>
                <w:lang w:val="en"/>
              </w:rPr>
              <w:t>وبرامج الحاسوب، والبرمجيات، التسويق والمالية أو غيرها من المعلومات التقنية والتجارية، في اي شكل من الاشكال ، والتي يعتبرها الطرف</w:t>
            </w:r>
            <w:r w:rsidRPr="00233113">
              <w:rPr>
                <w:rFonts w:ascii="Segoe UI" w:hAnsi="Segoe UI" w:cs="Shurooq 19" w:hint="cs"/>
                <w:sz w:val="28"/>
                <w:szCs w:val="28"/>
                <w:rtl/>
                <w:lang w:val="en" w:bidi="ar"/>
              </w:rPr>
              <w:t xml:space="preserve"> </w:t>
            </w:r>
            <w:r w:rsidRPr="00233113">
              <w:rPr>
                <w:rFonts w:ascii="Segoe UI" w:hAnsi="Segoe UI" w:cs="Shurooq 19"/>
                <w:sz w:val="28"/>
                <w:szCs w:val="28"/>
                <w:rtl/>
                <w:lang w:val="en"/>
              </w:rPr>
              <w:t xml:space="preserve">المفصح ملكية </w:t>
            </w:r>
            <w:r>
              <w:rPr>
                <w:rFonts w:ascii="Segoe UI" w:hAnsi="Segoe UI" w:cs="Shurooq 19" w:hint="cs"/>
                <w:sz w:val="28"/>
                <w:szCs w:val="28"/>
                <w:rtl/>
                <w:lang w:val="en"/>
              </w:rPr>
              <w:t xml:space="preserve">خاصة وذلك برغبة الطرفين </w:t>
            </w:r>
            <w:r w:rsidRPr="00233113">
              <w:rPr>
                <w:rFonts w:ascii="Segoe UI" w:hAnsi="Segoe UI" w:cs="Shurooq 19"/>
                <w:sz w:val="28"/>
                <w:szCs w:val="28"/>
                <w:rtl/>
                <w:lang w:val="en"/>
              </w:rPr>
              <w:t xml:space="preserve">في </w:t>
            </w:r>
            <w:r>
              <w:rPr>
                <w:rFonts w:ascii="Segoe UI" w:hAnsi="Segoe UI" w:cs="Shurooq 19" w:hint="cs"/>
                <w:sz w:val="28"/>
                <w:szCs w:val="28"/>
                <w:rtl/>
                <w:lang w:val="en"/>
              </w:rPr>
              <w:t>التعاون و</w:t>
            </w:r>
            <w:r w:rsidRPr="00233113">
              <w:rPr>
                <w:rFonts w:ascii="Segoe UI" w:hAnsi="Segoe UI" w:cs="Shurooq 19"/>
                <w:sz w:val="28"/>
                <w:szCs w:val="28"/>
                <w:rtl/>
                <w:lang w:val="en"/>
              </w:rPr>
              <w:t xml:space="preserve">العمل </w:t>
            </w:r>
            <w:r>
              <w:rPr>
                <w:rFonts w:ascii="Segoe UI" w:hAnsi="Segoe UI" w:cs="Shurooq 19" w:hint="cs"/>
                <w:sz w:val="28"/>
                <w:szCs w:val="28"/>
                <w:rtl/>
                <w:lang w:val="en"/>
              </w:rPr>
              <w:t>المشترك</w:t>
            </w:r>
            <w:r w:rsidRPr="00233113">
              <w:rPr>
                <w:rFonts w:ascii="Segoe UI" w:hAnsi="Segoe UI" w:cs="Shurooq 19"/>
                <w:sz w:val="28"/>
                <w:szCs w:val="28"/>
                <w:rtl/>
                <w:lang w:val="en" w:bidi="ar"/>
              </w:rPr>
              <w:t xml:space="preserve"> </w:t>
            </w:r>
            <w:r>
              <w:rPr>
                <w:rFonts w:ascii="Segoe UI" w:hAnsi="Segoe UI" w:cs="Shurooq 19" w:hint="cs"/>
                <w:sz w:val="28"/>
                <w:szCs w:val="28"/>
                <w:rtl/>
                <w:lang w:val="en"/>
              </w:rPr>
              <w:t>ل</w:t>
            </w:r>
            <w:r w:rsidRPr="00233113">
              <w:rPr>
                <w:rFonts w:ascii="Segoe UI" w:hAnsi="Segoe UI" w:cs="Shurooq 19"/>
                <w:sz w:val="28"/>
                <w:szCs w:val="28"/>
                <w:rtl/>
                <w:lang w:val="en"/>
              </w:rPr>
              <w:t xml:space="preserve">أغراض </w:t>
            </w:r>
            <w:r w:rsidRPr="00233113">
              <w:rPr>
                <w:rFonts w:ascii="Segoe UI" w:hAnsi="Segoe UI" w:cs="Shurooq 19" w:hint="cs"/>
                <w:sz w:val="28"/>
                <w:szCs w:val="28"/>
                <w:rtl/>
                <w:lang w:val="en"/>
              </w:rPr>
              <w:t>هذا العقد</w:t>
            </w:r>
            <w:r w:rsidRPr="00233113">
              <w:rPr>
                <w:rFonts w:ascii="Segoe UI" w:hAnsi="Segoe UI" w:cs="Shurooq 19" w:hint="cs"/>
                <w:sz w:val="28"/>
                <w:szCs w:val="28"/>
                <w:rtl/>
                <w:lang w:val="en" w:bidi="ar"/>
              </w:rPr>
              <w:t>.</w:t>
            </w:r>
          </w:p>
          <w:p w14:paraId="7CEC07B6" w14:textId="77777777" w:rsidR="00943F92" w:rsidRPr="00233113" w:rsidRDefault="00943F92" w:rsidP="001938EF">
            <w:pPr>
              <w:pStyle w:val="Standard"/>
              <w:numPr>
                <w:ilvl w:val="0"/>
                <w:numId w:val="10"/>
              </w:numPr>
              <w:spacing w:after="0" w:line="240" w:lineRule="auto"/>
              <w:ind w:left="379"/>
              <w:jc w:val="both"/>
              <w:rPr>
                <w:rFonts w:ascii="Segoe UI" w:hAnsi="Segoe UI" w:cs="Shurooq 19"/>
                <w:sz w:val="28"/>
                <w:szCs w:val="28"/>
                <w:lang w:val="en" w:bidi="ar"/>
              </w:rPr>
            </w:pPr>
            <w:r w:rsidRPr="00233113">
              <w:rPr>
                <w:rFonts w:ascii="Segoe UI" w:hAnsi="Segoe UI" w:cs="Shurooq 19" w:hint="cs"/>
                <w:sz w:val="28"/>
                <w:szCs w:val="28"/>
                <w:rtl/>
                <w:lang w:val="en"/>
              </w:rPr>
              <w:t xml:space="preserve">ويجب أن يحدد بوضوح كون نوع المعلومات </w:t>
            </w:r>
            <w:r w:rsidRPr="00233113">
              <w:rPr>
                <w:rFonts w:ascii="Segoe UI" w:hAnsi="Segoe UI" w:cs="Shurooq 19"/>
                <w:sz w:val="28"/>
                <w:szCs w:val="28"/>
                <w:rtl/>
                <w:lang w:val="en"/>
              </w:rPr>
              <w:t>سري</w:t>
            </w:r>
            <w:r w:rsidRPr="00233113">
              <w:rPr>
                <w:rFonts w:ascii="Segoe UI" w:hAnsi="Segoe UI" w:cs="Shurooq 19" w:hint="cs"/>
                <w:sz w:val="28"/>
                <w:szCs w:val="28"/>
                <w:rtl/>
                <w:lang w:val="en"/>
              </w:rPr>
              <w:t>ة</w:t>
            </w:r>
            <w:r w:rsidRPr="00233113">
              <w:rPr>
                <w:rFonts w:ascii="Segoe UI" w:hAnsi="Segoe UI" w:cs="Shurooq 19"/>
                <w:sz w:val="28"/>
                <w:szCs w:val="28"/>
                <w:rtl/>
                <w:lang w:val="en"/>
              </w:rPr>
              <w:t xml:space="preserve"> أو مسجل</w:t>
            </w:r>
            <w:r w:rsidRPr="00233113">
              <w:rPr>
                <w:rFonts w:ascii="Segoe UI" w:hAnsi="Segoe UI" w:cs="Shurooq 19" w:hint="cs"/>
                <w:sz w:val="28"/>
                <w:szCs w:val="28"/>
                <w:rtl/>
                <w:lang w:val="en"/>
              </w:rPr>
              <w:t>ة</w:t>
            </w:r>
            <w:r w:rsidRPr="00233113">
              <w:rPr>
                <w:rFonts w:ascii="Segoe UI" w:hAnsi="Segoe UI" w:cs="Shurooq 19"/>
                <w:sz w:val="28"/>
                <w:szCs w:val="28"/>
                <w:rtl/>
                <w:lang w:val="en"/>
              </w:rPr>
              <w:t xml:space="preserve"> الملكية</w:t>
            </w:r>
            <w:r w:rsidRPr="00233113">
              <w:rPr>
                <w:rFonts w:ascii="Segoe UI" w:hAnsi="Segoe UI" w:cs="Shurooq 19"/>
                <w:sz w:val="28"/>
                <w:szCs w:val="28"/>
                <w:rtl/>
                <w:lang w:val="en" w:bidi="ar"/>
              </w:rPr>
              <w:t xml:space="preserve">. </w:t>
            </w:r>
            <w:r w:rsidRPr="00233113">
              <w:rPr>
                <w:rFonts w:ascii="Segoe UI" w:hAnsi="Segoe UI" w:cs="Shurooq 19"/>
                <w:sz w:val="28"/>
                <w:szCs w:val="28"/>
                <w:rtl/>
                <w:lang w:val="en"/>
              </w:rPr>
              <w:t>وإذا قدمت المعلومات شفويا ، فانها ستعتبر سري</w:t>
            </w:r>
            <w:r w:rsidRPr="00233113">
              <w:rPr>
                <w:rFonts w:ascii="Segoe UI" w:hAnsi="Segoe UI" w:cs="Shurooq 19" w:hint="cs"/>
                <w:sz w:val="28"/>
                <w:szCs w:val="28"/>
                <w:rtl/>
                <w:lang w:val="en"/>
              </w:rPr>
              <w:t>ة</w:t>
            </w:r>
            <w:r w:rsidRPr="00233113">
              <w:rPr>
                <w:rFonts w:ascii="Segoe UI" w:hAnsi="Segoe UI" w:cs="Shurooq 19"/>
                <w:sz w:val="28"/>
                <w:szCs w:val="28"/>
                <w:rtl/>
                <w:lang w:val="en"/>
              </w:rPr>
              <w:t xml:space="preserve"> أو مسجل</w:t>
            </w:r>
            <w:r w:rsidRPr="00233113">
              <w:rPr>
                <w:rFonts w:ascii="Segoe UI" w:hAnsi="Segoe UI" w:cs="Shurooq 19" w:hint="cs"/>
                <w:sz w:val="28"/>
                <w:szCs w:val="28"/>
                <w:rtl/>
                <w:lang w:val="en"/>
              </w:rPr>
              <w:t>ة</w:t>
            </w:r>
            <w:r w:rsidRPr="00233113">
              <w:rPr>
                <w:rFonts w:ascii="Segoe UI" w:hAnsi="Segoe UI" w:cs="Shurooq 19"/>
                <w:sz w:val="28"/>
                <w:szCs w:val="28"/>
                <w:rtl/>
                <w:lang w:val="en"/>
              </w:rPr>
              <w:t xml:space="preserve"> الملكية إذا كانت ممثله بأنها سري</w:t>
            </w:r>
            <w:r w:rsidRPr="00233113">
              <w:rPr>
                <w:rFonts w:ascii="Segoe UI" w:hAnsi="Segoe UI" w:cs="Shurooq 19" w:hint="cs"/>
                <w:sz w:val="28"/>
                <w:szCs w:val="28"/>
                <w:rtl/>
                <w:lang w:val="en"/>
              </w:rPr>
              <w:t>ة</w:t>
            </w:r>
            <w:r w:rsidRPr="00233113">
              <w:rPr>
                <w:rFonts w:ascii="Segoe UI" w:hAnsi="Segoe UI" w:cs="Shurooq 19"/>
                <w:sz w:val="28"/>
                <w:szCs w:val="28"/>
                <w:rtl/>
                <w:lang w:val="en"/>
              </w:rPr>
              <w:t xml:space="preserve"> أو مسجل</w:t>
            </w:r>
            <w:r w:rsidRPr="00233113">
              <w:rPr>
                <w:rFonts w:ascii="Segoe UI" w:hAnsi="Segoe UI" w:cs="Shurooq 19" w:hint="cs"/>
                <w:sz w:val="28"/>
                <w:szCs w:val="28"/>
                <w:rtl/>
                <w:lang w:val="en"/>
              </w:rPr>
              <w:t>ة</w:t>
            </w:r>
            <w:r w:rsidRPr="00233113">
              <w:rPr>
                <w:rFonts w:ascii="Segoe UI" w:hAnsi="Segoe UI" w:cs="Shurooq 19"/>
                <w:sz w:val="28"/>
                <w:szCs w:val="28"/>
                <w:rtl/>
                <w:lang w:val="en"/>
              </w:rPr>
              <w:t xml:space="preserve"> الملكية</w:t>
            </w:r>
            <w:r w:rsidRPr="00233113">
              <w:rPr>
                <w:rFonts w:ascii="Segoe UI" w:hAnsi="Segoe UI" w:cs="Shurooq 19" w:hint="cs"/>
                <w:sz w:val="28"/>
                <w:szCs w:val="28"/>
                <w:rtl/>
                <w:lang w:val="en" w:bidi="ar"/>
              </w:rPr>
              <w:t xml:space="preserve"> </w:t>
            </w:r>
            <w:r w:rsidRPr="00233113">
              <w:rPr>
                <w:rFonts w:ascii="Segoe UI" w:hAnsi="Segoe UI" w:cs="Shurooq 19"/>
                <w:sz w:val="28"/>
                <w:szCs w:val="28"/>
                <w:rtl/>
                <w:lang w:val="en"/>
              </w:rPr>
              <w:t xml:space="preserve">وقت الإفصاح وملخصه في كتابه مقدمه إلى الطرف الآخر في غضون عشره </w:t>
            </w:r>
            <w:r w:rsidRPr="00233113">
              <w:rPr>
                <w:rFonts w:ascii="Segoe UI" w:hAnsi="Segoe UI" w:cs="Shurooq 19"/>
                <w:sz w:val="28"/>
                <w:szCs w:val="28"/>
                <w:rtl/>
                <w:lang w:val="en" w:bidi="ar"/>
              </w:rPr>
              <w:t xml:space="preserve">(10) </w:t>
            </w:r>
            <w:r w:rsidRPr="00233113">
              <w:rPr>
                <w:rFonts w:ascii="Segoe UI" w:hAnsi="Segoe UI" w:cs="Shurooq 19"/>
                <w:sz w:val="28"/>
                <w:szCs w:val="28"/>
                <w:rtl/>
                <w:lang w:val="en"/>
              </w:rPr>
              <w:t xml:space="preserve">أيام من </w:t>
            </w:r>
            <w:r w:rsidRPr="00233113">
              <w:rPr>
                <w:rFonts w:ascii="Segoe UI" w:hAnsi="Segoe UI" w:cs="Shurooq 19" w:hint="cs"/>
                <w:sz w:val="28"/>
                <w:szCs w:val="28"/>
                <w:rtl/>
                <w:lang w:val="en"/>
              </w:rPr>
              <w:t xml:space="preserve">الإفصاح </w:t>
            </w:r>
            <w:r w:rsidRPr="00233113">
              <w:rPr>
                <w:rFonts w:ascii="Segoe UI" w:hAnsi="Segoe UI" w:cs="Shurooq 19"/>
                <w:sz w:val="28"/>
                <w:szCs w:val="28"/>
                <w:rtl/>
                <w:lang w:val="en"/>
              </w:rPr>
              <w:t>الشفوي، الذي يجب ان يكون مكتوبا بوض</w:t>
            </w:r>
            <w:r w:rsidRPr="00233113">
              <w:rPr>
                <w:rFonts w:ascii="Segoe UI" w:hAnsi="Segoe UI" w:cs="Shurooq 19" w:hint="cs"/>
                <w:sz w:val="28"/>
                <w:szCs w:val="28"/>
                <w:rtl/>
                <w:lang w:val="en"/>
              </w:rPr>
              <w:t>وح</w:t>
            </w:r>
            <w:r w:rsidRPr="00233113">
              <w:rPr>
                <w:rFonts w:ascii="Segoe UI" w:hAnsi="Segoe UI" w:cs="Shurooq 19" w:hint="cs"/>
                <w:sz w:val="28"/>
                <w:szCs w:val="28"/>
                <w:rtl/>
                <w:lang w:val="en" w:bidi="ar"/>
              </w:rPr>
              <w:t>.</w:t>
            </w:r>
          </w:p>
          <w:p w14:paraId="05F0CA81" w14:textId="77777777" w:rsidR="00943F92" w:rsidRDefault="00943F92" w:rsidP="001938EF">
            <w:pPr>
              <w:pStyle w:val="Standard"/>
              <w:numPr>
                <w:ilvl w:val="0"/>
                <w:numId w:val="10"/>
              </w:numPr>
              <w:spacing w:after="0" w:line="240" w:lineRule="auto"/>
              <w:ind w:left="379"/>
              <w:jc w:val="both"/>
              <w:rPr>
                <w:rFonts w:ascii="Segoe UI" w:hAnsi="Segoe UI" w:cs="Shurooq 19"/>
                <w:sz w:val="28"/>
                <w:szCs w:val="28"/>
                <w:lang w:val="en" w:bidi="ar"/>
              </w:rPr>
            </w:pPr>
            <w:r w:rsidRPr="00233113">
              <w:rPr>
                <w:rFonts w:ascii="Segoe UI" w:hAnsi="Segoe UI" w:cs="Shurooq 19"/>
                <w:sz w:val="28"/>
                <w:szCs w:val="28"/>
                <w:rtl/>
                <w:lang w:val="en"/>
              </w:rPr>
              <w:lastRenderedPageBreak/>
              <w:t xml:space="preserve">فيما يتعلق بالمعلومات المقدمة ببموجب هذا </w:t>
            </w:r>
            <w:r w:rsidRPr="00233113">
              <w:rPr>
                <w:rFonts w:ascii="Segoe UI" w:hAnsi="Segoe UI" w:cs="Shurooq 19" w:hint="cs"/>
                <w:sz w:val="28"/>
                <w:szCs w:val="28"/>
                <w:rtl/>
                <w:lang w:val="en"/>
              </w:rPr>
              <w:t xml:space="preserve">العقد، </w:t>
            </w:r>
            <w:r w:rsidRPr="00233113">
              <w:rPr>
                <w:rFonts w:ascii="Segoe UI" w:hAnsi="Segoe UI" w:cs="Shurooq 19"/>
                <w:sz w:val="28"/>
                <w:szCs w:val="28"/>
                <w:rtl/>
                <w:lang w:val="en"/>
              </w:rPr>
              <w:t>يقوم الطرف المتلقي بما يلي</w:t>
            </w:r>
            <w:r w:rsidRPr="00233113">
              <w:rPr>
                <w:rFonts w:ascii="Segoe UI" w:hAnsi="Segoe UI" w:cs="Shurooq 19"/>
                <w:sz w:val="28"/>
                <w:szCs w:val="28"/>
                <w:rtl/>
                <w:lang w:val="en" w:bidi="ar"/>
              </w:rPr>
              <w:t>:</w:t>
            </w:r>
          </w:p>
          <w:p w14:paraId="0195743C" w14:textId="77777777" w:rsidR="00943F92" w:rsidRDefault="00943F92" w:rsidP="000E733B">
            <w:pPr>
              <w:pStyle w:val="Standard"/>
              <w:spacing w:after="0" w:line="240" w:lineRule="auto"/>
              <w:ind w:left="379"/>
              <w:jc w:val="both"/>
              <w:rPr>
                <w:rFonts w:ascii="Segoe UI" w:hAnsi="Segoe UI" w:cs="Shurooq 19"/>
                <w:sz w:val="28"/>
                <w:szCs w:val="28"/>
                <w:rtl/>
                <w:lang w:val="en" w:bidi="ar"/>
              </w:rPr>
            </w:pPr>
            <w:r w:rsidRPr="00233113">
              <w:rPr>
                <w:rFonts w:ascii="Segoe UI" w:hAnsi="Segoe UI" w:cs="Shurooq 19"/>
                <w:sz w:val="28"/>
                <w:szCs w:val="28"/>
                <w:rtl/>
                <w:lang w:val="en" w:bidi="ar"/>
              </w:rPr>
              <w:t>(</w:t>
            </w:r>
            <w:r>
              <w:rPr>
                <w:rFonts w:ascii="Segoe UI" w:hAnsi="Segoe UI" w:cs="Shurooq 19" w:hint="cs"/>
                <w:sz w:val="28"/>
                <w:szCs w:val="28"/>
                <w:rtl/>
                <w:lang w:val="en"/>
              </w:rPr>
              <w:t>أ</w:t>
            </w:r>
            <w:r w:rsidRPr="00233113">
              <w:rPr>
                <w:rFonts w:ascii="Segoe UI" w:hAnsi="Segoe UI" w:cs="Shurooq 19"/>
                <w:sz w:val="28"/>
                <w:szCs w:val="28"/>
                <w:rtl/>
                <w:lang w:val="en" w:bidi="ar"/>
              </w:rPr>
              <w:t xml:space="preserve">) </w:t>
            </w:r>
            <w:r w:rsidRPr="00233113">
              <w:rPr>
                <w:rFonts w:ascii="Segoe UI" w:hAnsi="Segoe UI" w:cs="Shurooq 19"/>
                <w:sz w:val="28"/>
                <w:szCs w:val="28"/>
                <w:rtl/>
                <w:lang w:val="en"/>
              </w:rPr>
              <w:t>الاحتفاظ بالمعلومات في سريه باستخدام نفس درجه العناية التي تمارس لحماية معلومات الملكية الخاصة بها</w:t>
            </w:r>
            <w:r>
              <w:rPr>
                <w:rFonts w:ascii="Segoe UI" w:hAnsi="Segoe UI" w:cs="Shurooq 19" w:hint="cs"/>
                <w:sz w:val="28"/>
                <w:szCs w:val="28"/>
                <w:rtl/>
                <w:lang w:val="en" w:bidi="ar"/>
              </w:rPr>
              <w:t>.</w:t>
            </w:r>
          </w:p>
          <w:p w14:paraId="5D98CC34" w14:textId="77777777" w:rsidR="00943F92" w:rsidRDefault="00943F92" w:rsidP="000E733B">
            <w:pPr>
              <w:pStyle w:val="Standard"/>
              <w:spacing w:after="0" w:line="240" w:lineRule="auto"/>
              <w:ind w:left="379"/>
              <w:jc w:val="both"/>
              <w:rPr>
                <w:rFonts w:ascii="Segoe UI" w:hAnsi="Segoe UI" w:cs="Shurooq 19"/>
                <w:sz w:val="28"/>
                <w:szCs w:val="28"/>
                <w:rtl/>
                <w:lang w:val="en" w:bidi="ar"/>
              </w:rPr>
            </w:pPr>
            <w:r w:rsidRPr="00233113">
              <w:rPr>
                <w:rFonts w:ascii="Segoe UI" w:hAnsi="Segoe UI" w:cs="Shurooq 19"/>
                <w:sz w:val="28"/>
                <w:szCs w:val="28"/>
                <w:rtl/>
                <w:lang w:val="en" w:bidi="ar"/>
              </w:rPr>
              <w:t>(</w:t>
            </w:r>
            <w:r w:rsidRPr="00233113">
              <w:rPr>
                <w:rFonts w:ascii="Segoe UI" w:hAnsi="Segoe UI" w:cs="Shurooq 19"/>
                <w:sz w:val="28"/>
                <w:szCs w:val="28"/>
                <w:rtl/>
                <w:lang w:val="en"/>
              </w:rPr>
              <w:t>ب</w:t>
            </w:r>
            <w:r w:rsidRPr="00233113">
              <w:rPr>
                <w:rFonts w:ascii="Segoe UI" w:hAnsi="Segoe UI" w:cs="Shurooq 19"/>
                <w:sz w:val="28"/>
                <w:szCs w:val="28"/>
                <w:rtl/>
                <w:lang w:val="en" w:bidi="ar"/>
              </w:rPr>
              <w:t xml:space="preserve">) </w:t>
            </w:r>
            <w:r w:rsidRPr="00233113">
              <w:rPr>
                <w:rFonts w:ascii="Segoe UI" w:hAnsi="Segoe UI" w:cs="Shurooq 19"/>
                <w:sz w:val="28"/>
                <w:szCs w:val="28"/>
                <w:rtl/>
                <w:lang w:val="en"/>
              </w:rPr>
              <w:t xml:space="preserve">تقييد الإفصاح عن المعلومات واستخدامها لهؤلاء الموظفين فقط </w:t>
            </w:r>
            <w:r w:rsidRPr="00233113">
              <w:rPr>
                <w:rFonts w:ascii="Segoe UI" w:hAnsi="Segoe UI" w:cs="Shurooq 19"/>
                <w:sz w:val="28"/>
                <w:szCs w:val="28"/>
                <w:rtl/>
                <w:lang w:val="en" w:bidi="ar"/>
              </w:rPr>
              <w:t>(</w:t>
            </w:r>
            <w:r w:rsidRPr="00233113">
              <w:rPr>
                <w:rFonts w:ascii="Segoe UI" w:hAnsi="Segoe UI" w:cs="Shurooq 19"/>
                <w:sz w:val="28"/>
                <w:szCs w:val="28"/>
                <w:rtl/>
                <w:lang w:val="en"/>
              </w:rPr>
              <w:t>بما في ذلك الموظفين المتعاقدين أو الاستشاريين من الأطراف الثالثة أو المحاميين</w:t>
            </w:r>
            <w:r w:rsidRPr="00233113">
              <w:rPr>
                <w:rFonts w:ascii="Segoe UI" w:hAnsi="Segoe UI" w:cs="Shurooq 19"/>
                <w:sz w:val="28"/>
                <w:szCs w:val="28"/>
                <w:rtl/>
                <w:lang w:val="en" w:bidi="ar"/>
              </w:rPr>
              <w:t xml:space="preserve">) </w:t>
            </w:r>
            <w:r w:rsidRPr="00233113">
              <w:rPr>
                <w:rFonts w:ascii="Segoe UI" w:hAnsi="Segoe UI" w:cs="Shurooq 19"/>
                <w:sz w:val="28"/>
                <w:szCs w:val="28"/>
                <w:rtl/>
                <w:lang w:val="en"/>
              </w:rPr>
              <w:t>لهذا الطرف، وعدم الإفصاح عنها لأي طرف آخر</w:t>
            </w:r>
            <w:r>
              <w:rPr>
                <w:rFonts w:ascii="Segoe UI" w:hAnsi="Segoe UI" w:cs="Shurooq 19" w:hint="cs"/>
                <w:sz w:val="28"/>
                <w:szCs w:val="28"/>
                <w:rtl/>
                <w:lang w:val="en" w:bidi="ar"/>
              </w:rPr>
              <w:t>.</w:t>
            </w:r>
          </w:p>
          <w:p w14:paraId="49DEDFC0" w14:textId="77777777" w:rsidR="00943F92" w:rsidRDefault="00943F92" w:rsidP="000E733B">
            <w:pPr>
              <w:pStyle w:val="Standard"/>
              <w:spacing w:after="0" w:line="240" w:lineRule="auto"/>
              <w:ind w:left="379"/>
              <w:jc w:val="both"/>
              <w:rPr>
                <w:rFonts w:ascii="Segoe UI" w:hAnsi="Segoe UI" w:cs="Shurooq 19"/>
                <w:sz w:val="28"/>
                <w:szCs w:val="28"/>
                <w:rtl/>
                <w:lang w:val="en" w:bidi="ar"/>
              </w:rPr>
            </w:pPr>
            <w:r w:rsidRPr="00233113">
              <w:rPr>
                <w:rFonts w:ascii="Segoe UI" w:hAnsi="Segoe UI" w:cs="Shurooq 19"/>
                <w:sz w:val="28"/>
                <w:szCs w:val="28"/>
                <w:rtl/>
                <w:lang w:val="en" w:bidi="ar"/>
              </w:rPr>
              <w:t>(</w:t>
            </w:r>
            <w:r w:rsidRPr="00233113">
              <w:rPr>
                <w:rFonts w:ascii="Segoe UI" w:hAnsi="Segoe UI" w:cs="Shurooq 19"/>
                <w:sz w:val="28"/>
                <w:szCs w:val="28"/>
                <w:rtl/>
                <w:lang w:val="en"/>
              </w:rPr>
              <w:t>ج</w:t>
            </w:r>
            <w:r w:rsidRPr="00233113">
              <w:rPr>
                <w:rFonts w:ascii="Segoe UI" w:hAnsi="Segoe UI" w:cs="Shurooq 19"/>
                <w:sz w:val="28"/>
                <w:szCs w:val="28"/>
                <w:rtl/>
                <w:lang w:val="en" w:bidi="ar"/>
              </w:rPr>
              <w:t xml:space="preserve">) </w:t>
            </w:r>
            <w:r w:rsidRPr="00233113">
              <w:rPr>
                <w:rFonts w:ascii="Segoe UI" w:hAnsi="Segoe UI" w:cs="Shurooq 19" w:hint="cs"/>
                <w:sz w:val="28"/>
                <w:szCs w:val="28"/>
                <w:rtl/>
                <w:lang w:val="en"/>
              </w:rPr>
              <w:t>التوجيه</w:t>
            </w:r>
            <w:r w:rsidRPr="00233113">
              <w:rPr>
                <w:rFonts w:ascii="Segoe UI" w:hAnsi="Segoe UI" w:cs="Shurooq 19"/>
                <w:sz w:val="28"/>
                <w:szCs w:val="28"/>
                <w:rtl/>
                <w:lang w:val="en" w:bidi="ar"/>
              </w:rPr>
              <w:t xml:space="preserve"> </w:t>
            </w:r>
            <w:r w:rsidRPr="00233113">
              <w:rPr>
                <w:rFonts w:ascii="Segoe UI" w:hAnsi="Segoe UI" w:cs="Shurooq 19" w:hint="cs"/>
                <w:sz w:val="28"/>
                <w:szCs w:val="28"/>
                <w:rtl/>
                <w:lang w:val="en"/>
              </w:rPr>
              <w:t>للموظفين</w:t>
            </w:r>
            <w:r w:rsidRPr="00233113">
              <w:rPr>
                <w:rFonts w:ascii="Segoe UI" w:hAnsi="Segoe UI" w:cs="Shurooq 19"/>
                <w:sz w:val="28"/>
                <w:szCs w:val="28"/>
                <w:rtl/>
                <w:lang w:val="en" w:bidi="ar"/>
              </w:rPr>
              <w:t xml:space="preserve"> </w:t>
            </w:r>
            <w:r w:rsidRPr="00233113">
              <w:rPr>
                <w:rFonts w:ascii="Segoe UI" w:hAnsi="Segoe UI" w:cs="Shurooq 19" w:hint="cs"/>
                <w:sz w:val="28"/>
                <w:szCs w:val="28"/>
                <w:rtl/>
                <w:lang w:val="en"/>
              </w:rPr>
              <w:t>بإلتزامهم بسرية</w:t>
            </w:r>
            <w:r w:rsidRPr="00233113">
              <w:rPr>
                <w:rFonts w:ascii="Segoe UI" w:hAnsi="Segoe UI" w:cs="Shurooq 19"/>
                <w:sz w:val="28"/>
                <w:szCs w:val="28"/>
                <w:rtl/>
                <w:lang w:val="en"/>
              </w:rPr>
              <w:t xml:space="preserve"> المعلومات</w:t>
            </w:r>
            <w:r>
              <w:rPr>
                <w:rFonts w:ascii="Segoe UI" w:hAnsi="Segoe UI" w:cs="Shurooq 19" w:hint="cs"/>
                <w:sz w:val="28"/>
                <w:szCs w:val="28"/>
                <w:rtl/>
                <w:lang w:val="en" w:bidi="ar"/>
              </w:rPr>
              <w:t>.</w:t>
            </w:r>
          </w:p>
          <w:p w14:paraId="063AAD88" w14:textId="77777777" w:rsidR="00943F92" w:rsidRDefault="00943F92" w:rsidP="000E733B">
            <w:pPr>
              <w:pStyle w:val="Standard"/>
              <w:spacing w:after="0" w:line="240" w:lineRule="auto"/>
              <w:ind w:left="379"/>
              <w:jc w:val="both"/>
              <w:rPr>
                <w:rFonts w:ascii="Segoe UI" w:hAnsi="Segoe UI" w:cs="Shurooq 19"/>
                <w:sz w:val="28"/>
                <w:szCs w:val="28"/>
                <w:rtl/>
                <w:lang w:val="en" w:bidi="ar"/>
              </w:rPr>
            </w:pPr>
            <w:r w:rsidRPr="00233113">
              <w:rPr>
                <w:rFonts w:ascii="Segoe UI" w:hAnsi="Segoe UI" w:cs="Shurooq 19"/>
                <w:sz w:val="28"/>
                <w:szCs w:val="28"/>
                <w:rtl/>
                <w:lang w:val="en" w:bidi="ar"/>
              </w:rPr>
              <w:t>(</w:t>
            </w:r>
            <w:r w:rsidRPr="00233113">
              <w:rPr>
                <w:rFonts w:ascii="Segoe UI" w:hAnsi="Segoe UI" w:cs="Shurooq 19"/>
                <w:sz w:val="28"/>
                <w:szCs w:val="28"/>
                <w:rtl/>
                <w:lang w:val="en"/>
              </w:rPr>
              <w:t>د</w:t>
            </w:r>
            <w:r w:rsidRPr="00233113">
              <w:rPr>
                <w:rFonts w:ascii="Segoe UI" w:hAnsi="Segoe UI" w:cs="Shurooq 19"/>
                <w:sz w:val="28"/>
                <w:szCs w:val="28"/>
                <w:rtl/>
                <w:lang w:val="en" w:bidi="ar"/>
              </w:rPr>
              <w:t xml:space="preserve">) </w:t>
            </w:r>
            <w:r w:rsidRPr="00233113">
              <w:rPr>
                <w:rFonts w:ascii="Segoe UI" w:hAnsi="Segoe UI" w:cs="Shurooq 19"/>
                <w:sz w:val="28"/>
                <w:szCs w:val="28"/>
                <w:rtl/>
                <w:lang w:val="en"/>
              </w:rPr>
              <w:t>عدم نسخ أو تكرار أو تفكيك اي شيء منصوص عليه أدناه</w:t>
            </w:r>
            <w:r w:rsidRPr="00233113">
              <w:rPr>
                <w:rFonts w:ascii="Segoe UI" w:hAnsi="Segoe UI" w:cs="Shurooq 19" w:hint="cs"/>
                <w:sz w:val="28"/>
                <w:szCs w:val="28"/>
                <w:rtl/>
                <w:lang w:val="en" w:bidi="ar"/>
              </w:rPr>
              <w:t>.</w:t>
            </w:r>
          </w:p>
          <w:p w14:paraId="141FF9A6" w14:textId="77777777" w:rsidR="00943F92" w:rsidRPr="00E3508A" w:rsidRDefault="00943F92" w:rsidP="000E733B">
            <w:pPr>
              <w:pStyle w:val="Standard"/>
              <w:spacing w:after="0" w:line="240" w:lineRule="auto"/>
              <w:ind w:left="379"/>
              <w:jc w:val="both"/>
              <w:rPr>
                <w:rFonts w:ascii="Segoe UI" w:hAnsi="Segoe UI" w:cs="Shurooq 19"/>
                <w:sz w:val="28"/>
                <w:szCs w:val="28"/>
                <w:rtl/>
                <w:lang w:val="en" w:bidi="ar"/>
              </w:rPr>
            </w:pPr>
            <w:r w:rsidRPr="00233113">
              <w:rPr>
                <w:rFonts w:ascii="Segoe UI" w:hAnsi="Segoe UI" w:cs="Shurooq 19"/>
                <w:sz w:val="28"/>
                <w:szCs w:val="28"/>
                <w:rtl/>
                <w:lang w:val="en" w:bidi="ar"/>
              </w:rPr>
              <w:t>(</w:t>
            </w:r>
            <w:r w:rsidRPr="00233113">
              <w:rPr>
                <w:rFonts w:ascii="Segoe UI" w:hAnsi="Segoe UI" w:cs="Shurooq 19"/>
                <w:sz w:val="28"/>
                <w:szCs w:val="28"/>
                <w:rtl/>
                <w:lang w:val="en"/>
              </w:rPr>
              <w:t>ه</w:t>
            </w:r>
            <w:r>
              <w:rPr>
                <w:rFonts w:ascii="Segoe UI" w:hAnsi="Segoe UI" w:cs="Shurooq 19" w:hint="cs"/>
                <w:sz w:val="28"/>
                <w:szCs w:val="28"/>
                <w:rtl/>
                <w:lang w:val="en"/>
              </w:rPr>
              <w:t>ـ</w:t>
            </w:r>
            <w:r w:rsidRPr="00233113">
              <w:rPr>
                <w:rFonts w:ascii="Segoe UI" w:hAnsi="Segoe UI" w:cs="Shurooq 19"/>
                <w:sz w:val="28"/>
                <w:szCs w:val="28"/>
                <w:rtl/>
                <w:lang w:val="en" w:bidi="ar"/>
              </w:rPr>
              <w:t xml:space="preserve">) </w:t>
            </w:r>
            <w:r w:rsidRPr="00233113">
              <w:rPr>
                <w:rFonts w:ascii="Segoe UI" w:hAnsi="Segoe UI" w:cs="Shurooq 19"/>
                <w:sz w:val="28"/>
                <w:szCs w:val="28"/>
                <w:rtl/>
                <w:lang w:val="en"/>
              </w:rPr>
              <w:t>استخدام المعلومات لأغراض التقييم فقط</w:t>
            </w:r>
          </w:p>
          <w:p w14:paraId="29B91479" w14:textId="77777777" w:rsidR="00943F92" w:rsidRDefault="00943F92" w:rsidP="001938EF">
            <w:pPr>
              <w:pStyle w:val="Standard"/>
              <w:numPr>
                <w:ilvl w:val="0"/>
                <w:numId w:val="10"/>
              </w:numPr>
              <w:spacing w:after="0" w:line="240" w:lineRule="auto"/>
              <w:ind w:left="379"/>
              <w:jc w:val="both"/>
              <w:rPr>
                <w:rFonts w:ascii="Segoe UI" w:hAnsi="Segoe UI" w:cs="Shurooq 19"/>
                <w:sz w:val="28"/>
                <w:szCs w:val="28"/>
                <w:lang w:val="en" w:bidi="ar"/>
              </w:rPr>
            </w:pPr>
            <w:r w:rsidRPr="00525AD2">
              <w:rPr>
                <w:rFonts w:ascii="Segoe UI" w:hAnsi="Segoe UI" w:cs="Shurooq 19"/>
                <w:sz w:val="28"/>
                <w:szCs w:val="28"/>
                <w:rtl/>
                <w:lang w:val="en"/>
              </w:rPr>
              <w:t xml:space="preserve">لا يكون للطرف المتلقي التزام بالحفاظ علي طبيعة الملكية </w:t>
            </w:r>
            <w:r w:rsidRPr="00525AD2">
              <w:rPr>
                <w:rFonts w:ascii="Segoe UI" w:hAnsi="Segoe UI" w:cs="Shurooq 19" w:hint="cs"/>
                <w:sz w:val="28"/>
                <w:szCs w:val="28"/>
                <w:rtl/>
                <w:lang w:val="en"/>
              </w:rPr>
              <w:t xml:space="preserve">للمعلومات </w:t>
            </w:r>
            <w:r>
              <w:rPr>
                <w:rFonts w:ascii="Segoe UI" w:hAnsi="Segoe UI" w:cs="Shurooq 19" w:hint="cs"/>
                <w:sz w:val="28"/>
                <w:szCs w:val="28"/>
                <w:rtl/>
                <w:lang w:val="en"/>
              </w:rPr>
              <w:t xml:space="preserve">في الحالات </w:t>
            </w:r>
            <w:r w:rsidRPr="00525AD2">
              <w:rPr>
                <w:rFonts w:ascii="Segoe UI" w:hAnsi="Segoe UI" w:cs="Shurooq 19" w:hint="cs"/>
                <w:sz w:val="28"/>
                <w:szCs w:val="28"/>
                <w:rtl/>
                <w:lang w:val="en"/>
              </w:rPr>
              <w:t>التالية</w:t>
            </w:r>
            <w:r w:rsidRPr="00525AD2">
              <w:rPr>
                <w:rFonts w:ascii="Segoe UI" w:hAnsi="Segoe UI" w:cs="Shurooq 19"/>
                <w:sz w:val="28"/>
                <w:szCs w:val="28"/>
                <w:rtl/>
                <w:lang w:val="en" w:bidi="ar"/>
              </w:rPr>
              <w:t>:</w:t>
            </w:r>
          </w:p>
          <w:p w14:paraId="3C531E27" w14:textId="77777777" w:rsidR="00943F92" w:rsidRPr="00525AD2" w:rsidRDefault="00943F92" w:rsidP="000E733B">
            <w:pPr>
              <w:pStyle w:val="Standard"/>
              <w:spacing w:after="0" w:line="240" w:lineRule="auto"/>
              <w:ind w:left="379"/>
              <w:jc w:val="both"/>
              <w:rPr>
                <w:rFonts w:ascii="Segoe UI" w:hAnsi="Segoe UI" w:cs="Shurooq 19"/>
                <w:sz w:val="28"/>
                <w:szCs w:val="28"/>
                <w:rtl/>
                <w:lang w:val="en" w:bidi="ar"/>
              </w:rPr>
            </w:pPr>
            <w:r w:rsidRPr="00525AD2">
              <w:rPr>
                <w:rFonts w:ascii="Segoe UI" w:hAnsi="Segoe UI" w:cs="Shurooq 19"/>
                <w:sz w:val="28"/>
                <w:szCs w:val="28"/>
                <w:rtl/>
                <w:lang w:val="en" w:bidi="ar"/>
              </w:rPr>
              <w:t>(</w:t>
            </w:r>
            <w:r w:rsidRPr="00525AD2">
              <w:rPr>
                <w:rFonts w:ascii="Segoe UI" w:hAnsi="Segoe UI" w:cs="Shurooq 19" w:hint="cs"/>
                <w:sz w:val="28"/>
                <w:szCs w:val="28"/>
                <w:rtl/>
                <w:lang w:val="en"/>
              </w:rPr>
              <w:t>أ</w:t>
            </w:r>
            <w:r w:rsidRPr="00525AD2">
              <w:rPr>
                <w:rFonts w:ascii="Segoe UI" w:hAnsi="Segoe UI" w:cs="Shurooq 19"/>
                <w:sz w:val="28"/>
                <w:szCs w:val="28"/>
                <w:rtl/>
                <w:lang w:val="en" w:bidi="ar"/>
              </w:rPr>
              <w:t xml:space="preserve">) </w:t>
            </w:r>
            <w:r w:rsidRPr="00525AD2">
              <w:rPr>
                <w:rFonts w:ascii="Segoe UI" w:hAnsi="Segoe UI" w:cs="Shurooq 19"/>
                <w:sz w:val="28"/>
                <w:szCs w:val="28"/>
                <w:rtl/>
                <w:lang w:val="en"/>
              </w:rPr>
              <w:t>كانت معروفه في السابق للطرف المتلقي خالي</w:t>
            </w:r>
            <w:r w:rsidRPr="00525AD2">
              <w:rPr>
                <w:rFonts w:ascii="Segoe UI" w:hAnsi="Segoe UI" w:cs="Shurooq 19" w:hint="cs"/>
                <w:sz w:val="28"/>
                <w:szCs w:val="28"/>
                <w:rtl/>
                <w:lang w:val="en"/>
              </w:rPr>
              <w:t>ة</w:t>
            </w:r>
            <w:r w:rsidRPr="00525AD2">
              <w:rPr>
                <w:rFonts w:ascii="Segoe UI" w:hAnsi="Segoe UI" w:cs="Shurooq 19"/>
                <w:sz w:val="28"/>
                <w:szCs w:val="28"/>
                <w:rtl/>
                <w:lang w:val="en"/>
              </w:rPr>
              <w:t xml:space="preserve"> من اي التزام بالحفاظ علي سريتها</w:t>
            </w:r>
            <w:r w:rsidRPr="00525AD2">
              <w:rPr>
                <w:rFonts w:ascii="Segoe UI" w:hAnsi="Segoe UI" w:cs="Shurooq 19" w:hint="cs"/>
                <w:sz w:val="28"/>
                <w:szCs w:val="28"/>
                <w:rtl/>
                <w:lang w:val="en" w:bidi="ar"/>
              </w:rPr>
              <w:t>.</w:t>
            </w:r>
          </w:p>
          <w:p w14:paraId="5BB8A0D9" w14:textId="77777777" w:rsidR="00943F92" w:rsidRPr="00525AD2" w:rsidRDefault="00943F92" w:rsidP="000E733B">
            <w:pPr>
              <w:pStyle w:val="Standard"/>
              <w:spacing w:after="0" w:line="240" w:lineRule="auto"/>
              <w:ind w:left="379"/>
              <w:jc w:val="both"/>
              <w:rPr>
                <w:rFonts w:ascii="Segoe UI" w:hAnsi="Segoe UI" w:cs="Shurooq 19"/>
                <w:sz w:val="28"/>
                <w:szCs w:val="28"/>
                <w:rtl/>
                <w:lang w:val="en" w:bidi="ar"/>
              </w:rPr>
            </w:pPr>
            <w:r w:rsidRPr="00525AD2">
              <w:rPr>
                <w:rFonts w:ascii="Segoe UI" w:hAnsi="Segoe UI" w:cs="Shurooq 19"/>
                <w:sz w:val="28"/>
                <w:szCs w:val="28"/>
                <w:rtl/>
                <w:lang w:val="en" w:bidi="ar"/>
              </w:rPr>
              <w:t>(</w:t>
            </w:r>
            <w:r w:rsidRPr="00525AD2">
              <w:rPr>
                <w:rFonts w:ascii="Segoe UI" w:hAnsi="Segoe UI" w:cs="Shurooq 19"/>
                <w:sz w:val="28"/>
                <w:szCs w:val="28"/>
                <w:rtl/>
                <w:lang w:val="en"/>
              </w:rPr>
              <w:t>ب</w:t>
            </w:r>
            <w:r w:rsidRPr="00525AD2">
              <w:rPr>
                <w:rFonts w:ascii="Segoe UI" w:hAnsi="Segoe UI" w:cs="Shurooq 19"/>
                <w:sz w:val="28"/>
                <w:szCs w:val="28"/>
                <w:rtl/>
                <w:lang w:val="en" w:bidi="ar"/>
              </w:rPr>
              <w:t xml:space="preserve">) </w:t>
            </w:r>
            <w:r w:rsidRPr="00525AD2">
              <w:rPr>
                <w:rFonts w:ascii="Segoe UI" w:hAnsi="Segoe UI" w:cs="Shurooq 19"/>
                <w:sz w:val="28"/>
                <w:szCs w:val="28"/>
                <w:rtl/>
                <w:lang w:val="en"/>
              </w:rPr>
              <w:t xml:space="preserve">تكون أو تصبح متاحه </w:t>
            </w:r>
            <w:r w:rsidRPr="00525AD2">
              <w:rPr>
                <w:rFonts w:ascii="Segoe UI" w:hAnsi="Segoe UI" w:cs="Shurooq 19" w:hint="cs"/>
                <w:sz w:val="28"/>
                <w:szCs w:val="28"/>
                <w:rtl/>
                <w:lang w:val="en"/>
              </w:rPr>
              <w:t xml:space="preserve">للعامة </w:t>
            </w:r>
            <w:r w:rsidRPr="00525AD2">
              <w:rPr>
                <w:rFonts w:ascii="Segoe UI" w:hAnsi="Segoe UI" w:cs="Shurooq 19"/>
                <w:sz w:val="28"/>
                <w:szCs w:val="28"/>
                <w:rtl/>
                <w:lang w:val="en"/>
              </w:rPr>
              <w:t>بخلاف الإفصاح غير المصرح به</w:t>
            </w:r>
            <w:r w:rsidRPr="00525AD2">
              <w:rPr>
                <w:rFonts w:ascii="Segoe UI" w:hAnsi="Segoe UI" w:cs="Shurooq 19" w:hint="cs"/>
                <w:sz w:val="28"/>
                <w:szCs w:val="28"/>
                <w:rtl/>
                <w:lang w:val="en" w:bidi="ar"/>
              </w:rPr>
              <w:t>.</w:t>
            </w:r>
          </w:p>
          <w:p w14:paraId="54FF8723" w14:textId="77777777" w:rsidR="00943F92" w:rsidRPr="00525AD2" w:rsidRDefault="00943F92" w:rsidP="000E733B">
            <w:pPr>
              <w:pStyle w:val="Standard"/>
              <w:spacing w:after="0" w:line="240" w:lineRule="auto"/>
              <w:ind w:left="379"/>
              <w:jc w:val="both"/>
              <w:rPr>
                <w:rFonts w:ascii="Segoe UI" w:hAnsi="Segoe UI" w:cs="Shurooq 19"/>
                <w:sz w:val="28"/>
                <w:szCs w:val="28"/>
                <w:rtl/>
                <w:lang w:val="en" w:bidi="ar"/>
              </w:rPr>
            </w:pPr>
            <w:r w:rsidRPr="00525AD2">
              <w:rPr>
                <w:rFonts w:ascii="Segoe UI" w:hAnsi="Segoe UI" w:cs="Shurooq 19"/>
                <w:sz w:val="28"/>
                <w:szCs w:val="28"/>
                <w:rtl/>
                <w:lang w:val="en" w:bidi="ar"/>
              </w:rPr>
              <w:t>(</w:t>
            </w:r>
            <w:r w:rsidRPr="00525AD2">
              <w:rPr>
                <w:rFonts w:ascii="Segoe UI" w:hAnsi="Segoe UI" w:cs="Shurooq 19"/>
                <w:sz w:val="28"/>
                <w:szCs w:val="28"/>
                <w:rtl/>
                <w:lang w:val="en"/>
              </w:rPr>
              <w:t>ج</w:t>
            </w:r>
            <w:r w:rsidRPr="00525AD2">
              <w:rPr>
                <w:rFonts w:ascii="Segoe UI" w:hAnsi="Segoe UI" w:cs="Shurooq 19"/>
                <w:sz w:val="28"/>
                <w:szCs w:val="28"/>
                <w:rtl/>
                <w:lang w:val="en" w:bidi="ar"/>
              </w:rPr>
              <w:t xml:space="preserve">) </w:t>
            </w:r>
            <w:r w:rsidRPr="00525AD2">
              <w:rPr>
                <w:rFonts w:ascii="Segoe UI" w:hAnsi="Segoe UI" w:cs="Shurooq 19"/>
                <w:sz w:val="28"/>
                <w:szCs w:val="28"/>
                <w:rtl/>
                <w:lang w:val="en"/>
              </w:rPr>
              <w:t>يتم تطويره</w:t>
            </w:r>
            <w:r w:rsidRPr="00525AD2">
              <w:rPr>
                <w:rFonts w:ascii="Segoe UI" w:hAnsi="Segoe UI" w:cs="Shurooq 19" w:hint="cs"/>
                <w:sz w:val="28"/>
                <w:szCs w:val="28"/>
                <w:rtl/>
                <w:lang w:val="en"/>
              </w:rPr>
              <w:t>ا</w:t>
            </w:r>
            <w:r w:rsidRPr="00525AD2">
              <w:rPr>
                <w:rFonts w:ascii="Segoe UI" w:hAnsi="Segoe UI" w:cs="Shurooq 19"/>
                <w:sz w:val="28"/>
                <w:szCs w:val="28"/>
                <w:rtl/>
                <w:lang w:val="en"/>
              </w:rPr>
              <w:t xml:space="preserve"> بشكل مستقل من قبل الطرف المتلقي</w:t>
            </w:r>
            <w:r w:rsidRPr="00525AD2">
              <w:rPr>
                <w:rFonts w:ascii="Segoe UI" w:hAnsi="Segoe UI" w:cs="Shurooq 19" w:hint="cs"/>
                <w:sz w:val="28"/>
                <w:szCs w:val="28"/>
                <w:rtl/>
                <w:lang w:val="en" w:bidi="ar"/>
              </w:rPr>
              <w:t>.</w:t>
            </w:r>
          </w:p>
          <w:p w14:paraId="69F02F8A" w14:textId="77777777" w:rsidR="00943F92" w:rsidRPr="00525AD2" w:rsidRDefault="00943F92" w:rsidP="000E733B">
            <w:pPr>
              <w:pStyle w:val="Standard"/>
              <w:spacing w:after="0" w:line="240" w:lineRule="auto"/>
              <w:ind w:left="379"/>
              <w:jc w:val="both"/>
              <w:rPr>
                <w:rFonts w:ascii="Segoe UI" w:hAnsi="Segoe UI" w:cs="Shurooq 19"/>
                <w:sz w:val="28"/>
                <w:szCs w:val="28"/>
                <w:rtl/>
                <w:lang w:val="en" w:bidi="ar"/>
              </w:rPr>
            </w:pPr>
            <w:r w:rsidRPr="00525AD2">
              <w:rPr>
                <w:rFonts w:ascii="Segoe UI" w:hAnsi="Segoe UI" w:cs="Shurooq 19"/>
                <w:sz w:val="28"/>
                <w:szCs w:val="28"/>
                <w:rtl/>
                <w:lang w:val="en" w:bidi="ar"/>
              </w:rPr>
              <w:t>(</w:t>
            </w:r>
            <w:r w:rsidRPr="00525AD2">
              <w:rPr>
                <w:rFonts w:ascii="Segoe UI" w:hAnsi="Segoe UI" w:cs="Shurooq 19"/>
                <w:sz w:val="28"/>
                <w:szCs w:val="28"/>
                <w:rtl/>
                <w:lang w:val="en"/>
              </w:rPr>
              <w:t>د</w:t>
            </w:r>
            <w:r w:rsidRPr="00525AD2">
              <w:rPr>
                <w:rFonts w:ascii="Segoe UI" w:hAnsi="Segoe UI" w:cs="Shurooq 19"/>
                <w:sz w:val="28"/>
                <w:szCs w:val="28"/>
                <w:rtl/>
                <w:lang w:val="en" w:bidi="ar"/>
              </w:rPr>
              <w:t xml:space="preserve">) </w:t>
            </w:r>
            <w:r w:rsidRPr="00525AD2">
              <w:rPr>
                <w:rFonts w:ascii="Segoe UI" w:hAnsi="Segoe UI" w:cs="Shurooq 19"/>
                <w:sz w:val="28"/>
                <w:szCs w:val="28"/>
                <w:rtl/>
                <w:lang w:val="en"/>
              </w:rPr>
              <w:t>يتم الإفصاح عنه لأطراف ثالثه من قبل الطرف المفصح دون قيود</w:t>
            </w:r>
            <w:r w:rsidRPr="00525AD2">
              <w:rPr>
                <w:rFonts w:ascii="Segoe UI" w:hAnsi="Segoe UI" w:cs="Shurooq 19" w:hint="cs"/>
                <w:sz w:val="28"/>
                <w:szCs w:val="28"/>
                <w:rtl/>
                <w:lang w:val="en" w:bidi="ar"/>
              </w:rPr>
              <w:t>.</w:t>
            </w:r>
          </w:p>
          <w:p w14:paraId="3E5CBB91" w14:textId="77777777" w:rsidR="00943F92" w:rsidRDefault="00943F92" w:rsidP="000E733B">
            <w:pPr>
              <w:pStyle w:val="Standard"/>
              <w:spacing w:after="0" w:line="240" w:lineRule="auto"/>
              <w:ind w:left="379"/>
              <w:jc w:val="both"/>
              <w:rPr>
                <w:rFonts w:ascii="Segoe UI" w:hAnsi="Segoe UI" w:cs="Shurooq 19"/>
                <w:sz w:val="28"/>
                <w:szCs w:val="28"/>
                <w:rtl/>
                <w:lang w:val="en" w:bidi="ar"/>
              </w:rPr>
            </w:pPr>
            <w:r w:rsidRPr="00525AD2">
              <w:rPr>
                <w:rFonts w:ascii="Segoe UI" w:hAnsi="Segoe UI" w:cs="Shurooq 19"/>
                <w:sz w:val="28"/>
                <w:szCs w:val="28"/>
                <w:rtl/>
                <w:lang w:val="en" w:bidi="ar"/>
              </w:rPr>
              <w:t>(</w:t>
            </w:r>
            <w:r w:rsidRPr="00525AD2">
              <w:rPr>
                <w:rFonts w:ascii="Segoe UI" w:hAnsi="Segoe UI" w:cs="Shurooq 19"/>
                <w:sz w:val="28"/>
                <w:szCs w:val="28"/>
                <w:rtl/>
                <w:lang w:val="en"/>
              </w:rPr>
              <w:t>ه</w:t>
            </w:r>
            <w:r>
              <w:rPr>
                <w:rFonts w:ascii="Segoe UI" w:hAnsi="Segoe UI" w:cs="Shurooq 19" w:hint="cs"/>
                <w:sz w:val="28"/>
                <w:szCs w:val="28"/>
                <w:rtl/>
                <w:lang w:val="en"/>
              </w:rPr>
              <w:t>ـ</w:t>
            </w:r>
            <w:r w:rsidRPr="00525AD2">
              <w:rPr>
                <w:rFonts w:ascii="Segoe UI" w:hAnsi="Segoe UI" w:cs="Shurooq 19"/>
                <w:sz w:val="28"/>
                <w:szCs w:val="28"/>
                <w:rtl/>
                <w:lang w:val="en" w:bidi="ar"/>
              </w:rPr>
              <w:t xml:space="preserve">) </w:t>
            </w:r>
            <w:r w:rsidRPr="00525AD2">
              <w:rPr>
                <w:rFonts w:ascii="Segoe UI" w:hAnsi="Segoe UI" w:cs="Shurooq 19"/>
                <w:sz w:val="28"/>
                <w:szCs w:val="28"/>
                <w:rtl/>
                <w:lang w:val="en"/>
              </w:rPr>
              <w:t>يتم تلقيه</w:t>
            </w:r>
            <w:r w:rsidRPr="00525AD2">
              <w:rPr>
                <w:rFonts w:ascii="Segoe UI" w:hAnsi="Segoe UI" w:cs="Shurooq 19" w:hint="cs"/>
                <w:sz w:val="28"/>
                <w:szCs w:val="28"/>
                <w:rtl/>
                <w:lang w:val="en"/>
              </w:rPr>
              <w:t>ا</w:t>
            </w:r>
            <w:r w:rsidRPr="00525AD2">
              <w:rPr>
                <w:rFonts w:ascii="Segoe UI" w:hAnsi="Segoe UI" w:cs="Shurooq 19"/>
                <w:sz w:val="28"/>
                <w:szCs w:val="28"/>
                <w:rtl/>
                <w:lang w:val="en"/>
              </w:rPr>
              <w:t xml:space="preserve"> من طرف ثالث لا ينتهك الإفصاح عنه اي سريه التزام، ومع ذلك، لا يجوز الإفصاح عن هذه المعلومات حتى ثلاثين </w:t>
            </w:r>
            <w:r w:rsidRPr="00525AD2">
              <w:rPr>
                <w:rFonts w:ascii="Segoe UI" w:hAnsi="Segoe UI" w:cs="Shurooq 19"/>
                <w:sz w:val="28"/>
                <w:szCs w:val="28"/>
                <w:rtl/>
                <w:lang w:val="en" w:bidi="ar"/>
              </w:rPr>
              <w:t xml:space="preserve">(30) </w:t>
            </w:r>
            <w:r w:rsidRPr="00525AD2">
              <w:rPr>
                <w:rFonts w:ascii="Segoe UI" w:hAnsi="Segoe UI" w:cs="Shurooq 19"/>
                <w:sz w:val="28"/>
                <w:szCs w:val="28"/>
                <w:rtl/>
                <w:lang w:val="en"/>
              </w:rPr>
              <w:t>يوما بعد توجيه اشعار خطي إلى الطرف المفصح إلى جانب الأسباب المؤكدة للكشف</w:t>
            </w:r>
            <w:r w:rsidRPr="00525AD2">
              <w:rPr>
                <w:rFonts w:ascii="Segoe UI" w:hAnsi="Segoe UI" w:cs="Shurooq 19" w:hint="cs"/>
                <w:sz w:val="28"/>
                <w:szCs w:val="28"/>
                <w:rtl/>
                <w:lang w:val="en" w:bidi="ar"/>
              </w:rPr>
              <w:t>.</w:t>
            </w:r>
          </w:p>
          <w:p w14:paraId="06947BE0" w14:textId="77777777" w:rsidR="00943F92" w:rsidRDefault="00943F92" w:rsidP="001938EF">
            <w:pPr>
              <w:pStyle w:val="Standard"/>
              <w:numPr>
                <w:ilvl w:val="0"/>
                <w:numId w:val="10"/>
              </w:numPr>
              <w:spacing w:after="0" w:line="240" w:lineRule="auto"/>
              <w:ind w:left="379"/>
              <w:jc w:val="both"/>
              <w:rPr>
                <w:rFonts w:ascii="Segoe UI" w:hAnsi="Segoe UI" w:cs="Shurooq 19"/>
                <w:sz w:val="28"/>
                <w:szCs w:val="28"/>
                <w:lang w:val="en" w:bidi="ar"/>
              </w:rPr>
            </w:pPr>
            <w:r w:rsidRPr="00A413FD">
              <w:rPr>
                <w:rFonts w:ascii="Segoe UI" w:hAnsi="Segoe UI" w:cs="Shurooq 19"/>
                <w:sz w:val="28"/>
                <w:szCs w:val="28"/>
                <w:rtl/>
                <w:lang w:val="en"/>
              </w:rPr>
              <w:t xml:space="preserve">تعتبر المعلومات ملكا للطرف المفصح ، وعند الطلب </w:t>
            </w:r>
            <w:r w:rsidRPr="00A413FD">
              <w:rPr>
                <w:rFonts w:ascii="Segoe UI" w:hAnsi="Segoe UI" w:cs="Shurooq 19" w:hint="cs"/>
                <w:sz w:val="28"/>
                <w:szCs w:val="28"/>
                <w:rtl/>
                <w:lang w:val="en"/>
              </w:rPr>
              <w:t xml:space="preserve">من </w:t>
            </w:r>
            <w:r w:rsidRPr="00A413FD">
              <w:rPr>
                <w:rFonts w:ascii="Segoe UI" w:hAnsi="Segoe UI" w:cs="Shurooq 19"/>
                <w:sz w:val="28"/>
                <w:szCs w:val="28"/>
                <w:rtl/>
                <w:lang w:val="en"/>
              </w:rPr>
              <w:t xml:space="preserve">الطرف المتلقي </w:t>
            </w:r>
            <w:r w:rsidRPr="00A413FD">
              <w:rPr>
                <w:rFonts w:ascii="Segoe UI" w:hAnsi="Segoe UI" w:cs="Shurooq 19" w:hint="cs"/>
                <w:sz w:val="28"/>
                <w:szCs w:val="28"/>
                <w:rtl/>
                <w:lang w:val="en"/>
              </w:rPr>
              <w:t>يجب عليه ردها</w:t>
            </w:r>
            <w:r w:rsidRPr="00A413FD">
              <w:rPr>
                <w:rFonts w:ascii="Segoe UI" w:hAnsi="Segoe UI" w:cs="Shurooq 19"/>
                <w:sz w:val="28"/>
                <w:szCs w:val="28"/>
                <w:rtl/>
                <w:lang w:val="en" w:bidi="ar"/>
              </w:rPr>
              <w:t xml:space="preserve"> </w:t>
            </w:r>
            <w:r w:rsidRPr="00A413FD">
              <w:rPr>
                <w:rFonts w:ascii="Segoe UI" w:hAnsi="Segoe UI" w:cs="Shurooq 19" w:hint="cs"/>
                <w:sz w:val="28"/>
                <w:szCs w:val="28"/>
                <w:rtl/>
                <w:lang w:val="en"/>
              </w:rPr>
              <w:t>ب</w:t>
            </w:r>
            <w:r w:rsidRPr="00A413FD">
              <w:rPr>
                <w:rFonts w:ascii="Segoe UI" w:hAnsi="Segoe UI" w:cs="Shurooq 19"/>
                <w:sz w:val="28"/>
                <w:szCs w:val="28"/>
                <w:rtl/>
                <w:lang w:val="en"/>
              </w:rPr>
              <w:t xml:space="preserve">شكل ملموس أو </w:t>
            </w:r>
            <w:r>
              <w:rPr>
                <w:rFonts w:ascii="Segoe UI" w:hAnsi="Segoe UI" w:cs="Shurooq 19" w:hint="cs"/>
                <w:sz w:val="28"/>
                <w:szCs w:val="28"/>
                <w:rtl/>
                <w:lang w:val="en"/>
              </w:rPr>
              <w:t>إتلاف</w:t>
            </w:r>
            <w:r w:rsidRPr="00A413FD">
              <w:rPr>
                <w:rFonts w:ascii="Segoe UI" w:hAnsi="Segoe UI" w:cs="Shurooq 19"/>
                <w:sz w:val="28"/>
                <w:szCs w:val="28"/>
                <w:rtl/>
                <w:lang w:val="en"/>
              </w:rPr>
              <w:t xml:space="preserve"> هذه المعلومات والتصديق علي </w:t>
            </w:r>
            <w:r>
              <w:rPr>
                <w:rFonts w:ascii="Segoe UI" w:hAnsi="Segoe UI" w:cs="Shurooq 19" w:hint="cs"/>
                <w:sz w:val="28"/>
                <w:szCs w:val="28"/>
                <w:rtl/>
                <w:lang w:val="en"/>
              </w:rPr>
              <w:t>ذلك خطياً</w:t>
            </w:r>
            <w:r>
              <w:rPr>
                <w:rFonts w:ascii="Segoe UI" w:hAnsi="Segoe UI" w:cs="Shurooq 19" w:hint="cs"/>
                <w:sz w:val="28"/>
                <w:szCs w:val="28"/>
                <w:rtl/>
                <w:lang w:val="en" w:bidi="ar"/>
              </w:rPr>
              <w:t>.</w:t>
            </w:r>
          </w:p>
          <w:p w14:paraId="0960FDD2" w14:textId="77777777" w:rsidR="00943F92" w:rsidRDefault="00943F92" w:rsidP="001938EF">
            <w:pPr>
              <w:pStyle w:val="Standard"/>
              <w:numPr>
                <w:ilvl w:val="0"/>
                <w:numId w:val="10"/>
              </w:numPr>
              <w:spacing w:after="0" w:line="240" w:lineRule="auto"/>
              <w:ind w:left="379"/>
              <w:jc w:val="both"/>
              <w:rPr>
                <w:rFonts w:ascii="Segoe UI" w:hAnsi="Segoe UI" w:cs="Shurooq 19"/>
                <w:sz w:val="28"/>
                <w:szCs w:val="28"/>
                <w:lang w:val="en" w:bidi="ar"/>
              </w:rPr>
            </w:pPr>
            <w:r w:rsidRPr="00426039">
              <w:rPr>
                <w:rFonts w:ascii="Segoe UI" w:hAnsi="Segoe UI" w:cs="Shurooq 19"/>
                <w:sz w:val="28"/>
                <w:szCs w:val="28"/>
                <w:rtl/>
                <w:lang w:val="en"/>
              </w:rPr>
              <w:t xml:space="preserve">لا يجوز تفسير اي </w:t>
            </w:r>
            <w:r>
              <w:rPr>
                <w:rFonts w:ascii="Segoe UI" w:hAnsi="Segoe UI" w:cs="Shurooq 19" w:hint="cs"/>
                <w:sz w:val="28"/>
                <w:szCs w:val="28"/>
                <w:rtl/>
                <w:lang w:val="en"/>
              </w:rPr>
              <w:t>مادة</w:t>
            </w:r>
            <w:r w:rsidRPr="00426039">
              <w:rPr>
                <w:rFonts w:ascii="Segoe UI" w:hAnsi="Segoe UI" w:cs="Shurooq 19"/>
                <w:sz w:val="28"/>
                <w:szCs w:val="28"/>
                <w:rtl/>
                <w:lang w:val="en"/>
              </w:rPr>
              <w:t xml:space="preserve"> في هذ</w:t>
            </w:r>
            <w:r w:rsidRPr="00426039">
              <w:rPr>
                <w:rFonts w:ascii="Segoe UI" w:hAnsi="Segoe UI" w:cs="Shurooq 19" w:hint="cs"/>
                <w:sz w:val="28"/>
                <w:szCs w:val="28"/>
                <w:rtl/>
                <w:lang w:val="en"/>
              </w:rPr>
              <w:t xml:space="preserve">ا العقد </w:t>
            </w:r>
            <w:r w:rsidRPr="00426039">
              <w:rPr>
                <w:rFonts w:ascii="Segoe UI" w:hAnsi="Segoe UI" w:cs="Shurooq 19"/>
                <w:sz w:val="28"/>
                <w:szCs w:val="28"/>
                <w:rtl/>
                <w:lang w:val="en"/>
              </w:rPr>
              <w:t xml:space="preserve">أو </w:t>
            </w:r>
            <w:r w:rsidRPr="00426039">
              <w:rPr>
                <w:rFonts w:ascii="Segoe UI" w:hAnsi="Segoe UI" w:cs="Shurooq 19" w:hint="cs"/>
                <w:sz w:val="28"/>
                <w:szCs w:val="28"/>
                <w:rtl/>
                <w:lang w:val="en"/>
              </w:rPr>
              <w:t xml:space="preserve">التصريح </w:t>
            </w:r>
            <w:r w:rsidRPr="00426039">
              <w:rPr>
                <w:rFonts w:ascii="Segoe UI" w:hAnsi="Segoe UI" w:cs="Shurooq 19"/>
                <w:sz w:val="28"/>
                <w:szCs w:val="28"/>
                <w:rtl/>
                <w:lang w:val="en" w:bidi="ar"/>
              </w:rPr>
              <w:t xml:space="preserve"> </w:t>
            </w:r>
            <w:r>
              <w:rPr>
                <w:rFonts w:ascii="Segoe UI" w:hAnsi="Segoe UI" w:cs="Shurooq 19" w:hint="cs"/>
                <w:sz w:val="28"/>
                <w:szCs w:val="28"/>
                <w:rtl/>
                <w:lang w:val="en"/>
              </w:rPr>
              <w:t>با</w:t>
            </w:r>
            <w:r w:rsidRPr="00426039">
              <w:rPr>
                <w:rFonts w:ascii="Segoe UI" w:hAnsi="Segoe UI" w:cs="Shurooq 19"/>
                <w:sz w:val="28"/>
                <w:szCs w:val="28"/>
                <w:rtl/>
                <w:lang w:val="en"/>
              </w:rPr>
              <w:t>لمعلومات علي انه</w:t>
            </w:r>
            <w:r>
              <w:rPr>
                <w:rFonts w:ascii="Segoe UI" w:hAnsi="Segoe UI" w:cs="Shurooq 19" w:hint="cs"/>
                <w:sz w:val="28"/>
                <w:szCs w:val="28"/>
                <w:rtl/>
                <w:lang w:val="en" w:bidi="ar"/>
              </w:rPr>
              <w:t>:</w:t>
            </w:r>
          </w:p>
          <w:p w14:paraId="68F612AA" w14:textId="77777777" w:rsidR="00943F92" w:rsidRDefault="00943F92" w:rsidP="000E733B">
            <w:pPr>
              <w:pStyle w:val="Standard"/>
              <w:spacing w:after="0" w:line="240" w:lineRule="auto"/>
              <w:ind w:left="379"/>
              <w:jc w:val="both"/>
              <w:rPr>
                <w:rFonts w:ascii="Segoe UI" w:hAnsi="Segoe UI" w:cs="Shurooq 19"/>
                <w:sz w:val="28"/>
                <w:szCs w:val="28"/>
                <w:rtl/>
                <w:lang w:val="en" w:bidi="ar"/>
              </w:rPr>
            </w:pPr>
            <w:r w:rsidRPr="00426039">
              <w:rPr>
                <w:rFonts w:ascii="Segoe UI" w:hAnsi="Segoe UI" w:cs="Shurooq 19"/>
                <w:sz w:val="28"/>
                <w:szCs w:val="28"/>
                <w:rtl/>
                <w:lang w:val="en" w:bidi="ar"/>
              </w:rPr>
              <w:t>(</w:t>
            </w:r>
            <w:r>
              <w:rPr>
                <w:rFonts w:ascii="Segoe UI" w:hAnsi="Segoe UI" w:cs="Shurooq 19" w:hint="cs"/>
                <w:sz w:val="28"/>
                <w:szCs w:val="28"/>
                <w:rtl/>
                <w:lang w:val="en"/>
              </w:rPr>
              <w:t>أ</w:t>
            </w:r>
            <w:r w:rsidRPr="00426039">
              <w:rPr>
                <w:rFonts w:ascii="Segoe UI" w:hAnsi="Segoe UI" w:cs="Shurooq 19"/>
                <w:sz w:val="28"/>
                <w:szCs w:val="28"/>
                <w:rtl/>
                <w:lang w:val="en" w:bidi="ar"/>
              </w:rPr>
              <w:t xml:space="preserve">) </w:t>
            </w:r>
            <w:r w:rsidRPr="00426039">
              <w:rPr>
                <w:rFonts w:ascii="Segoe UI" w:hAnsi="Segoe UI" w:cs="Shurooq 19"/>
                <w:sz w:val="28"/>
                <w:szCs w:val="28"/>
                <w:rtl/>
                <w:lang w:val="en"/>
              </w:rPr>
              <w:t>منح أو تخويل اي حقوق بموجب ترخيص أو غير ذلك في اي معلومات</w:t>
            </w:r>
            <w:r>
              <w:rPr>
                <w:rFonts w:ascii="Segoe UI" w:hAnsi="Segoe UI" w:cs="Shurooq 19" w:hint="cs"/>
                <w:sz w:val="28"/>
                <w:szCs w:val="28"/>
                <w:rtl/>
                <w:lang w:val="en" w:bidi="ar"/>
              </w:rPr>
              <w:t>.</w:t>
            </w:r>
          </w:p>
          <w:p w14:paraId="4336F87F" w14:textId="77777777" w:rsidR="00943F92" w:rsidRDefault="00943F92" w:rsidP="000E733B">
            <w:pPr>
              <w:pStyle w:val="Standard"/>
              <w:spacing w:after="0" w:line="240" w:lineRule="auto"/>
              <w:ind w:left="379"/>
              <w:jc w:val="both"/>
              <w:rPr>
                <w:rFonts w:ascii="Segoe UI" w:hAnsi="Segoe UI" w:cs="Shurooq 19"/>
                <w:sz w:val="28"/>
                <w:szCs w:val="28"/>
                <w:rtl/>
                <w:lang w:val="en" w:bidi="ar"/>
              </w:rPr>
            </w:pPr>
            <w:r w:rsidRPr="00426039">
              <w:rPr>
                <w:rFonts w:ascii="Segoe UI" w:hAnsi="Segoe UI" w:cs="Shurooq 19"/>
                <w:sz w:val="28"/>
                <w:szCs w:val="28"/>
                <w:rtl/>
                <w:lang w:val="en" w:bidi="ar"/>
              </w:rPr>
              <w:lastRenderedPageBreak/>
              <w:t>(</w:t>
            </w:r>
            <w:r w:rsidRPr="00426039">
              <w:rPr>
                <w:rFonts w:ascii="Segoe UI" w:hAnsi="Segoe UI" w:cs="Shurooq 19"/>
                <w:sz w:val="28"/>
                <w:szCs w:val="28"/>
                <w:rtl/>
                <w:lang w:val="en"/>
              </w:rPr>
              <w:t>ب</w:t>
            </w:r>
            <w:r w:rsidRPr="00426039">
              <w:rPr>
                <w:rFonts w:ascii="Segoe UI" w:hAnsi="Segoe UI" w:cs="Shurooq 19"/>
                <w:sz w:val="28"/>
                <w:szCs w:val="28"/>
                <w:rtl/>
                <w:lang w:val="en" w:bidi="ar"/>
              </w:rPr>
              <w:t xml:space="preserve">) </w:t>
            </w:r>
            <w:r w:rsidRPr="00426039">
              <w:rPr>
                <w:rFonts w:ascii="Segoe UI" w:hAnsi="Segoe UI" w:cs="Shurooq 19"/>
                <w:sz w:val="28"/>
                <w:szCs w:val="28"/>
                <w:rtl/>
                <w:lang w:val="en"/>
              </w:rPr>
              <w:t>إنشاء ضمانات أو إقرارات من اي نوع فيما يتعلق بالمعلومات</w:t>
            </w:r>
            <w:r>
              <w:rPr>
                <w:rFonts w:ascii="Segoe UI" w:hAnsi="Segoe UI" w:cs="Shurooq 19" w:hint="cs"/>
                <w:sz w:val="28"/>
                <w:szCs w:val="28"/>
                <w:rtl/>
                <w:lang w:val="en" w:bidi="ar"/>
              </w:rPr>
              <w:t>.</w:t>
            </w:r>
          </w:p>
          <w:p w14:paraId="2EE7F9D4" w14:textId="77777777" w:rsidR="00943F92" w:rsidRDefault="00943F92" w:rsidP="000E733B">
            <w:pPr>
              <w:pStyle w:val="Standard"/>
              <w:spacing w:after="0" w:line="240" w:lineRule="auto"/>
              <w:ind w:left="379"/>
              <w:jc w:val="both"/>
              <w:rPr>
                <w:rFonts w:ascii="Segoe UI" w:hAnsi="Segoe UI" w:cs="Shurooq 19"/>
                <w:sz w:val="28"/>
                <w:szCs w:val="28"/>
                <w:rtl/>
                <w:lang w:val="en" w:bidi="ar"/>
              </w:rPr>
            </w:pPr>
            <w:r w:rsidRPr="00426039">
              <w:rPr>
                <w:rFonts w:ascii="Segoe UI" w:hAnsi="Segoe UI" w:cs="Shurooq 19"/>
                <w:sz w:val="28"/>
                <w:szCs w:val="28"/>
                <w:rtl/>
                <w:lang w:val="en" w:bidi="ar"/>
              </w:rPr>
              <w:t>(</w:t>
            </w:r>
            <w:r w:rsidRPr="00426039">
              <w:rPr>
                <w:rFonts w:ascii="Segoe UI" w:hAnsi="Segoe UI" w:cs="Shurooq 19"/>
                <w:sz w:val="28"/>
                <w:szCs w:val="28"/>
                <w:rtl/>
                <w:lang w:val="en"/>
              </w:rPr>
              <w:t>ج</w:t>
            </w:r>
            <w:r w:rsidRPr="00426039">
              <w:rPr>
                <w:rFonts w:ascii="Segoe UI" w:hAnsi="Segoe UI" w:cs="Shurooq 19"/>
                <w:sz w:val="28"/>
                <w:szCs w:val="28"/>
                <w:rtl/>
                <w:lang w:val="en" w:bidi="ar"/>
              </w:rPr>
              <w:t xml:space="preserve">) </w:t>
            </w:r>
            <w:r w:rsidRPr="00426039">
              <w:rPr>
                <w:rFonts w:ascii="Segoe UI" w:hAnsi="Segoe UI" w:cs="Shurooq 19"/>
                <w:sz w:val="28"/>
                <w:szCs w:val="28"/>
                <w:rtl/>
                <w:lang w:val="en"/>
              </w:rPr>
              <w:t>تشكل أو تنطوي علي اي تمثيل أو التزام لتطوير أو توافر المنتجات أو الخدمات التجارية</w:t>
            </w:r>
            <w:r>
              <w:rPr>
                <w:rFonts w:ascii="Segoe UI" w:hAnsi="Segoe UI" w:cs="Shurooq 19" w:hint="cs"/>
                <w:sz w:val="28"/>
                <w:szCs w:val="28"/>
                <w:rtl/>
                <w:lang w:val="en" w:bidi="ar"/>
              </w:rPr>
              <w:t>.</w:t>
            </w:r>
          </w:p>
          <w:p w14:paraId="1467FDC1" w14:textId="77777777" w:rsidR="00943F92" w:rsidRDefault="00943F92" w:rsidP="000E733B">
            <w:pPr>
              <w:pStyle w:val="Standard"/>
              <w:spacing w:after="0" w:line="240" w:lineRule="auto"/>
              <w:ind w:left="379"/>
              <w:jc w:val="both"/>
              <w:rPr>
                <w:rFonts w:ascii="Segoe UI" w:hAnsi="Segoe UI" w:cs="Shurooq 19"/>
                <w:sz w:val="28"/>
                <w:szCs w:val="28"/>
                <w:rtl/>
                <w:lang w:val="en" w:bidi="ar"/>
              </w:rPr>
            </w:pPr>
            <w:r w:rsidRPr="00426039">
              <w:rPr>
                <w:rFonts w:ascii="Segoe UI" w:hAnsi="Segoe UI" w:cs="Shurooq 19"/>
                <w:sz w:val="28"/>
                <w:szCs w:val="28"/>
                <w:rtl/>
                <w:lang w:val="en" w:bidi="ar"/>
              </w:rPr>
              <w:t>(</w:t>
            </w:r>
            <w:r w:rsidRPr="00426039">
              <w:rPr>
                <w:rFonts w:ascii="Segoe UI" w:hAnsi="Segoe UI" w:cs="Shurooq 19"/>
                <w:sz w:val="28"/>
                <w:szCs w:val="28"/>
                <w:rtl/>
                <w:lang w:val="en"/>
              </w:rPr>
              <w:t>د</w:t>
            </w:r>
            <w:r w:rsidRPr="00426039">
              <w:rPr>
                <w:rFonts w:ascii="Segoe UI" w:hAnsi="Segoe UI" w:cs="Shurooq 19"/>
                <w:sz w:val="28"/>
                <w:szCs w:val="28"/>
                <w:rtl/>
                <w:lang w:val="en" w:bidi="ar"/>
              </w:rPr>
              <w:t xml:space="preserve">) </w:t>
            </w:r>
            <w:r>
              <w:rPr>
                <w:rFonts w:ascii="Segoe UI" w:hAnsi="Segoe UI" w:cs="Shurooq 19" w:hint="cs"/>
                <w:sz w:val="28"/>
                <w:szCs w:val="28"/>
                <w:rtl/>
                <w:lang w:val="en"/>
              </w:rPr>
              <w:t xml:space="preserve">أو الإقرارات </w:t>
            </w:r>
            <w:r w:rsidRPr="00426039">
              <w:rPr>
                <w:rFonts w:ascii="Segoe UI" w:hAnsi="Segoe UI" w:cs="Shurooq 19"/>
                <w:sz w:val="28"/>
                <w:szCs w:val="28"/>
                <w:rtl/>
                <w:lang w:val="en"/>
              </w:rPr>
              <w:t xml:space="preserve">التي تشكل أو تنطوي علي اي إعلان عن المنتجات أو الخدمات أو الميزات أو اي </w:t>
            </w:r>
            <w:r w:rsidRPr="00426039">
              <w:rPr>
                <w:rFonts w:ascii="Segoe UI" w:hAnsi="Segoe UI" w:cs="Shurooq 19" w:hint="cs"/>
                <w:sz w:val="28"/>
                <w:szCs w:val="28"/>
                <w:rtl/>
                <w:lang w:val="en"/>
              </w:rPr>
              <w:t xml:space="preserve">عوامل </w:t>
            </w:r>
            <w:r w:rsidRPr="00426039">
              <w:rPr>
                <w:rFonts w:ascii="Segoe UI" w:hAnsi="Segoe UI" w:cs="Shurooq 19"/>
                <w:sz w:val="28"/>
                <w:szCs w:val="28"/>
                <w:rtl/>
                <w:lang w:val="en"/>
              </w:rPr>
              <w:t>تجاري</w:t>
            </w:r>
            <w:r w:rsidRPr="00426039">
              <w:rPr>
                <w:rFonts w:ascii="Segoe UI" w:hAnsi="Segoe UI" w:cs="Shurooq 19" w:hint="cs"/>
                <w:sz w:val="28"/>
                <w:szCs w:val="28"/>
                <w:rtl/>
                <w:lang w:val="en"/>
              </w:rPr>
              <w:t>ة</w:t>
            </w:r>
            <w:r>
              <w:rPr>
                <w:rFonts w:ascii="Segoe UI" w:hAnsi="Segoe UI" w:cs="Shurooq 19" w:hint="cs"/>
                <w:sz w:val="28"/>
                <w:szCs w:val="28"/>
                <w:rtl/>
                <w:lang w:val="en" w:bidi="ar"/>
              </w:rPr>
              <w:t>.</w:t>
            </w:r>
          </w:p>
          <w:p w14:paraId="747E9061" w14:textId="77777777" w:rsidR="00943F92" w:rsidRPr="00426039" w:rsidRDefault="00943F92" w:rsidP="000E733B">
            <w:pPr>
              <w:pStyle w:val="Standard"/>
              <w:spacing w:after="0" w:line="240" w:lineRule="auto"/>
              <w:ind w:left="379"/>
              <w:jc w:val="both"/>
              <w:rPr>
                <w:rFonts w:ascii="Segoe UI" w:hAnsi="Segoe UI" w:cs="Shurooq 19"/>
                <w:sz w:val="28"/>
                <w:szCs w:val="28"/>
                <w:rtl/>
                <w:lang w:val="en" w:bidi="ar"/>
              </w:rPr>
            </w:pPr>
            <w:r w:rsidRPr="00426039">
              <w:rPr>
                <w:rFonts w:ascii="Segoe UI" w:hAnsi="Segoe UI" w:cs="Shurooq 19"/>
                <w:sz w:val="28"/>
                <w:szCs w:val="28"/>
                <w:rtl/>
                <w:lang w:val="en" w:bidi="ar"/>
              </w:rPr>
              <w:t>(</w:t>
            </w:r>
            <w:r w:rsidRPr="00426039">
              <w:rPr>
                <w:rFonts w:ascii="Segoe UI" w:hAnsi="Segoe UI" w:cs="Shurooq 19"/>
                <w:sz w:val="28"/>
                <w:szCs w:val="28"/>
                <w:rtl/>
                <w:lang w:val="en"/>
              </w:rPr>
              <w:t>ه</w:t>
            </w:r>
            <w:r>
              <w:rPr>
                <w:rFonts w:ascii="Segoe UI" w:hAnsi="Segoe UI" w:cs="Shurooq 19" w:hint="cs"/>
                <w:sz w:val="28"/>
                <w:szCs w:val="28"/>
                <w:rtl/>
                <w:lang w:val="en"/>
              </w:rPr>
              <w:t>ـ</w:t>
            </w:r>
            <w:r w:rsidRPr="00426039">
              <w:rPr>
                <w:rFonts w:ascii="Segoe UI" w:hAnsi="Segoe UI" w:cs="Shurooq 19"/>
                <w:sz w:val="28"/>
                <w:szCs w:val="28"/>
                <w:rtl/>
                <w:lang w:val="en" w:bidi="ar"/>
              </w:rPr>
              <w:t xml:space="preserve">) </w:t>
            </w:r>
            <w:r w:rsidRPr="00426039">
              <w:rPr>
                <w:rFonts w:ascii="Segoe UI" w:hAnsi="Segoe UI" w:cs="Shurooq 19"/>
                <w:sz w:val="28"/>
                <w:szCs w:val="28"/>
                <w:rtl/>
                <w:lang w:val="en"/>
              </w:rPr>
              <w:t>التماس اي تغييرات تجاري</w:t>
            </w:r>
            <w:r>
              <w:rPr>
                <w:rFonts w:ascii="Segoe UI" w:hAnsi="Segoe UI" w:cs="Shurooq 19" w:hint="cs"/>
                <w:sz w:val="28"/>
                <w:szCs w:val="28"/>
                <w:rtl/>
                <w:lang w:val="en"/>
              </w:rPr>
              <w:t>ة</w:t>
            </w:r>
            <w:r w:rsidRPr="00426039">
              <w:rPr>
                <w:rFonts w:ascii="Segoe UI" w:hAnsi="Segoe UI" w:cs="Shurooq 19"/>
                <w:sz w:val="28"/>
                <w:szCs w:val="28"/>
                <w:rtl/>
                <w:lang w:val="en"/>
              </w:rPr>
              <w:t xml:space="preserve"> أو تنظيمي</w:t>
            </w:r>
            <w:r>
              <w:rPr>
                <w:rFonts w:ascii="Segoe UI" w:hAnsi="Segoe UI" w:cs="Shurooq 19" w:hint="cs"/>
                <w:sz w:val="28"/>
                <w:szCs w:val="28"/>
                <w:rtl/>
                <w:lang w:val="en"/>
              </w:rPr>
              <w:t>ة</w:t>
            </w:r>
            <w:r w:rsidRPr="00426039">
              <w:rPr>
                <w:rFonts w:ascii="Segoe UI" w:hAnsi="Segoe UI" w:cs="Shurooq 19"/>
                <w:sz w:val="28"/>
                <w:szCs w:val="28"/>
                <w:rtl/>
                <w:lang w:val="en"/>
              </w:rPr>
              <w:t xml:space="preserve"> أو تكبد اي التزامات من اي نوع غير محدد في هذ</w:t>
            </w:r>
            <w:r w:rsidRPr="00426039">
              <w:rPr>
                <w:rFonts w:ascii="Segoe UI" w:hAnsi="Segoe UI" w:cs="Shurooq 19" w:hint="cs"/>
                <w:sz w:val="28"/>
                <w:szCs w:val="28"/>
                <w:rtl/>
                <w:lang w:val="en"/>
              </w:rPr>
              <w:t>ا العقد</w:t>
            </w:r>
            <w:r w:rsidRPr="00426039">
              <w:rPr>
                <w:rFonts w:ascii="Segoe UI" w:hAnsi="Segoe UI" w:cs="Shurooq 19" w:hint="cs"/>
                <w:sz w:val="28"/>
                <w:szCs w:val="28"/>
                <w:rtl/>
                <w:lang w:val="en" w:bidi="ar"/>
              </w:rPr>
              <w:t>.</w:t>
            </w:r>
          </w:p>
          <w:p w14:paraId="3675CD14" w14:textId="77777777" w:rsidR="00943F92" w:rsidRDefault="00943F92" w:rsidP="000E733B">
            <w:pPr>
              <w:pStyle w:val="Standard"/>
              <w:spacing w:after="0" w:line="240" w:lineRule="auto"/>
              <w:ind w:left="379"/>
              <w:jc w:val="both"/>
              <w:rPr>
                <w:rFonts w:ascii="Segoe UI" w:hAnsi="Segoe UI" w:cs="Shurooq 19"/>
                <w:sz w:val="28"/>
                <w:szCs w:val="28"/>
                <w:rtl/>
                <w:lang w:val="en" w:bidi="ar"/>
              </w:rPr>
            </w:pPr>
            <w:r w:rsidRPr="00426039">
              <w:rPr>
                <w:rFonts w:ascii="Segoe UI" w:hAnsi="Segoe UI" w:cs="Shurooq 19" w:hint="cs"/>
                <w:sz w:val="28"/>
                <w:szCs w:val="28"/>
                <w:rtl/>
                <w:lang w:val="en" w:bidi="ar"/>
              </w:rPr>
              <w:t>(</w:t>
            </w:r>
            <w:r w:rsidRPr="00426039">
              <w:rPr>
                <w:rFonts w:ascii="Segoe UI" w:hAnsi="Segoe UI" w:cs="Shurooq 19"/>
                <w:sz w:val="28"/>
                <w:szCs w:val="28"/>
                <w:rtl/>
                <w:lang w:val="en"/>
              </w:rPr>
              <w:t>و</w:t>
            </w:r>
            <w:r w:rsidRPr="00426039">
              <w:rPr>
                <w:rFonts w:ascii="Segoe UI" w:hAnsi="Segoe UI" w:cs="Shurooq 19"/>
                <w:sz w:val="28"/>
                <w:szCs w:val="28"/>
                <w:rtl/>
                <w:lang w:val="en" w:bidi="ar"/>
              </w:rPr>
              <w:t xml:space="preserve">) </w:t>
            </w:r>
            <w:r w:rsidRPr="00426039">
              <w:rPr>
                <w:rFonts w:ascii="Segoe UI" w:hAnsi="Segoe UI" w:cs="Shurooq 19"/>
                <w:sz w:val="28"/>
                <w:szCs w:val="28"/>
                <w:rtl/>
                <w:lang w:val="en"/>
              </w:rPr>
              <w:t xml:space="preserve">منع اي من الطرفين من </w:t>
            </w:r>
            <w:r w:rsidRPr="00426039">
              <w:rPr>
                <w:rFonts w:ascii="Segoe UI" w:hAnsi="Segoe UI" w:cs="Shurooq 19" w:hint="cs"/>
                <w:sz w:val="28"/>
                <w:szCs w:val="28"/>
                <w:rtl/>
                <w:lang w:val="en"/>
              </w:rPr>
              <w:t>العمل</w:t>
            </w:r>
            <w:r w:rsidRPr="00426039">
              <w:rPr>
                <w:rFonts w:ascii="Segoe UI" w:hAnsi="Segoe UI" w:cs="Shurooq 19"/>
                <w:sz w:val="28"/>
                <w:szCs w:val="28"/>
                <w:rtl/>
                <w:lang w:val="en"/>
              </w:rPr>
              <w:t xml:space="preserve"> بشكل مستقل لتطوير الخدمات أو المنتجات التنافسية</w:t>
            </w:r>
            <w:r w:rsidRPr="00426039">
              <w:rPr>
                <w:rFonts w:ascii="Segoe UI" w:hAnsi="Segoe UI" w:cs="Shurooq 19" w:hint="cs"/>
                <w:sz w:val="28"/>
                <w:szCs w:val="28"/>
                <w:rtl/>
                <w:lang w:val="en" w:bidi="ar"/>
              </w:rPr>
              <w:t xml:space="preserve"> </w:t>
            </w:r>
            <w:r w:rsidRPr="00426039">
              <w:rPr>
                <w:rFonts w:ascii="Segoe UI" w:hAnsi="Segoe UI" w:cs="Shurooq 19"/>
                <w:sz w:val="28"/>
                <w:szCs w:val="28"/>
                <w:rtl/>
                <w:lang w:val="en"/>
              </w:rPr>
              <w:t xml:space="preserve">أو </w:t>
            </w:r>
            <w:r w:rsidRPr="00426039">
              <w:rPr>
                <w:rFonts w:ascii="Segoe UI" w:hAnsi="Segoe UI" w:cs="Shurooq 19" w:hint="cs"/>
                <w:sz w:val="28"/>
                <w:szCs w:val="28"/>
                <w:rtl/>
                <w:lang w:val="en"/>
              </w:rPr>
              <w:t>الارتباط مع أطراف أخرى</w:t>
            </w:r>
            <w:r w:rsidRPr="00426039">
              <w:rPr>
                <w:rFonts w:ascii="Segoe UI" w:hAnsi="Segoe UI" w:cs="Shurooq 19"/>
                <w:sz w:val="28"/>
                <w:szCs w:val="28"/>
                <w:rtl/>
                <w:lang w:val="en"/>
              </w:rPr>
              <w:t xml:space="preserve"> لأغراض مماثله</w:t>
            </w:r>
            <w:r w:rsidRPr="00426039">
              <w:rPr>
                <w:rFonts w:ascii="Segoe UI" w:hAnsi="Segoe UI" w:cs="Shurooq 19"/>
                <w:sz w:val="28"/>
                <w:szCs w:val="28"/>
                <w:lang w:val="en" w:bidi="ar"/>
              </w:rPr>
              <w:t>.</w:t>
            </w:r>
          </w:p>
          <w:p w14:paraId="274E8464" w14:textId="77777777" w:rsidR="00906556" w:rsidRDefault="00943F92" w:rsidP="001938EF">
            <w:pPr>
              <w:pStyle w:val="Standard"/>
              <w:numPr>
                <w:ilvl w:val="0"/>
                <w:numId w:val="10"/>
              </w:numPr>
              <w:spacing w:after="0" w:line="240" w:lineRule="auto"/>
              <w:ind w:left="379"/>
              <w:jc w:val="both"/>
              <w:rPr>
                <w:rFonts w:ascii="Segoe UI" w:hAnsi="Segoe UI" w:cs="Shurooq 19"/>
                <w:sz w:val="28"/>
                <w:szCs w:val="28"/>
                <w:lang w:val="en" w:bidi="ar"/>
              </w:rPr>
            </w:pPr>
            <w:r w:rsidRPr="00702889">
              <w:rPr>
                <w:rFonts w:ascii="Segoe UI" w:hAnsi="Segoe UI" w:cs="Shurooq 19"/>
                <w:sz w:val="28"/>
                <w:szCs w:val="28"/>
                <w:rtl/>
                <w:lang w:val="en"/>
              </w:rPr>
              <w:t xml:space="preserve">لا </w:t>
            </w:r>
            <w:r>
              <w:rPr>
                <w:rFonts w:ascii="Segoe UI" w:hAnsi="Segoe UI" w:cs="Shurooq 19" w:hint="cs"/>
                <w:sz w:val="28"/>
                <w:szCs w:val="28"/>
                <w:rtl/>
                <w:lang w:val="en"/>
              </w:rPr>
              <w:t>يحق</w:t>
            </w:r>
            <w:r w:rsidRPr="00702889">
              <w:rPr>
                <w:rFonts w:ascii="Segoe UI" w:hAnsi="Segoe UI" w:cs="Shurooq 19"/>
                <w:sz w:val="28"/>
                <w:szCs w:val="28"/>
                <w:rtl/>
                <w:lang w:val="en"/>
              </w:rPr>
              <w:t xml:space="preserve"> لأي من الطرفين التنازل</w:t>
            </w:r>
            <w:r w:rsidRPr="002918EB">
              <w:rPr>
                <w:rFonts w:ascii="Segoe UI" w:hAnsi="Segoe UI" w:cs="Shurooq 19" w:hint="cs"/>
                <w:sz w:val="28"/>
                <w:szCs w:val="28"/>
                <w:rtl/>
                <w:lang w:val="en"/>
              </w:rPr>
              <w:t xml:space="preserve"> عن</w:t>
            </w:r>
            <w:r w:rsidRPr="002918EB">
              <w:rPr>
                <w:rFonts w:ascii="Segoe UI" w:hAnsi="Segoe UI" w:cs="Shurooq 19"/>
                <w:sz w:val="28"/>
                <w:szCs w:val="28"/>
                <w:rtl/>
                <w:lang w:val="en" w:bidi="ar"/>
              </w:rPr>
              <w:t xml:space="preserve"> </w:t>
            </w:r>
            <w:r w:rsidRPr="002918EB">
              <w:rPr>
                <w:rFonts w:ascii="Segoe UI" w:hAnsi="Segoe UI" w:cs="Shurooq 19" w:hint="cs"/>
                <w:sz w:val="28"/>
                <w:szCs w:val="28"/>
                <w:rtl/>
                <w:lang w:val="en"/>
              </w:rPr>
              <w:t>هذا العقد</w:t>
            </w:r>
            <w:r w:rsidRPr="002918EB">
              <w:rPr>
                <w:rFonts w:ascii="Segoe UI" w:hAnsi="Segoe UI" w:cs="Shurooq 19"/>
                <w:sz w:val="28"/>
                <w:szCs w:val="28"/>
                <w:rtl/>
                <w:lang w:val="en" w:bidi="ar"/>
              </w:rPr>
              <w:t xml:space="preserve"> </w:t>
            </w:r>
            <w:r w:rsidRPr="002918EB">
              <w:rPr>
                <w:rFonts w:ascii="Segoe UI" w:hAnsi="Segoe UI" w:cs="Shurooq 19" w:hint="cs"/>
                <w:sz w:val="28"/>
                <w:szCs w:val="28"/>
                <w:rtl/>
                <w:lang w:val="en"/>
              </w:rPr>
              <w:t>أو</w:t>
            </w:r>
            <w:r w:rsidRPr="002918EB">
              <w:rPr>
                <w:rFonts w:ascii="Segoe UI" w:hAnsi="Segoe UI" w:cs="Shurooq 19"/>
                <w:sz w:val="28"/>
                <w:szCs w:val="28"/>
                <w:rtl/>
                <w:lang w:val="en" w:bidi="ar"/>
              </w:rPr>
              <w:t xml:space="preserve"> </w:t>
            </w:r>
            <w:r w:rsidRPr="002918EB">
              <w:rPr>
                <w:rFonts w:ascii="Segoe UI" w:hAnsi="Segoe UI" w:cs="Shurooq 19" w:hint="cs"/>
                <w:sz w:val="28"/>
                <w:szCs w:val="28"/>
                <w:rtl/>
                <w:lang w:val="en"/>
              </w:rPr>
              <w:t>جزء</w:t>
            </w:r>
            <w:r w:rsidRPr="002918EB">
              <w:rPr>
                <w:rFonts w:ascii="Segoe UI" w:hAnsi="Segoe UI" w:cs="Shurooq 19"/>
                <w:sz w:val="28"/>
                <w:szCs w:val="28"/>
                <w:rtl/>
                <w:lang w:val="en" w:bidi="ar"/>
              </w:rPr>
              <w:t xml:space="preserve"> </w:t>
            </w:r>
            <w:r w:rsidRPr="002918EB">
              <w:rPr>
                <w:rFonts w:ascii="Segoe UI" w:hAnsi="Segoe UI" w:cs="Shurooq 19" w:hint="cs"/>
                <w:sz w:val="28"/>
                <w:szCs w:val="28"/>
                <w:rtl/>
                <w:lang w:val="en"/>
              </w:rPr>
              <w:t>منه</w:t>
            </w:r>
            <w:r w:rsidRPr="002918EB">
              <w:rPr>
                <w:rFonts w:ascii="Segoe UI" w:hAnsi="Segoe UI" w:cs="Shurooq 19"/>
                <w:sz w:val="28"/>
                <w:szCs w:val="28"/>
                <w:rtl/>
                <w:lang w:val="en" w:bidi="ar"/>
              </w:rPr>
              <w:t xml:space="preserve"> </w:t>
            </w:r>
            <w:r w:rsidRPr="002918EB">
              <w:rPr>
                <w:rFonts w:ascii="Segoe UI" w:hAnsi="Segoe UI" w:cs="Shurooq 19" w:hint="cs"/>
                <w:sz w:val="28"/>
                <w:szCs w:val="28"/>
                <w:rtl/>
                <w:lang w:val="en"/>
              </w:rPr>
              <w:t xml:space="preserve">للغير </w:t>
            </w:r>
            <w:r w:rsidRPr="00702889">
              <w:rPr>
                <w:rFonts w:ascii="Segoe UI" w:hAnsi="Segoe UI" w:cs="Shurooq 19"/>
                <w:sz w:val="28"/>
                <w:szCs w:val="28"/>
                <w:rtl/>
                <w:lang w:val="en"/>
              </w:rPr>
              <w:t xml:space="preserve">دون الحصول علي موافقه خطيه مسبقه من </w:t>
            </w:r>
            <w:r>
              <w:rPr>
                <w:rFonts w:ascii="Segoe UI" w:hAnsi="Segoe UI" w:cs="Shurooq 19" w:hint="cs"/>
                <w:sz w:val="28"/>
                <w:szCs w:val="28"/>
                <w:rtl/>
                <w:lang w:val="en"/>
              </w:rPr>
              <w:t>الطرف الآخر</w:t>
            </w:r>
          </w:p>
          <w:p w14:paraId="0D984C5B" w14:textId="667811C4" w:rsidR="00943F92" w:rsidRPr="00943F92" w:rsidRDefault="00943F92" w:rsidP="001938EF">
            <w:pPr>
              <w:pStyle w:val="Standard"/>
              <w:numPr>
                <w:ilvl w:val="0"/>
                <w:numId w:val="10"/>
              </w:numPr>
              <w:spacing w:after="0" w:line="240" w:lineRule="auto"/>
              <w:ind w:left="379"/>
              <w:jc w:val="both"/>
              <w:rPr>
                <w:rFonts w:ascii="Segoe UI" w:hAnsi="Segoe UI" w:cs="Shurooq 19"/>
                <w:sz w:val="28"/>
                <w:szCs w:val="28"/>
                <w:lang w:val="en" w:bidi="ar"/>
              </w:rPr>
            </w:pPr>
            <w:r w:rsidRPr="00943F92">
              <w:rPr>
                <w:rFonts w:ascii="Segoe UI" w:hAnsi="Segoe UI" w:cs="Shurooq 19" w:hint="cs"/>
                <w:sz w:val="28"/>
                <w:szCs w:val="28"/>
                <w:rtl/>
                <w:lang w:val="en"/>
              </w:rPr>
              <w:t xml:space="preserve">تظل </w:t>
            </w:r>
            <w:r w:rsidRPr="00943F92">
              <w:rPr>
                <w:rFonts w:ascii="Segoe UI" w:hAnsi="Segoe UI" w:cs="Shurooq 19"/>
                <w:sz w:val="28"/>
                <w:szCs w:val="28"/>
                <w:rtl/>
                <w:lang w:val="en"/>
              </w:rPr>
              <w:t>جميع ال</w:t>
            </w:r>
            <w:r w:rsidRPr="00943F92">
              <w:rPr>
                <w:rFonts w:ascii="Segoe UI" w:hAnsi="Segoe UI" w:cs="Shurooq 19" w:hint="cs"/>
                <w:sz w:val="28"/>
                <w:szCs w:val="28"/>
                <w:rtl/>
                <w:lang w:val="en"/>
              </w:rPr>
              <w:t>ال</w:t>
            </w:r>
            <w:r w:rsidRPr="00943F92">
              <w:rPr>
                <w:rFonts w:ascii="Segoe UI" w:hAnsi="Segoe UI" w:cs="Shurooq 19"/>
                <w:sz w:val="28"/>
                <w:szCs w:val="28"/>
                <w:rtl/>
                <w:lang w:val="en"/>
              </w:rPr>
              <w:t xml:space="preserve">تزامات التي تم التعهد بها </w:t>
            </w:r>
            <w:r w:rsidRPr="00943F92">
              <w:rPr>
                <w:rFonts w:ascii="Segoe UI" w:hAnsi="Segoe UI" w:cs="Shurooq 19" w:hint="cs"/>
                <w:sz w:val="28"/>
                <w:szCs w:val="28"/>
                <w:rtl/>
                <w:lang w:val="en"/>
              </w:rPr>
              <w:t>في</w:t>
            </w:r>
            <w:r w:rsidRPr="00943F92">
              <w:rPr>
                <w:rFonts w:ascii="Segoe UI" w:hAnsi="Segoe UI" w:cs="Shurooq 19"/>
                <w:sz w:val="28"/>
                <w:szCs w:val="28"/>
                <w:rtl/>
                <w:lang w:val="en"/>
              </w:rPr>
              <w:t xml:space="preserve"> هذ</w:t>
            </w:r>
            <w:r w:rsidRPr="00943F92">
              <w:rPr>
                <w:rFonts w:ascii="Segoe UI" w:hAnsi="Segoe UI" w:cs="Shurooq 19" w:hint="cs"/>
                <w:sz w:val="28"/>
                <w:szCs w:val="28"/>
                <w:rtl/>
                <w:lang w:val="en"/>
              </w:rPr>
              <w:t>ا</w:t>
            </w:r>
            <w:r w:rsidRPr="00943F92">
              <w:rPr>
                <w:rFonts w:ascii="Segoe UI" w:hAnsi="Segoe UI" w:cs="Shurooq 19"/>
                <w:sz w:val="28"/>
                <w:szCs w:val="28"/>
                <w:rtl/>
                <w:lang w:val="en" w:bidi="ar"/>
              </w:rPr>
              <w:t xml:space="preserve"> </w:t>
            </w:r>
            <w:r w:rsidRPr="00943F92">
              <w:rPr>
                <w:rFonts w:ascii="Segoe UI" w:hAnsi="Segoe UI" w:cs="Shurooq 19" w:hint="cs"/>
                <w:sz w:val="28"/>
                <w:szCs w:val="28"/>
                <w:rtl/>
                <w:lang w:val="en"/>
              </w:rPr>
              <w:t>العقد</w:t>
            </w:r>
            <w:r w:rsidRPr="00943F92">
              <w:rPr>
                <w:rFonts w:ascii="Segoe UI" w:hAnsi="Segoe UI" w:cs="Shurooq 19"/>
                <w:sz w:val="28"/>
                <w:szCs w:val="28"/>
                <w:rtl/>
                <w:lang w:val="en" w:bidi="ar"/>
              </w:rPr>
              <w:t xml:space="preserve"> </w:t>
            </w:r>
            <w:r w:rsidRPr="00943F92">
              <w:rPr>
                <w:rFonts w:ascii="Segoe UI" w:hAnsi="Segoe UI" w:cs="Shurooq 19" w:hint="cs"/>
                <w:sz w:val="28"/>
                <w:szCs w:val="28"/>
                <w:rtl/>
                <w:lang w:val="en"/>
              </w:rPr>
              <w:t xml:space="preserve">سارية </w:t>
            </w:r>
            <w:r w:rsidRPr="00943F92">
              <w:rPr>
                <w:rFonts w:ascii="Segoe UI" w:hAnsi="Segoe UI" w:cs="Shurooq 19"/>
                <w:sz w:val="28"/>
                <w:szCs w:val="28"/>
                <w:rtl/>
                <w:lang w:val="en"/>
              </w:rPr>
              <w:t xml:space="preserve">إذا </w:t>
            </w:r>
            <w:r w:rsidRPr="00943F92">
              <w:rPr>
                <w:rFonts w:ascii="Segoe UI" w:hAnsi="Segoe UI" w:cs="Shurooq 19" w:hint="cs"/>
                <w:sz w:val="28"/>
                <w:szCs w:val="28"/>
                <w:rtl/>
                <w:lang w:val="en"/>
              </w:rPr>
              <w:t>أصبح هذا العقد جزءاً أو مكملاً</w:t>
            </w:r>
            <w:r w:rsidRPr="00943F92">
              <w:rPr>
                <w:rFonts w:ascii="Segoe UI" w:hAnsi="Segoe UI" w:cs="Shurooq 19"/>
                <w:sz w:val="28"/>
                <w:szCs w:val="28"/>
                <w:rtl/>
                <w:lang w:val="en"/>
              </w:rPr>
              <w:t xml:space="preserve"> أو ملحقا</w:t>
            </w:r>
            <w:r w:rsidRPr="00943F92">
              <w:rPr>
                <w:rFonts w:ascii="Segoe UI" w:hAnsi="Segoe UI" w:cs="Shurooq 19" w:hint="cs"/>
                <w:sz w:val="28"/>
                <w:szCs w:val="28"/>
                <w:rtl/>
                <w:lang w:val="en"/>
              </w:rPr>
              <w:t>ً</w:t>
            </w:r>
            <w:r w:rsidRPr="00943F92">
              <w:rPr>
                <w:rFonts w:ascii="Segoe UI" w:hAnsi="Segoe UI" w:cs="Shurooq 19"/>
                <w:sz w:val="28"/>
                <w:szCs w:val="28"/>
                <w:rtl/>
                <w:lang w:val="en"/>
              </w:rPr>
              <w:t xml:space="preserve"> بعقد آخر، </w:t>
            </w:r>
            <w:r w:rsidRPr="00943F92">
              <w:rPr>
                <w:rFonts w:ascii="Segoe UI" w:hAnsi="Segoe UI" w:cs="Shurooq 19" w:hint="cs"/>
                <w:sz w:val="28"/>
                <w:szCs w:val="28"/>
                <w:rtl/>
                <w:lang w:val="en"/>
              </w:rPr>
              <w:t>و</w:t>
            </w:r>
            <w:r w:rsidRPr="00943F92">
              <w:rPr>
                <w:rFonts w:ascii="Segoe UI" w:hAnsi="Segoe UI" w:cs="Shurooq 19"/>
                <w:sz w:val="28"/>
                <w:szCs w:val="28"/>
                <w:rtl/>
                <w:lang w:val="en"/>
              </w:rPr>
              <w:t xml:space="preserve">يعتبر هذا </w:t>
            </w:r>
            <w:r w:rsidRPr="00943F92">
              <w:rPr>
                <w:rFonts w:ascii="Segoe UI" w:hAnsi="Segoe UI" w:cs="Shurooq 19" w:hint="cs"/>
                <w:sz w:val="28"/>
                <w:szCs w:val="28"/>
                <w:rtl/>
                <w:lang w:val="en"/>
              </w:rPr>
              <w:t>العقد</w:t>
            </w:r>
            <w:r w:rsidRPr="00943F92">
              <w:rPr>
                <w:rFonts w:ascii="Segoe UI" w:hAnsi="Segoe UI" w:cs="Shurooq 19"/>
                <w:sz w:val="28"/>
                <w:szCs w:val="28"/>
                <w:rtl/>
                <w:lang w:val="en"/>
              </w:rPr>
              <w:t xml:space="preserve"> متضمنا فيه ما لم ينص صراحة خلاف ذلك</w:t>
            </w:r>
            <w:r w:rsidRPr="00943F92">
              <w:rPr>
                <w:rFonts w:ascii="Segoe UI" w:hAnsi="Segoe UI" w:cs="Shurooq 19" w:hint="cs"/>
                <w:sz w:val="28"/>
                <w:szCs w:val="28"/>
                <w:rtl/>
                <w:lang w:val="en" w:bidi="ar"/>
              </w:rPr>
              <w:t xml:space="preserve">. </w:t>
            </w:r>
            <w:r w:rsidRPr="00943F92">
              <w:rPr>
                <w:rFonts w:ascii="Segoe UI" w:hAnsi="Segoe UI" w:cs="Shurooq 19" w:hint="cs"/>
                <w:sz w:val="28"/>
                <w:szCs w:val="28"/>
                <w:rtl/>
                <w:lang w:val="en"/>
              </w:rPr>
              <w:t>ويسمح</w:t>
            </w:r>
            <w:r w:rsidRPr="00943F92">
              <w:rPr>
                <w:rFonts w:ascii="Segoe UI" w:hAnsi="Segoe UI" w:cs="Shurooq 19"/>
                <w:sz w:val="28"/>
                <w:szCs w:val="28"/>
                <w:rtl/>
                <w:lang w:val="en"/>
              </w:rPr>
              <w:t xml:space="preserve"> لكل طرف باستخدام اي معلومات يتم الإفصاح عنها بالقدر اللازم لأداءه بموجب هذا العقد الآخر</w:t>
            </w:r>
            <w:r w:rsidRPr="00943F92">
              <w:rPr>
                <w:rFonts w:ascii="Segoe UI" w:hAnsi="Segoe UI" w:cs="Shurooq 19"/>
                <w:sz w:val="28"/>
                <w:szCs w:val="28"/>
                <w:rtl/>
                <w:lang w:val="en" w:bidi="ar"/>
              </w:rPr>
              <w:t>.</w:t>
            </w:r>
          </w:p>
        </w:tc>
      </w:tr>
      <w:tr w:rsidR="000A19E9" w14:paraId="7BD5701A" w14:textId="77777777" w:rsidTr="008A7F6D">
        <w:trPr>
          <w:gridAfter w:val="1"/>
          <w:wAfter w:w="57" w:type="dxa"/>
          <w:trHeight w:val="567"/>
          <w:jc w:val="center"/>
        </w:trPr>
        <w:tc>
          <w:tcPr>
            <w:tcW w:w="4876" w:type="dxa"/>
            <w:gridSpan w:val="5"/>
            <w:tcBorders>
              <w:left w:val="nil"/>
              <w:right w:val="nil"/>
            </w:tcBorders>
          </w:tcPr>
          <w:p w14:paraId="2E7F33EC" w14:textId="77777777" w:rsidR="000A19E9" w:rsidRPr="003E3F89" w:rsidRDefault="000A19E9" w:rsidP="00FD3B46">
            <w:pPr>
              <w:autoSpaceDE w:val="0"/>
              <w:autoSpaceDN w:val="0"/>
              <w:bidi w:val="0"/>
              <w:adjustRightInd w:val="0"/>
              <w:spacing w:after="120" w:line="240" w:lineRule="auto"/>
              <w:jc w:val="both"/>
              <w:rPr>
                <w:rFonts w:ascii="Arial" w:hAnsi="Arial"/>
                <w:b/>
                <w:bCs/>
                <w:color w:val="0000FF"/>
                <w:sz w:val="24"/>
                <w:szCs w:val="24"/>
              </w:rPr>
            </w:pPr>
            <w:r w:rsidRPr="003E3F89">
              <w:rPr>
                <w:rFonts w:ascii="Arial" w:hAnsi="Arial"/>
                <w:b/>
                <w:bCs/>
                <w:color w:val="0000FF"/>
                <w:sz w:val="24"/>
                <w:szCs w:val="24"/>
              </w:rPr>
              <w:lastRenderedPageBreak/>
              <w:t>Article (</w:t>
            </w:r>
            <w:r w:rsidR="00AA4B56">
              <w:rPr>
                <w:rFonts w:ascii="Arial" w:hAnsi="Arial"/>
                <w:b/>
                <w:bCs/>
                <w:color w:val="0000FF"/>
                <w:sz w:val="24"/>
                <w:szCs w:val="24"/>
              </w:rPr>
              <w:t>10</w:t>
            </w:r>
            <w:r w:rsidRPr="003E3F89">
              <w:rPr>
                <w:rFonts w:ascii="Arial" w:hAnsi="Arial"/>
                <w:b/>
                <w:bCs/>
                <w:color w:val="0000FF"/>
                <w:sz w:val="24"/>
                <w:szCs w:val="24"/>
              </w:rPr>
              <w:t>): Interpretation of the contract</w:t>
            </w:r>
          </w:p>
          <w:p w14:paraId="60F7C251" w14:textId="77777777" w:rsidR="000A19E9" w:rsidRPr="002B35C4" w:rsidRDefault="000A19E9" w:rsidP="001938EF">
            <w:pPr>
              <w:pStyle w:val="a7"/>
              <w:numPr>
                <w:ilvl w:val="0"/>
                <w:numId w:val="12"/>
              </w:numPr>
              <w:autoSpaceDE w:val="0"/>
              <w:autoSpaceDN w:val="0"/>
              <w:adjustRightInd w:val="0"/>
              <w:spacing w:after="120" w:line="240" w:lineRule="auto"/>
              <w:ind w:left="316"/>
              <w:contextualSpacing w:val="0"/>
              <w:jc w:val="both"/>
              <w:rPr>
                <w:rFonts w:ascii="Arial" w:hAnsi="Arial"/>
                <w:sz w:val="24"/>
                <w:szCs w:val="24"/>
              </w:rPr>
            </w:pPr>
            <w:r w:rsidRPr="002B35C4">
              <w:rPr>
                <w:rFonts w:ascii="Arial" w:hAnsi="Arial"/>
                <w:sz w:val="24"/>
                <w:szCs w:val="24"/>
              </w:rPr>
              <w:t>This contract is subjected to the regulations of Kingdom of Saudi Arabia and must be interpreted, implemented and decide claims arising through these regulations.</w:t>
            </w:r>
          </w:p>
          <w:p w14:paraId="1BE6989C" w14:textId="77777777" w:rsidR="002B35C4" w:rsidRPr="002B35C4" w:rsidRDefault="002B35C4" w:rsidP="001938EF">
            <w:pPr>
              <w:pStyle w:val="a7"/>
              <w:numPr>
                <w:ilvl w:val="0"/>
                <w:numId w:val="12"/>
              </w:numPr>
              <w:autoSpaceDE w:val="0"/>
              <w:autoSpaceDN w:val="0"/>
              <w:adjustRightInd w:val="0"/>
              <w:spacing w:after="120" w:line="240" w:lineRule="auto"/>
              <w:ind w:left="316"/>
              <w:contextualSpacing w:val="0"/>
              <w:jc w:val="both"/>
              <w:rPr>
                <w:rFonts w:ascii="Arial" w:hAnsi="Arial"/>
                <w:sz w:val="24"/>
                <w:szCs w:val="24"/>
              </w:rPr>
            </w:pPr>
            <w:r w:rsidRPr="00F439C4">
              <w:rPr>
                <w:rFonts w:ascii="Arial" w:hAnsi="Arial"/>
                <w:sz w:val="24"/>
                <w:szCs w:val="24"/>
              </w:rPr>
              <w:t>Participants involved in any activities under this Service Contract must adhere to the law of the host country as well as rules and regulations of the host institution.</w:t>
            </w:r>
          </w:p>
        </w:tc>
        <w:tc>
          <w:tcPr>
            <w:tcW w:w="397" w:type="dxa"/>
            <w:tcBorders>
              <w:left w:val="nil"/>
              <w:right w:val="nil"/>
            </w:tcBorders>
          </w:tcPr>
          <w:p w14:paraId="787963D2" w14:textId="77777777" w:rsidR="000A19E9" w:rsidRPr="00596162" w:rsidRDefault="000A19E9" w:rsidP="00FD3B46">
            <w:pPr>
              <w:bidi w:val="0"/>
              <w:spacing w:after="120" w:line="240" w:lineRule="auto"/>
              <w:jc w:val="center"/>
              <w:rPr>
                <w:rFonts w:cs="Shurooq 19"/>
                <w:b/>
                <w:bCs/>
                <w:color w:val="0000FF"/>
                <w:sz w:val="28"/>
                <w:szCs w:val="28"/>
                <w:lang w:val="en-GB"/>
              </w:rPr>
            </w:pPr>
          </w:p>
        </w:tc>
        <w:tc>
          <w:tcPr>
            <w:tcW w:w="4876" w:type="dxa"/>
            <w:gridSpan w:val="5"/>
            <w:tcBorders>
              <w:left w:val="nil"/>
              <w:right w:val="nil"/>
            </w:tcBorders>
          </w:tcPr>
          <w:p w14:paraId="63F7769C" w14:textId="7EB48A11" w:rsidR="000A19E9" w:rsidRPr="009E2C3A" w:rsidRDefault="000A19E9" w:rsidP="00FD3B46">
            <w:pPr>
              <w:spacing w:after="120" w:line="240" w:lineRule="auto"/>
              <w:jc w:val="both"/>
              <w:rPr>
                <w:rFonts w:ascii="Cambria" w:hAnsi="Cambria" w:cs="Shurooq 19"/>
                <w:b/>
                <w:bCs/>
                <w:color w:val="0000FF"/>
                <w:kern w:val="3"/>
                <w:sz w:val="32"/>
                <w:szCs w:val="32"/>
                <w:rtl/>
              </w:rPr>
            </w:pPr>
            <w:r w:rsidRPr="009E2C3A">
              <w:rPr>
                <w:rFonts w:ascii="Cambria" w:hAnsi="Cambria" w:cs="Shurooq 19" w:hint="cs"/>
                <w:b/>
                <w:bCs/>
                <w:color w:val="0000FF"/>
                <w:kern w:val="3"/>
                <w:sz w:val="32"/>
                <w:szCs w:val="32"/>
                <w:rtl/>
              </w:rPr>
              <w:t>المادة (</w:t>
            </w:r>
            <w:r w:rsidR="00906556">
              <w:rPr>
                <w:rFonts w:ascii="Cambria" w:hAnsi="Cambria" w:cs="Shurooq 19" w:hint="cs"/>
                <w:b/>
                <w:bCs/>
                <w:color w:val="0000FF"/>
                <w:kern w:val="3"/>
                <w:sz w:val="32"/>
                <w:szCs w:val="32"/>
                <w:rtl/>
              </w:rPr>
              <w:t>10</w:t>
            </w:r>
            <w:r w:rsidRPr="009E2C3A">
              <w:rPr>
                <w:rFonts w:ascii="Cambria" w:hAnsi="Cambria" w:cs="Shurooq 19" w:hint="cs"/>
                <w:b/>
                <w:bCs/>
                <w:color w:val="0000FF"/>
                <w:kern w:val="3"/>
                <w:sz w:val="32"/>
                <w:szCs w:val="32"/>
                <w:rtl/>
              </w:rPr>
              <w:t>): تفسير العقد</w:t>
            </w:r>
          </w:p>
          <w:p w14:paraId="278E1A50" w14:textId="77777777" w:rsidR="000A19E9" w:rsidRPr="00D0328F" w:rsidRDefault="000A19E9" w:rsidP="001938EF">
            <w:pPr>
              <w:pStyle w:val="a7"/>
              <w:numPr>
                <w:ilvl w:val="0"/>
                <w:numId w:val="11"/>
              </w:numPr>
              <w:bidi/>
              <w:spacing w:after="120" w:line="240" w:lineRule="auto"/>
              <w:ind w:left="401"/>
              <w:contextualSpacing w:val="0"/>
              <w:jc w:val="both"/>
              <w:rPr>
                <w:rFonts w:ascii="Cambria" w:hAnsi="Cambria" w:cs="Shurooq 19"/>
                <w:color w:val="000000"/>
                <w:kern w:val="3"/>
                <w:sz w:val="28"/>
                <w:szCs w:val="28"/>
                <w:rtl/>
              </w:rPr>
            </w:pPr>
            <w:r w:rsidRPr="002B35C4">
              <w:rPr>
                <w:rFonts w:ascii="Cambria" w:hAnsi="Cambria" w:cs="Shurooq 19" w:hint="cs"/>
                <w:color w:val="000000"/>
                <w:kern w:val="3"/>
                <w:sz w:val="28"/>
                <w:szCs w:val="28"/>
                <w:rtl/>
              </w:rPr>
              <w:t>يخضع</w:t>
            </w:r>
            <w:r w:rsidRPr="00D0328F">
              <w:rPr>
                <w:rFonts w:ascii="Cambria" w:hAnsi="Cambria" w:cs="Shurooq 19" w:hint="cs"/>
                <w:color w:val="000000"/>
                <w:kern w:val="3"/>
                <w:sz w:val="28"/>
                <w:szCs w:val="28"/>
                <w:rtl/>
              </w:rPr>
              <w:t xml:space="preserve"> </w:t>
            </w:r>
            <w:r w:rsidRPr="002B35C4">
              <w:rPr>
                <w:rFonts w:ascii="Cambria" w:hAnsi="Cambria" w:cs="Shurooq 19" w:hint="cs"/>
                <w:color w:val="000000"/>
                <w:kern w:val="3"/>
                <w:sz w:val="28"/>
                <w:szCs w:val="28"/>
                <w:rtl/>
              </w:rPr>
              <w:t>هذا</w:t>
            </w:r>
            <w:r w:rsidRPr="00D0328F">
              <w:rPr>
                <w:rFonts w:ascii="Cambria" w:hAnsi="Cambria" w:cs="Shurooq 19" w:hint="cs"/>
                <w:color w:val="000000"/>
                <w:kern w:val="3"/>
                <w:sz w:val="28"/>
                <w:szCs w:val="28"/>
                <w:rtl/>
              </w:rPr>
              <w:t xml:space="preserve"> </w:t>
            </w:r>
            <w:r w:rsidRPr="002B35C4">
              <w:rPr>
                <w:rFonts w:ascii="Cambria" w:hAnsi="Cambria" w:cs="Shurooq 19" w:hint="cs"/>
                <w:color w:val="000000"/>
                <w:kern w:val="3"/>
                <w:sz w:val="28"/>
                <w:szCs w:val="28"/>
                <w:rtl/>
              </w:rPr>
              <w:t>العقد</w:t>
            </w:r>
            <w:r w:rsidRPr="00D0328F">
              <w:rPr>
                <w:rFonts w:ascii="Cambria" w:hAnsi="Cambria" w:cs="Shurooq 19" w:hint="cs"/>
                <w:color w:val="000000"/>
                <w:kern w:val="3"/>
                <w:sz w:val="28"/>
                <w:szCs w:val="28"/>
                <w:rtl/>
              </w:rPr>
              <w:t xml:space="preserve"> </w:t>
            </w:r>
            <w:r w:rsidRPr="002B35C4">
              <w:rPr>
                <w:rFonts w:ascii="Cambria" w:hAnsi="Cambria" w:cs="Shurooq 19" w:hint="cs"/>
                <w:color w:val="000000"/>
                <w:kern w:val="3"/>
                <w:sz w:val="28"/>
                <w:szCs w:val="28"/>
                <w:rtl/>
              </w:rPr>
              <w:t>لل</w:t>
            </w:r>
            <w:r w:rsidRPr="00D0328F">
              <w:rPr>
                <w:rFonts w:ascii="Cambria" w:hAnsi="Cambria" w:cs="Shurooq 19" w:hint="cs"/>
                <w:color w:val="000000"/>
                <w:kern w:val="3"/>
                <w:sz w:val="28"/>
                <w:szCs w:val="28"/>
                <w:rtl/>
              </w:rPr>
              <w:t xml:space="preserve">أنظمة النافذة في المملكة العربية </w:t>
            </w:r>
            <w:r w:rsidRPr="002B35C4">
              <w:rPr>
                <w:rFonts w:ascii="Cambria" w:hAnsi="Cambria" w:cs="Shurooq 19" w:hint="cs"/>
                <w:color w:val="000000"/>
                <w:kern w:val="3"/>
                <w:sz w:val="28"/>
                <w:szCs w:val="28"/>
                <w:rtl/>
              </w:rPr>
              <w:t>السعودية</w:t>
            </w:r>
            <w:r w:rsidRPr="00D0328F">
              <w:rPr>
                <w:rFonts w:ascii="Cambria" w:hAnsi="Cambria" w:cs="Shurooq 19" w:hint="cs"/>
                <w:color w:val="000000"/>
                <w:kern w:val="3"/>
                <w:sz w:val="28"/>
                <w:szCs w:val="28"/>
                <w:rtl/>
              </w:rPr>
              <w:t xml:space="preserve"> </w:t>
            </w:r>
            <w:r w:rsidRPr="002B35C4">
              <w:rPr>
                <w:rFonts w:ascii="Cambria" w:hAnsi="Cambria" w:cs="Shurooq 19" w:hint="cs"/>
                <w:color w:val="000000"/>
                <w:kern w:val="3"/>
                <w:sz w:val="28"/>
                <w:szCs w:val="28"/>
                <w:rtl/>
              </w:rPr>
              <w:t>ويجب</w:t>
            </w:r>
            <w:r w:rsidRPr="00D0328F">
              <w:rPr>
                <w:rFonts w:ascii="Cambria" w:hAnsi="Cambria" w:cs="Shurooq 19" w:hint="cs"/>
                <w:color w:val="000000"/>
                <w:kern w:val="3"/>
                <w:sz w:val="28"/>
                <w:szCs w:val="28"/>
                <w:rtl/>
              </w:rPr>
              <w:t xml:space="preserve"> </w:t>
            </w:r>
            <w:r w:rsidRPr="002B35C4">
              <w:rPr>
                <w:rFonts w:ascii="Cambria" w:hAnsi="Cambria" w:cs="Shurooq 19" w:hint="cs"/>
                <w:color w:val="000000"/>
                <w:kern w:val="3"/>
                <w:sz w:val="28"/>
                <w:szCs w:val="28"/>
                <w:rtl/>
              </w:rPr>
              <w:t>تفسيره</w:t>
            </w:r>
            <w:r w:rsidRPr="00D0328F">
              <w:rPr>
                <w:rFonts w:ascii="Cambria" w:hAnsi="Cambria" w:cs="Shurooq 19" w:hint="cs"/>
                <w:color w:val="000000"/>
                <w:kern w:val="3"/>
                <w:sz w:val="28"/>
                <w:szCs w:val="28"/>
                <w:rtl/>
              </w:rPr>
              <w:t xml:space="preserve"> </w:t>
            </w:r>
            <w:r w:rsidRPr="002B35C4">
              <w:rPr>
                <w:rFonts w:ascii="Cambria" w:hAnsi="Cambria" w:cs="Shurooq 19" w:hint="cs"/>
                <w:color w:val="000000"/>
                <w:kern w:val="3"/>
                <w:sz w:val="28"/>
                <w:szCs w:val="28"/>
                <w:rtl/>
              </w:rPr>
              <w:t>وتنفيذه</w:t>
            </w:r>
            <w:r w:rsidRPr="00D0328F">
              <w:rPr>
                <w:rFonts w:ascii="Cambria" w:hAnsi="Cambria" w:cs="Shurooq 19" w:hint="cs"/>
                <w:color w:val="000000"/>
                <w:kern w:val="3"/>
                <w:sz w:val="28"/>
                <w:szCs w:val="28"/>
                <w:rtl/>
              </w:rPr>
              <w:t xml:space="preserve"> </w:t>
            </w:r>
            <w:r w:rsidRPr="002B35C4">
              <w:rPr>
                <w:rFonts w:ascii="Cambria" w:hAnsi="Cambria" w:cs="Shurooq 19" w:hint="cs"/>
                <w:color w:val="000000"/>
                <w:kern w:val="3"/>
                <w:sz w:val="28"/>
                <w:szCs w:val="28"/>
                <w:rtl/>
              </w:rPr>
              <w:t>والفصل</w:t>
            </w:r>
            <w:r w:rsidRPr="00D0328F">
              <w:rPr>
                <w:rFonts w:ascii="Cambria" w:hAnsi="Cambria" w:cs="Shurooq 19" w:hint="cs"/>
                <w:color w:val="000000"/>
                <w:kern w:val="3"/>
                <w:sz w:val="28"/>
                <w:szCs w:val="28"/>
                <w:rtl/>
              </w:rPr>
              <w:t xml:space="preserve"> </w:t>
            </w:r>
            <w:r w:rsidRPr="002B35C4">
              <w:rPr>
                <w:rFonts w:ascii="Cambria" w:hAnsi="Cambria" w:cs="Shurooq 19" w:hint="cs"/>
                <w:color w:val="000000"/>
                <w:kern w:val="3"/>
                <w:sz w:val="28"/>
                <w:szCs w:val="28"/>
                <w:rtl/>
              </w:rPr>
              <w:t>فيما</w:t>
            </w:r>
            <w:r w:rsidRPr="00D0328F">
              <w:rPr>
                <w:rFonts w:ascii="Cambria" w:hAnsi="Cambria" w:cs="Shurooq 19" w:hint="cs"/>
                <w:color w:val="000000"/>
                <w:kern w:val="3"/>
                <w:sz w:val="28"/>
                <w:szCs w:val="28"/>
                <w:rtl/>
              </w:rPr>
              <w:t xml:space="preserve"> </w:t>
            </w:r>
            <w:r w:rsidRPr="002B35C4">
              <w:rPr>
                <w:rFonts w:ascii="Cambria" w:hAnsi="Cambria" w:cs="Shurooq 19" w:hint="cs"/>
                <w:color w:val="000000"/>
                <w:kern w:val="3"/>
                <w:sz w:val="28"/>
                <w:szCs w:val="28"/>
                <w:rtl/>
              </w:rPr>
              <w:t>ينشأ</w:t>
            </w:r>
            <w:r w:rsidRPr="00D0328F">
              <w:rPr>
                <w:rFonts w:ascii="Cambria" w:hAnsi="Cambria" w:cs="Shurooq 19" w:hint="cs"/>
                <w:color w:val="000000"/>
                <w:kern w:val="3"/>
                <w:sz w:val="28"/>
                <w:szCs w:val="28"/>
                <w:rtl/>
              </w:rPr>
              <w:t xml:space="preserve"> </w:t>
            </w:r>
            <w:r w:rsidRPr="002B35C4">
              <w:rPr>
                <w:rFonts w:ascii="Cambria" w:hAnsi="Cambria" w:cs="Shurooq 19" w:hint="cs"/>
                <w:color w:val="000000"/>
                <w:kern w:val="3"/>
                <w:sz w:val="28"/>
                <w:szCs w:val="28"/>
                <w:rtl/>
              </w:rPr>
              <w:t>عن</w:t>
            </w:r>
            <w:r w:rsidRPr="00D0328F">
              <w:rPr>
                <w:rFonts w:ascii="Cambria" w:hAnsi="Cambria" w:cs="Shurooq 19" w:hint="cs"/>
                <w:color w:val="000000"/>
                <w:kern w:val="3"/>
                <w:sz w:val="28"/>
                <w:szCs w:val="28"/>
                <w:rtl/>
              </w:rPr>
              <w:t xml:space="preserve"> </w:t>
            </w:r>
            <w:r w:rsidRPr="002B35C4">
              <w:rPr>
                <w:rFonts w:ascii="Cambria" w:hAnsi="Cambria" w:cs="Shurooq 19" w:hint="cs"/>
                <w:color w:val="000000"/>
                <w:kern w:val="3"/>
                <w:sz w:val="28"/>
                <w:szCs w:val="28"/>
                <w:rtl/>
              </w:rPr>
              <w:t>دعاوي</w:t>
            </w:r>
            <w:r w:rsidRPr="00D0328F">
              <w:rPr>
                <w:rFonts w:ascii="Cambria" w:hAnsi="Cambria" w:cs="Shurooq 19" w:hint="cs"/>
                <w:color w:val="000000"/>
                <w:kern w:val="3"/>
                <w:sz w:val="28"/>
                <w:szCs w:val="28"/>
                <w:rtl/>
              </w:rPr>
              <w:t xml:space="preserve"> </w:t>
            </w:r>
            <w:r w:rsidRPr="002B35C4">
              <w:rPr>
                <w:rFonts w:ascii="Cambria" w:hAnsi="Cambria" w:cs="Shurooq 19" w:hint="cs"/>
                <w:color w:val="000000"/>
                <w:kern w:val="3"/>
                <w:sz w:val="28"/>
                <w:szCs w:val="28"/>
                <w:rtl/>
              </w:rPr>
              <w:t>بموجبها</w:t>
            </w:r>
          </w:p>
          <w:p w14:paraId="11942829" w14:textId="77777777" w:rsidR="00D0328F" w:rsidRPr="007B5441" w:rsidRDefault="00D0328F" w:rsidP="001938EF">
            <w:pPr>
              <w:pStyle w:val="a7"/>
              <w:numPr>
                <w:ilvl w:val="0"/>
                <w:numId w:val="11"/>
              </w:numPr>
              <w:bidi/>
              <w:spacing w:after="120" w:line="240" w:lineRule="auto"/>
              <w:ind w:left="401"/>
              <w:contextualSpacing w:val="0"/>
              <w:jc w:val="both"/>
              <w:rPr>
                <w:rFonts w:ascii="Cambria" w:hAnsi="Cambria" w:cs="Shurooq 19"/>
                <w:color w:val="000000"/>
                <w:kern w:val="3"/>
                <w:sz w:val="28"/>
                <w:szCs w:val="28"/>
              </w:rPr>
            </w:pPr>
            <w:r w:rsidRPr="002B35C4">
              <w:rPr>
                <w:rFonts w:ascii="Cambria" w:hAnsi="Cambria" w:cs="Shurooq 19" w:hint="cs"/>
                <w:color w:val="000000"/>
                <w:kern w:val="3"/>
                <w:sz w:val="28"/>
                <w:szCs w:val="28"/>
                <w:rtl/>
              </w:rPr>
              <w:t>ي</w:t>
            </w:r>
            <w:r w:rsidRPr="00D0328F">
              <w:rPr>
                <w:rFonts w:ascii="Cambria" w:hAnsi="Cambria" w:cs="Shurooq 19" w:hint="cs"/>
                <w:color w:val="000000"/>
                <w:kern w:val="3"/>
                <w:sz w:val="28"/>
                <w:szCs w:val="28"/>
                <w:rtl/>
              </w:rPr>
              <w:t>خضع</w:t>
            </w:r>
            <w:r w:rsidRPr="00D0328F">
              <w:rPr>
                <w:rFonts w:ascii="Cambria" w:hAnsi="Cambria" w:cs="Shurooq 19"/>
                <w:color w:val="000000"/>
                <w:kern w:val="3"/>
                <w:sz w:val="28"/>
                <w:szCs w:val="28"/>
                <w:rtl/>
              </w:rPr>
              <w:t xml:space="preserve"> </w:t>
            </w:r>
            <w:r w:rsidRPr="00D0328F">
              <w:rPr>
                <w:rFonts w:ascii="Cambria" w:hAnsi="Cambria" w:cs="Shurooq 19" w:hint="cs"/>
                <w:color w:val="000000"/>
                <w:kern w:val="3"/>
                <w:sz w:val="28"/>
                <w:szCs w:val="28"/>
                <w:rtl/>
              </w:rPr>
              <w:t>المشاركون</w:t>
            </w:r>
            <w:r w:rsidRPr="00D0328F">
              <w:rPr>
                <w:rFonts w:ascii="Cambria" w:hAnsi="Cambria" w:cs="Shurooq 19"/>
                <w:color w:val="000000"/>
                <w:kern w:val="3"/>
                <w:sz w:val="28"/>
                <w:szCs w:val="28"/>
                <w:rtl/>
              </w:rPr>
              <w:t xml:space="preserve"> </w:t>
            </w:r>
            <w:r w:rsidRPr="00D0328F">
              <w:rPr>
                <w:rFonts w:ascii="Cambria" w:hAnsi="Cambria" w:cs="Shurooq 19" w:hint="cs"/>
                <w:color w:val="000000"/>
                <w:kern w:val="3"/>
                <w:sz w:val="28"/>
                <w:szCs w:val="28"/>
                <w:rtl/>
              </w:rPr>
              <w:t>في</w:t>
            </w:r>
            <w:r w:rsidRPr="00D0328F">
              <w:rPr>
                <w:rFonts w:ascii="Cambria" w:hAnsi="Cambria" w:cs="Shurooq 19"/>
                <w:color w:val="000000"/>
                <w:kern w:val="3"/>
                <w:sz w:val="28"/>
                <w:szCs w:val="28"/>
                <w:rtl/>
              </w:rPr>
              <w:t xml:space="preserve"> </w:t>
            </w:r>
            <w:r w:rsidRPr="00D0328F">
              <w:rPr>
                <w:rFonts w:ascii="Cambria" w:hAnsi="Cambria" w:cs="Shurooq 19" w:hint="cs"/>
                <w:color w:val="000000"/>
                <w:kern w:val="3"/>
                <w:sz w:val="28"/>
                <w:szCs w:val="28"/>
                <w:rtl/>
              </w:rPr>
              <w:t>كافة</w:t>
            </w:r>
            <w:r w:rsidRPr="00D0328F">
              <w:rPr>
                <w:rFonts w:ascii="Cambria" w:hAnsi="Cambria" w:cs="Shurooq 19"/>
                <w:color w:val="000000"/>
                <w:kern w:val="3"/>
                <w:sz w:val="28"/>
                <w:szCs w:val="28"/>
                <w:rtl/>
              </w:rPr>
              <w:t xml:space="preserve"> </w:t>
            </w:r>
            <w:r w:rsidRPr="00D0328F">
              <w:rPr>
                <w:rFonts w:ascii="Cambria" w:hAnsi="Cambria" w:cs="Shurooq 19" w:hint="cs"/>
                <w:color w:val="000000"/>
                <w:kern w:val="3"/>
                <w:sz w:val="28"/>
                <w:szCs w:val="28"/>
                <w:rtl/>
              </w:rPr>
              <w:t>مراحل</w:t>
            </w:r>
            <w:r w:rsidRPr="00D0328F">
              <w:rPr>
                <w:rFonts w:ascii="Cambria" w:hAnsi="Cambria" w:cs="Shurooq 19"/>
                <w:color w:val="000000"/>
                <w:kern w:val="3"/>
                <w:sz w:val="28"/>
                <w:szCs w:val="28"/>
                <w:rtl/>
              </w:rPr>
              <w:t xml:space="preserve"> </w:t>
            </w:r>
            <w:r w:rsidRPr="00D0328F">
              <w:rPr>
                <w:rFonts w:ascii="Cambria" w:hAnsi="Cambria" w:cs="Shurooq 19" w:hint="cs"/>
                <w:color w:val="000000"/>
                <w:kern w:val="3"/>
                <w:sz w:val="28"/>
                <w:szCs w:val="28"/>
                <w:rtl/>
              </w:rPr>
              <w:t>هذا</w:t>
            </w:r>
            <w:r w:rsidRPr="00D0328F">
              <w:rPr>
                <w:rFonts w:ascii="Cambria" w:hAnsi="Cambria" w:cs="Shurooq 19"/>
                <w:color w:val="000000"/>
                <w:kern w:val="3"/>
                <w:sz w:val="28"/>
                <w:szCs w:val="28"/>
                <w:rtl/>
              </w:rPr>
              <w:t xml:space="preserve"> </w:t>
            </w:r>
            <w:r w:rsidRPr="00D0328F">
              <w:rPr>
                <w:rFonts w:ascii="Cambria" w:hAnsi="Cambria" w:cs="Shurooq 19" w:hint="cs"/>
                <w:color w:val="000000"/>
                <w:kern w:val="3"/>
                <w:sz w:val="28"/>
                <w:szCs w:val="28"/>
                <w:rtl/>
              </w:rPr>
              <w:t>العقد</w:t>
            </w:r>
            <w:r w:rsidRPr="00D0328F">
              <w:rPr>
                <w:rFonts w:ascii="Cambria" w:hAnsi="Cambria" w:cs="Shurooq 19"/>
                <w:color w:val="000000"/>
                <w:kern w:val="3"/>
                <w:sz w:val="28"/>
                <w:szCs w:val="28"/>
                <w:rtl/>
              </w:rPr>
              <w:t xml:space="preserve"> </w:t>
            </w:r>
            <w:r w:rsidRPr="00D0328F">
              <w:rPr>
                <w:rFonts w:ascii="Cambria" w:hAnsi="Cambria" w:cs="Shurooq 19" w:hint="cs"/>
                <w:color w:val="000000"/>
                <w:kern w:val="3"/>
                <w:sz w:val="28"/>
                <w:szCs w:val="28"/>
                <w:rtl/>
              </w:rPr>
              <w:t>للقوانين</w:t>
            </w:r>
            <w:r w:rsidRPr="00D0328F">
              <w:rPr>
                <w:rFonts w:ascii="Cambria" w:hAnsi="Cambria" w:cs="Shurooq 19"/>
                <w:color w:val="000000"/>
                <w:kern w:val="3"/>
                <w:sz w:val="28"/>
                <w:szCs w:val="28"/>
                <w:rtl/>
              </w:rPr>
              <w:t xml:space="preserve"> </w:t>
            </w:r>
            <w:r w:rsidRPr="00D0328F">
              <w:rPr>
                <w:rFonts w:ascii="Cambria" w:hAnsi="Cambria" w:cs="Shurooq 19" w:hint="cs"/>
                <w:color w:val="000000"/>
                <w:kern w:val="3"/>
                <w:sz w:val="28"/>
                <w:szCs w:val="28"/>
                <w:rtl/>
              </w:rPr>
              <w:t>النافذة</w:t>
            </w:r>
            <w:r w:rsidRPr="00D0328F">
              <w:rPr>
                <w:rFonts w:ascii="Cambria" w:hAnsi="Cambria" w:cs="Shurooq 19"/>
                <w:color w:val="000000"/>
                <w:kern w:val="3"/>
                <w:sz w:val="28"/>
                <w:szCs w:val="28"/>
                <w:rtl/>
              </w:rPr>
              <w:t xml:space="preserve"> </w:t>
            </w:r>
            <w:r w:rsidRPr="00D0328F">
              <w:rPr>
                <w:rFonts w:ascii="Cambria" w:hAnsi="Cambria" w:cs="Shurooq 19" w:hint="cs"/>
                <w:color w:val="000000"/>
                <w:kern w:val="3"/>
                <w:sz w:val="28"/>
                <w:szCs w:val="28"/>
                <w:rtl/>
              </w:rPr>
              <w:t>في</w:t>
            </w:r>
            <w:r w:rsidRPr="00D0328F">
              <w:rPr>
                <w:rFonts w:ascii="Cambria" w:hAnsi="Cambria" w:cs="Shurooq 19"/>
                <w:color w:val="000000"/>
                <w:kern w:val="3"/>
                <w:sz w:val="28"/>
                <w:szCs w:val="28"/>
                <w:rtl/>
              </w:rPr>
              <w:t xml:space="preserve"> </w:t>
            </w:r>
            <w:r w:rsidRPr="00D0328F">
              <w:rPr>
                <w:rFonts w:ascii="Cambria" w:hAnsi="Cambria" w:cs="Shurooq 19" w:hint="cs"/>
                <w:color w:val="000000"/>
                <w:kern w:val="3"/>
                <w:sz w:val="28"/>
                <w:szCs w:val="28"/>
                <w:rtl/>
              </w:rPr>
              <w:t>المملكة</w:t>
            </w:r>
            <w:r w:rsidRPr="00D0328F">
              <w:rPr>
                <w:rFonts w:ascii="Cambria" w:hAnsi="Cambria" w:cs="Shurooq 19"/>
                <w:color w:val="000000"/>
                <w:kern w:val="3"/>
                <w:sz w:val="28"/>
                <w:szCs w:val="28"/>
                <w:rtl/>
              </w:rPr>
              <w:t xml:space="preserve"> </w:t>
            </w:r>
            <w:r w:rsidRPr="00D0328F">
              <w:rPr>
                <w:rFonts w:ascii="Cambria" w:hAnsi="Cambria" w:cs="Shurooq 19" w:hint="cs"/>
                <w:color w:val="000000"/>
                <w:kern w:val="3"/>
                <w:sz w:val="28"/>
                <w:szCs w:val="28"/>
                <w:rtl/>
              </w:rPr>
              <w:t>العربية</w:t>
            </w:r>
            <w:r w:rsidRPr="00D0328F">
              <w:rPr>
                <w:rFonts w:ascii="Cambria" w:hAnsi="Cambria" w:cs="Shurooq 19"/>
                <w:color w:val="000000"/>
                <w:kern w:val="3"/>
                <w:sz w:val="28"/>
                <w:szCs w:val="28"/>
                <w:rtl/>
              </w:rPr>
              <w:t xml:space="preserve"> </w:t>
            </w:r>
            <w:r w:rsidRPr="00D0328F">
              <w:rPr>
                <w:rFonts w:ascii="Cambria" w:hAnsi="Cambria" w:cs="Shurooq 19" w:hint="cs"/>
                <w:color w:val="000000"/>
                <w:kern w:val="3"/>
                <w:sz w:val="28"/>
                <w:szCs w:val="28"/>
                <w:rtl/>
              </w:rPr>
              <w:t>السعودية</w:t>
            </w:r>
            <w:r w:rsidRPr="00D0328F">
              <w:rPr>
                <w:rFonts w:ascii="Cambria" w:hAnsi="Cambria" w:cs="Shurooq 19"/>
                <w:color w:val="000000"/>
                <w:kern w:val="3"/>
                <w:sz w:val="28"/>
                <w:szCs w:val="28"/>
                <w:rtl/>
              </w:rPr>
              <w:t xml:space="preserve"> </w:t>
            </w:r>
            <w:r w:rsidRPr="00D0328F">
              <w:rPr>
                <w:rFonts w:ascii="Cambria" w:hAnsi="Cambria" w:cs="Shurooq 19" w:hint="cs"/>
                <w:color w:val="000000"/>
                <w:kern w:val="3"/>
                <w:sz w:val="28"/>
                <w:szCs w:val="28"/>
                <w:rtl/>
              </w:rPr>
              <w:t>واللوائح</w:t>
            </w:r>
            <w:r w:rsidRPr="00D0328F">
              <w:rPr>
                <w:rFonts w:ascii="Cambria" w:hAnsi="Cambria" w:cs="Shurooq 19"/>
                <w:color w:val="000000"/>
                <w:kern w:val="3"/>
                <w:sz w:val="28"/>
                <w:szCs w:val="28"/>
                <w:rtl/>
              </w:rPr>
              <w:t xml:space="preserve"> </w:t>
            </w:r>
            <w:r w:rsidRPr="00D0328F">
              <w:rPr>
                <w:rFonts w:ascii="Cambria" w:hAnsi="Cambria" w:cs="Shurooq 19" w:hint="cs"/>
                <w:color w:val="000000"/>
                <w:kern w:val="3"/>
                <w:sz w:val="28"/>
                <w:szCs w:val="28"/>
                <w:rtl/>
              </w:rPr>
              <w:t>المنظمة</w:t>
            </w:r>
            <w:r w:rsidRPr="00D0328F">
              <w:rPr>
                <w:rFonts w:ascii="Cambria" w:hAnsi="Cambria" w:cs="Shurooq 19"/>
                <w:color w:val="000000"/>
                <w:kern w:val="3"/>
                <w:sz w:val="28"/>
                <w:szCs w:val="28"/>
                <w:rtl/>
              </w:rPr>
              <w:t xml:space="preserve"> </w:t>
            </w:r>
            <w:r w:rsidRPr="00D0328F">
              <w:rPr>
                <w:rFonts w:ascii="Cambria" w:hAnsi="Cambria" w:cs="Shurooq 19" w:hint="cs"/>
                <w:color w:val="000000"/>
                <w:kern w:val="3"/>
                <w:sz w:val="28"/>
                <w:szCs w:val="28"/>
                <w:rtl/>
              </w:rPr>
              <w:t>بجامعة</w:t>
            </w:r>
            <w:r w:rsidRPr="00D0328F">
              <w:rPr>
                <w:rFonts w:ascii="Cambria" w:hAnsi="Cambria" w:cs="Shurooq 19"/>
                <w:color w:val="000000"/>
                <w:kern w:val="3"/>
                <w:sz w:val="28"/>
                <w:szCs w:val="28"/>
                <w:rtl/>
              </w:rPr>
              <w:t xml:space="preserve"> </w:t>
            </w:r>
            <w:r w:rsidRPr="00D0328F">
              <w:rPr>
                <w:rFonts w:ascii="Cambria" w:hAnsi="Cambria" w:cs="Shurooq 19" w:hint="cs"/>
                <w:color w:val="000000"/>
                <w:kern w:val="3"/>
                <w:sz w:val="28"/>
                <w:szCs w:val="28"/>
                <w:rtl/>
              </w:rPr>
              <w:t>أم</w:t>
            </w:r>
            <w:r w:rsidRPr="00D0328F">
              <w:rPr>
                <w:rFonts w:ascii="Cambria" w:hAnsi="Cambria" w:cs="Shurooq 19"/>
                <w:color w:val="000000"/>
                <w:kern w:val="3"/>
                <w:sz w:val="28"/>
                <w:szCs w:val="28"/>
                <w:rtl/>
              </w:rPr>
              <w:t xml:space="preserve"> </w:t>
            </w:r>
            <w:r w:rsidRPr="00D0328F">
              <w:rPr>
                <w:rFonts w:ascii="Cambria" w:hAnsi="Cambria" w:cs="Shurooq 19" w:hint="cs"/>
                <w:color w:val="000000"/>
                <w:kern w:val="3"/>
                <w:sz w:val="28"/>
                <w:szCs w:val="28"/>
                <w:rtl/>
              </w:rPr>
              <w:t>القرى</w:t>
            </w:r>
            <w:r w:rsidRPr="00D0328F">
              <w:rPr>
                <w:rFonts w:ascii="Cambria" w:hAnsi="Cambria" w:cs="Shurooq 19"/>
                <w:color w:val="000000"/>
                <w:kern w:val="3"/>
                <w:sz w:val="28"/>
                <w:szCs w:val="28"/>
              </w:rPr>
              <w:t>.</w:t>
            </w:r>
          </w:p>
        </w:tc>
      </w:tr>
      <w:tr w:rsidR="00862909" w14:paraId="39ED4991" w14:textId="77777777" w:rsidTr="008A7F6D">
        <w:trPr>
          <w:gridAfter w:val="1"/>
          <w:wAfter w:w="57" w:type="dxa"/>
          <w:trHeight w:val="567"/>
          <w:jc w:val="center"/>
        </w:trPr>
        <w:tc>
          <w:tcPr>
            <w:tcW w:w="4876" w:type="dxa"/>
            <w:gridSpan w:val="5"/>
            <w:tcBorders>
              <w:left w:val="nil"/>
              <w:right w:val="nil"/>
            </w:tcBorders>
          </w:tcPr>
          <w:p w14:paraId="0D0CB8DE" w14:textId="1ECE3378" w:rsidR="00862909" w:rsidRPr="00B33277" w:rsidRDefault="00862909" w:rsidP="00862909">
            <w:pPr>
              <w:autoSpaceDE w:val="0"/>
              <w:autoSpaceDN w:val="0"/>
              <w:bidi w:val="0"/>
              <w:adjustRightInd w:val="0"/>
              <w:spacing w:after="120" w:line="240" w:lineRule="auto"/>
              <w:jc w:val="both"/>
              <w:rPr>
                <w:rFonts w:ascii="Arial" w:hAnsi="Arial"/>
                <w:b/>
                <w:bCs/>
                <w:color w:val="0000FF"/>
                <w:sz w:val="24"/>
                <w:szCs w:val="24"/>
                <w:lang w:val="en-GB"/>
              </w:rPr>
            </w:pPr>
            <w:r w:rsidRPr="00B33277">
              <w:rPr>
                <w:rFonts w:ascii="Arial" w:hAnsi="Arial"/>
                <w:b/>
                <w:bCs/>
                <w:color w:val="0000FF"/>
                <w:sz w:val="24"/>
                <w:szCs w:val="24"/>
              </w:rPr>
              <w:t>Article (</w:t>
            </w:r>
            <w:r w:rsidR="000E733B">
              <w:rPr>
                <w:rFonts w:ascii="Arial" w:hAnsi="Arial"/>
                <w:b/>
                <w:bCs/>
                <w:color w:val="0000FF"/>
                <w:sz w:val="24"/>
                <w:szCs w:val="24"/>
              </w:rPr>
              <w:t>11</w:t>
            </w:r>
            <w:r w:rsidRPr="00B33277">
              <w:rPr>
                <w:rFonts w:ascii="Arial" w:hAnsi="Arial"/>
                <w:b/>
                <w:bCs/>
                <w:color w:val="0000FF"/>
                <w:sz w:val="24"/>
                <w:szCs w:val="24"/>
              </w:rPr>
              <w:t xml:space="preserve">): </w:t>
            </w:r>
            <w:r w:rsidRPr="00B33277">
              <w:rPr>
                <w:rFonts w:ascii="Arial" w:hAnsi="Arial"/>
                <w:b/>
                <w:bCs/>
                <w:color w:val="0000FF"/>
                <w:sz w:val="24"/>
                <w:szCs w:val="24"/>
                <w:lang w:val="en-GB"/>
              </w:rPr>
              <w:t>Amendment and waiver</w:t>
            </w:r>
          </w:p>
          <w:p w14:paraId="3C1CCD47" w14:textId="77777777" w:rsidR="00862909" w:rsidRPr="00514EA0" w:rsidRDefault="00862909" w:rsidP="001938EF">
            <w:pPr>
              <w:pStyle w:val="a7"/>
              <w:numPr>
                <w:ilvl w:val="0"/>
                <w:numId w:val="14"/>
              </w:numPr>
              <w:autoSpaceDE w:val="0"/>
              <w:autoSpaceDN w:val="0"/>
              <w:adjustRightInd w:val="0"/>
              <w:spacing w:after="120" w:line="240" w:lineRule="auto"/>
              <w:ind w:left="316"/>
              <w:contextualSpacing w:val="0"/>
              <w:jc w:val="both"/>
              <w:rPr>
                <w:rFonts w:ascii="Arial" w:hAnsi="Arial"/>
                <w:sz w:val="24"/>
                <w:szCs w:val="24"/>
              </w:rPr>
            </w:pPr>
            <w:r w:rsidRPr="00514EA0">
              <w:rPr>
                <w:rFonts w:ascii="Arial" w:hAnsi="Arial"/>
                <w:sz w:val="24"/>
                <w:szCs w:val="24"/>
              </w:rPr>
              <w:t>This Agreement sets out the entire agreement of the Parties and supersedes all prior agreements and understandings relating to its subject matter. No change to this Agreement shall be effective unless it is in writing and signed by persons authorized on behalf of</w:t>
            </w:r>
            <w:r w:rsidRPr="00514EA0">
              <w:rPr>
                <w:rFonts w:ascii="Arial" w:hAnsi="Arial"/>
                <w:color w:val="000000"/>
                <w:sz w:val="24"/>
                <w:szCs w:val="24"/>
              </w:rPr>
              <w:t xml:space="preserve"> both </w:t>
            </w:r>
            <w:r w:rsidRPr="00514EA0">
              <w:rPr>
                <w:rFonts w:ascii="Arial" w:hAnsi="Arial"/>
                <w:sz w:val="24"/>
                <w:szCs w:val="24"/>
              </w:rPr>
              <w:t>Parties.</w:t>
            </w:r>
          </w:p>
          <w:p w14:paraId="37FBF236" w14:textId="4EAAFC4C" w:rsidR="00862909" w:rsidRPr="00514EA0" w:rsidRDefault="00862909" w:rsidP="001938EF">
            <w:pPr>
              <w:pStyle w:val="a7"/>
              <w:numPr>
                <w:ilvl w:val="0"/>
                <w:numId w:val="14"/>
              </w:numPr>
              <w:autoSpaceDE w:val="0"/>
              <w:autoSpaceDN w:val="0"/>
              <w:adjustRightInd w:val="0"/>
              <w:spacing w:after="120" w:line="240" w:lineRule="auto"/>
              <w:ind w:left="316"/>
              <w:contextualSpacing w:val="0"/>
              <w:jc w:val="both"/>
              <w:rPr>
                <w:rFonts w:ascii="Arial" w:hAnsi="Arial"/>
                <w:sz w:val="24"/>
                <w:szCs w:val="24"/>
              </w:rPr>
            </w:pPr>
            <w:r w:rsidRPr="00514EA0">
              <w:rPr>
                <w:rFonts w:ascii="Arial" w:hAnsi="Arial"/>
                <w:sz w:val="24"/>
                <w:szCs w:val="24"/>
              </w:rPr>
              <w:t xml:space="preserve">No waiver of any breach of this Agreement shall constitute a waiver of any other breach of the same or other provisions of this </w:t>
            </w:r>
            <w:r w:rsidR="00285041">
              <w:rPr>
                <w:rFonts w:ascii="Arial" w:hAnsi="Arial"/>
                <w:sz w:val="24"/>
                <w:szCs w:val="24"/>
              </w:rPr>
              <w:t>a</w:t>
            </w:r>
            <w:r w:rsidRPr="00514EA0">
              <w:rPr>
                <w:rFonts w:ascii="Arial" w:hAnsi="Arial"/>
                <w:sz w:val="24"/>
                <w:szCs w:val="24"/>
              </w:rPr>
              <w:t>greement and no waiver shall be effective unless in writing.</w:t>
            </w:r>
          </w:p>
          <w:p w14:paraId="01B23A2F" w14:textId="6BB3E710" w:rsidR="00862909" w:rsidRPr="00906556" w:rsidRDefault="00862909" w:rsidP="001938EF">
            <w:pPr>
              <w:pStyle w:val="a7"/>
              <w:numPr>
                <w:ilvl w:val="0"/>
                <w:numId w:val="14"/>
              </w:numPr>
              <w:autoSpaceDE w:val="0"/>
              <w:autoSpaceDN w:val="0"/>
              <w:adjustRightInd w:val="0"/>
              <w:spacing w:after="120" w:line="240" w:lineRule="auto"/>
              <w:ind w:left="316"/>
              <w:contextualSpacing w:val="0"/>
              <w:jc w:val="both"/>
              <w:rPr>
                <w:rFonts w:ascii="Arial" w:hAnsi="Arial"/>
                <w:sz w:val="24"/>
                <w:szCs w:val="24"/>
              </w:rPr>
            </w:pPr>
            <w:r w:rsidRPr="00514EA0">
              <w:rPr>
                <w:rFonts w:ascii="Arial" w:hAnsi="Arial"/>
                <w:sz w:val="24"/>
                <w:szCs w:val="24"/>
              </w:rPr>
              <w:t xml:space="preserve">Any third party who is not a </w:t>
            </w:r>
            <w:r w:rsidR="00906556">
              <w:rPr>
                <w:rFonts w:ascii="Arial" w:hAnsi="Arial"/>
                <w:sz w:val="24"/>
                <w:szCs w:val="24"/>
              </w:rPr>
              <w:t>p</w:t>
            </w:r>
            <w:r w:rsidRPr="00514EA0">
              <w:rPr>
                <w:rFonts w:ascii="Arial" w:hAnsi="Arial"/>
                <w:sz w:val="24"/>
                <w:szCs w:val="24"/>
              </w:rPr>
              <w:t xml:space="preserve">arty to this </w:t>
            </w:r>
            <w:r w:rsidR="00906556">
              <w:rPr>
                <w:rFonts w:ascii="Arial" w:hAnsi="Arial"/>
                <w:sz w:val="24"/>
                <w:szCs w:val="24"/>
              </w:rPr>
              <w:t>a</w:t>
            </w:r>
            <w:r w:rsidRPr="00514EA0">
              <w:rPr>
                <w:rFonts w:ascii="Arial" w:hAnsi="Arial"/>
                <w:sz w:val="24"/>
                <w:szCs w:val="24"/>
              </w:rPr>
              <w:t>greement shall</w:t>
            </w:r>
            <w:r w:rsidRPr="00514EA0">
              <w:rPr>
                <w:rFonts w:ascii="Arial" w:hAnsi="Arial"/>
                <w:color w:val="000000"/>
                <w:sz w:val="24"/>
                <w:szCs w:val="24"/>
              </w:rPr>
              <w:t xml:space="preserve"> have no rights under th</w:t>
            </w:r>
            <w:r w:rsidR="00906556">
              <w:rPr>
                <w:rFonts w:ascii="Arial" w:hAnsi="Arial"/>
                <w:color w:val="000000"/>
                <w:sz w:val="24"/>
                <w:szCs w:val="24"/>
              </w:rPr>
              <w:t>is</w:t>
            </w:r>
            <w:r w:rsidRPr="00514EA0">
              <w:rPr>
                <w:rFonts w:ascii="Arial" w:hAnsi="Arial"/>
                <w:color w:val="000000"/>
                <w:sz w:val="24"/>
                <w:szCs w:val="24"/>
              </w:rPr>
              <w:t xml:space="preserve"> </w:t>
            </w:r>
            <w:r w:rsidR="00906556">
              <w:rPr>
                <w:rFonts w:ascii="Arial" w:hAnsi="Arial"/>
                <w:color w:val="000000"/>
                <w:sz w:val="24"/>
                <w:szCs w:val="24"/>
              </w:rPr>
              <w:t>c</w:t>
            </w:r>
            <w:r w:rsidRPr="00514EA0">
              <w:rPr>
                <w:rFonts w:ascii="Arial" w:hAnsi="Arial"/>
                <w:color w:val="000000"/>
                <w:sz w:val="24"/>
                <w:szCs w:val="24"/>
              </w:rPr>
              <w:t>ontract</w:t>
            </w:r>
            <w:r w:rsidR="00906556">
              <w:rPr>
                <w:rFonts w:ascii="Arial" w:hAnsi="Arial"/>
                <w:color w:val="000000"/>
                <w:sz w:val="24"/>
                <w:szCs w:val="24"/>
              </w:rPr>
              <w:t>.</w:t>
            </w:r>
          </w:p>
        </w:tc>
        <w:tc>
          <w:tcPr>
            <w:tcW w:w="397" w:type="dxa"/>
            <w:tcBorders>
              <w:left w:val="nil"/>
              <w:right w:val="nil"/>
            </w:tcBorders>
          </w:tcPr>
          <w:p w14:paraId="2D6ECB15" w14:textId="77777777" w:rsidR="00862909" w:rsidRPr="00596162" w:rsidRDefault="00862909" w:rsidP="00862909">
            <w:pPr>
              <w:bidi w:val="0"/>
              <w:spacing w:after="120" w:line="240" w:lineRule="auto"/>
              <w:jc w:val="center"/>
              <w:rPr>
                <w:rFonts w:cs="Shurooq 19"/>
                <w:b/>
                <w:bCs/>
                <w:color w:val="0000FF"/>
                <w:sz w:val="28"/>
                <w:szCs w:val="28"/>
                <w:lang w:val="en-GB"/>
              </w:rPr>
            </w:pPr>
          </w:p>
        </w:tc>
        <w:tc>
          <w:tcPr>
            <w:tcW w:w="4876" w:type="dxa"/>
            <w:gridSpan w:val="5"/>
            <w:tcBorders>
              <w:left w:val="nil"/>
              <w:right w:val="nil"/>
            </w:tcBorders>
          </w:tcPr>
          <w:p w14:paraId="63B720CD" w14:textId="27ECEC54" w:rsidR="00862909" w:rsidRPr="00B33277" w:rsidRDefault="00862909" w:rsidP="00862909">
            <w:pPr>
              <w:spacing w:after="120" w:line="240" w:lineRule="auto"/>
              <w:jc w:val="both"/>
              <w:rPr>
                <w:rFonts w:ascii="Cambria" w:hAnsi="Cambria" w:cs="Shurooq 19"/>
                <w:b/>
                <w:bCs/>
                <w:color w:val="0000FF"/>
                <w:kern w:val="3"/>
                <w:sz w:val="32"/>
                <w:szCs w:val="32"/>
                <w:rtl/>
              </w:rPr>
            </w:pPr>
            <w:r w:rsidRPr="00B33277">
              <w:rPr>
                <w:rFonts w:ascii="Cambria" w:hAnsi="Cambria" w:cs="Shurooq 19" w:hint="cs"/>
                <w:b/>
                <w:bCs/>
                <w:color w:val="0000FF"/>
                <w:kern w:val="3"/>
                <w:sz w:val="32"/>
                <w:szCs w:val="32"/>
                <w:rtl/>
              </w:rPr>
              <w:t>المادة (</w:t>
            </w:r>
            <w:r w:rsidR="00906556">
              <w:rPr>
                <w:rFonts w:ascii="Cambria" w:hAnsi="Cambria" w:cs="Shurooq 19" w:hint="cs"/>
                <w:b/>
                <w:bCs/>
                <w:color w:val="0000FF"/>
                <w:kern w:val="3"/>
                <w:sz w:val="32"/>
                <w:szCs w:val="32"/>
                <w:rtl/>
              </w:rPr>
              <w:t>11</w:t>
            </w:r>
            <w:r w:rsidRPr="00B33277">
              <w:rPr>
                <w:rFonts w:ascii="Cambria" w:hAnsi="Cambria" w:cs="Shurooq 19" w:hint="cs"/>
                <w:b/>
                <w:bCs/>
                <w:color w:val="0000FF"/>
                <w:kern w:val="3"/>
                <w:sz w:val="32"/>
                <w:szCs w:val="32"/>
                <w:rtl/>
              </w:rPr>
              <w:t>): التعديل والتنازل للغير</w:t>
            </w:r>
          </w:p>
          <w:p w14:paraId="03723430" w14:textId="30B97268" w:rsidR="00862909" w:rsidRPr="00514EA0" w:rsidRDefault="00862909" w:rsidP="001938EF">
            <w:pPr>
              <w:pStyle w:val="a7"/>
              <w:numPr>
                <w:ilvl w:val="0"/>
                <w:numId w:val="13"/>
              </w:numPr>
              <w:bidi/>
              <w:spacing w:after="120" w:line="240" w:lineRule="auto"/>
              <w:ind w:left="401"/>
              <w:contextualSpacing w:val="0"/>
              <w:jc w:val="both"/>
              <w:rPr>
                <w:rFonts w:ascii="Cambria" w:hAnsi="Cambria" w:cs="Shurooq 19"/>
                <w:color w:val="000000"/>
                <w:kern w:val="3"/>
                <w:sz w:val="28"/>
                <w:szCs w:val="28"/>
              </w:rPr>
            </w:pPr>
            <w:r w:rsidRPr="0059308D">
              <w:rPr>
                <w:rFonts w:ascii="Cambria" w:hAnsi="Cambria" w:cs="Shurooq 19"/>
                <w:color w:val="000000"/>
                <w:kern w:val="3"/>
                <w:sz w:val="28"/>
                <w:szCs w:val="28"/>
                <w:rtl/>
              </w:rPr>
              <w:t xml:space="preserve">يحدد هذا </w:t>
            </w:r>
            <w:r w:rsidRPr="00514EA0">
              <w:rPr>
                <w:rFonts w:ascii="Cambria" w:hAnsi="Cambria" w:cs="Shurooq 19" w:hint="cs"/>
                <w:color w:val="000000"/>
                <w:kern w:val="3"/>
                <w:sz w:val="28"/>
                <w:szCs w:val="28"/>
                <w:rtl/>
              </w:rPr>
              <w:t>العقد</w:t>
            </w:r>
            <w:r w:rsidRPr="0059308D">
              <w:rPr>
                <w:rFonts w:ascii="Cambria" w:hAnsi="Cambria" w:cs="Shurooq 19"/>
                <w:color w:val="000000"/>
                <w:kern w:val="3"/>
                <w:sz w:val="28"/>
                <w:szCs w:val="28"/>
                <w:rtl/>
              </w:rPr>
              <w:t xml:space="preserve"> </w:t>
            </w:r>
            <w:r w:rsidRPr="00514EA0">
              <w:rPr>
                <w:rFonts w:ascii="Cambria" w:hAnsi="Cambria" w:cs="Shurooq 19" w:hint="cs"/>
                <w:color w:val="000000"/>
                <w:kern w:val="3"/>
                <w:sz w:val="28"/>
                <w:szCs w:val="28"/>
                <w:rtl/>
              </w:rPr>
              <w:t>الإطار</w:t>
            </w:r>
            <w:r w:rsidRPr="0059308D">
              <w:rPr>
                <w:rFonts w:ascii="Cambria" w:hAnsi="Cambria" w:cs="Shurooq 19"/>
                <w:color w:val="000000"/>
                <w:kern w:val="3"/>
                <w:sz w:val="28"/>
                <w:szCs w:val="28"/>
                <w:rtl/>
              </w:rPr>
              <w:t xml:space="preserve"> الكامل </w:t>
            </w:r>
            <w:r w:rsidRPr="00514EA0">
              <w:rPr>
                <w:rFonts w:ascii="Cambria" w:hAnsi="Cambria" w:cs="Shurooq 19" w:hint="cs"/>
                <w:color w:val="000000"/>
                <w:kern w:val="3"/>
                <w:sz w:val="28"/>
                <w:szCs w:val="28"/>
                <w:rtl/>
              </w:rPr>
              <w:t>للإتفاق بين الطرفين</w:t>
            </w:r>
            <w:r w:rsidRPr="0059308D">
              <w:rPr>
                <w:rFonts w:ascii="Cambria" w:hAnsi="Cambria" w:cs="Shurooq 19"/>
                <w:color w:val="000000"/>
                <w:kern w:val="3"/>
                <w:sz w:val="28"/>
                <w:szCs w:val="28"/>
                <w:rtl/>
              </w:rPr>
              <w:t xml:space="preserve"> ويلغي جميع الاتفاقات والتفاهمات السابقة المتعلقة بموضوعه</w:t>
            </w:r>
            <w:r>
              <w:rPr>
                <w:rFonts w:ascii="Cambria" w:hAnsi="Cambria" w:cs="Shurooq 19" w:hint="cs"/>
                <w:color w:val="000000"/>
                <w:kern w:val="3"/>
                <w:sz w:val="28"/>
                <w:szCs w:val="28"/>
                <w:rtl/>
              </w:rPr>
              <w:t>.</w:t>
            </w:r>
            <w:r>
              <w:rPr>
                <w:rFonts w:ascii="Cambria" w:hAnsi="Cambria" w:cs="Shurooq 19"/>
                <w:color w:val="000000"/>
                <w:kern w:val="3"/>
                <w:sz w:val="28"/>
                <w:szCs w:val="28"/>
              </w:rPr>
              <w:t xml:space="preserve"> </w:t>
            </w:r>
            <w:r w:rsidRPr="00514EA0">
              <w:rPr>
                <w:rFonts w:ascii="Cambria" w:hAnsi="Cambria" w:cs="Shurooq 19" w:hint="cs"/>
                <w:color w:val="000000"/>
                <w:kern w:val="3"/>
                <w:sz w:val="28"/>
                <w:szCs w:val="28"/>
                <w:rtl/>
              </w:rPr>
              <w:t>ومن المتفق عليه بين الطرفين أن أي تعديل لهذا العقد يجب أن يكون خطيا وموقعا من الطرفين أو ممثليهما المفوضين.</w:t>
            </w:r>
          </w:p>
          <w:p w14:paraId="4F48D580" w14:textId="77777777" w:rsidR="00862909" w:rsidRDefault="00862909" w:rsidP="001938EF">
            <w:pPr>
              <w:pStyle w:val="a7"/>
              <w:numPr>
                <w:ilvl w:val="0"/>
                <w:numId w:val="13"/>
              </w:numPr>
              <w:bidi/>
              <w:spacing w:after="120" w:line="240" w:lineRule="auto"/>
              <w:ind w:left="401"/>
              <w:contextualSpacing w:val="0"/>
              <w:jc w:val="both"/>
              <w:rPr>
                <w:rFonts w:ascii="Cambria" w:hAnsi="Cambria" w:cs="Shurooq 19"/>
                <w:color w:val="000000"/>
                <w:kern w:val="3"/>
                <w:sz w:val="28"/>
                <w:szCs w:val="28"/>
              </w:rPr>
            </w:pPr>
            <w:r w:rsidRPr="00514EA0">
              <w:rPr>
                <w:rFonts w:ascii="Cambria" w:hAnsi="Cambria" w:cs="Shurooq 19"/>
                <w:color w:val="000000"/>
                <w:kern w:val="3"/>
                <w:sz w:val="28"/>
                <w:szCs w:val="28"/>
                <w:rtl/>
              </w:rPr>
              <w:t xml:space="preserve">لا </w:t>
            </w:r>
            <w:r w:rsidRPr="00514EA0">
              <w:rPr>
                <w:rFonts w:ascii="Cambria" w:hAnsi="Cambria" w:cs="Shurooq 19" w:hint="cs"/>
                <w:color w:val="000000"/>
                <w:kern w:val="3"/>
                <w:sz w:val="28"/>
                <w:szCs w:val="28"/>
                <w:rtl/>
              </w:rPr>
              <w:t>يُعد</w:t>
            </w:r>
            <w:r w:rsidRPr="00514EA0">
              <w:rPr>
                <w:rFonts w:ascii="Cambria" w:hAnsi="Cambria" w:cs="Shurooq 19"/>
                <w:color w:val="000000"/>
                <w:kern w:val="3"/>
                <w:sz w:val="28"/>
                <w:szCs w:val="28"/>
                <w:rtl/>
              </w:rPr>
              <w:t xml:space="preserve"> التنازل عن اي </w:t>
            </w:r>
            <w:r w:rsidRPr="00514EA0">
              <w:rPr>
                <w:rFonts w:ascii="Cambria" w:hAnsi="Cambria" w:cs="Shurooq 19" w:hint="cs"/>
                <w:color w:val="000000"/>
                <w:kern w:val="3"/>
                <w:sz w:val="28"/>
                <w:szCs w:val="28"/>
                <w:rtl/>
              </w:rPr>
              <w:t>حُكم</w:t>
            </w:r>
            <w:r w:rsidRPr="00514EA0">
              <w:rPr>
                <w:rFonts w:ascii="Cambria" w:hAnsi="Cambria" w:cs="Shurooq 19"/>
                <w:color w:val="000000"/>
                <w:kern w:val="3"/>
                <w:sz w:val="28"/>
                <w:szCs w:val="28"/>
                <w:rtl/>
              </w:rPr>
              <w:t xml:space="preserve"> </w:t>
            </w:r>
            <w:r w:rsidRPr="00514EA0">
              <w:rPr>
                <w:rFonts w:ascii="Cambria" w:hAnsi="Cambria" w:cs="Shurooq 19" w:hint="cs"/>
                <w:color w:val="000000"/>
                <w:kern w:val="3"/>
                <w:sz w:val="28"/>
                <w:szCs w:val="28"/>
                <w:rtl/>
              </w:rPr>
              <w:t xml:space="preserve">في </w:t>
            </w:r>
            <w:r w:rsidRPr="00514EA0">
              <w:rPr>
                <w:rFonts w:ascii="Cambria" w:hAnsi="Cambria" w:cs="Shurooq 19"/>
                <w:color w:val="000000"/>
                <w:kern w:val="3"/>
                <w:sz w:val="28"/>
                <w:szCs w:val="28"/>
                <w:rtl/>
              </w:rPr>
              <w:t>هذ</w:t>
            </w:r>
            <w:r w:rsidRPr="00514EA0">
              <w:rPr>
                <w:rFonts w:ascii="Cambria" w:hAnsi="Cambria" w:cs="Shurooq 19" w:hint="cs"/>
                <w:color w:val="000000"/>
                <w:kern w:val="3"/>
                <w:sz w:val="28"/>
                <w:szCs w:val="28"/>
                <w:rtl/>
              </w:rPr>
              <w:t>ا العقد</w:t>
            </w:r>
            <w:r w:rsidRPr="00514EA0">
              <w:rPr>
                <w:rFonts w:ascii="Cambria" w:hAnsi="Cambria" w:cs="Shurooq 19"/>
                <w:color w:val="000000"/>
                <w:kern w:val="3"/>
                <w:sz w:val="28"/>
                <w:szCs w:val="28"/>
                <w:rtl/>
              </w:rPr>
              <w:t xml:space="preserve"> تنازلا عن </w:t>
            </w:r>
            <w:r w:rsidRPr="00514EA0">
              <w:rPr>
                <w:rFonts w:ascii="Cambria" w:hAnsi="Cambria" w:cs="Shurooq 19" w:hint="cs"/>
                <w:color w:val="000000"/>
                <w:kern w:val="3"/>
                <w:sz w:val="28"/>
                <w:szCs w:val="28"/>
                <w:rtl/>
              </w:rPr>
              <w:t>باقي الأحكام فيه</w:t>
            </w:r>
            <w:r w:rsidRPr="00514EA0">
              <w:rPr>
                <w:rFonts w:ascii="Cambria" w:hAnsi="Cambria" w:cs="Shurooq 19"/>
                <w:color w:val="000000"/>
                <w:kern w:val="3"/>
                <w:sz w:val="28"/>
                <w:szCs w:val="28"/>
                <w:rtl/>
              </w:rPr>
              <w:t xml:space="preserve"> ولا يكون التنازل نافذا الا إذا كان </w:t>
            </w:r>
            <w:r w:rsidRPr="00514EA0">
              <w:rPr>
                <w:rFonts w:ascii="Cambria" w:hAnsi="Cambria" w:cs="Shurooq 19" w:hint="cs"/>
                <w:color w:val="000000"/>
                <w:kern w:val="3"/>
                <w:sz w:val="28"/>
                <w:szCs w:val="28"/>
                <w:rtl/>
              </w:rPr>
              <w:t>خطياً.</w:t>
            </w:r>
          </w:p>
          <w:p w14:paraId="0E71AC57" w14:textId="2AF99444" w:rsidR="00862909" w:rsidRPr="00906556" w:rsidRDefault="00862909" w:rsidP="001938EF">
            <w:pPr>
              <w:pStyle w:val="a7"/>
              <w:numPr>
                <w:ilvl w:val="0"/>
                <w:numId w:val="13"/>
              </w:numPr>
              <w:bidi/>
              <w:spacing w:after="120" w:line="240" w:lineRule="auto"/>
              <w:ind w:left="401"/>
              <w:contextualSpacing w:val="0"/>
              <w:jc w:val="both"/>
              <w:rPr>
                <w:rFonts w:ascii="Cambria" w:hAnsi="Cambria" w:cs="Shurooq 19"/>
                <w:color w:val="000000"/>
                <w:kern w:val="3"/>
                <w:sz w:val="28"/>
                <w:szCs w:val="28"/>
                <w:rtl/>
              </w:rPr>
            </w:pPr>
            <w:r w:rsidRPr="00514EA0">
              <w:rPr>
                <w:rFonts w:ascii="Cambria" w:hAnsi="Cambria" w:cs="Shurooq 19" w:hint="cs"/>
                <w:color w:val="000000"/>
                <w:kern w:val="3"/>
                <w:sz w:val="28"/>
                <w:szCs w:val="28"/>
                <w:rtl/>
              </w:rPr>
              <w:t>لايحق لاي طرف ثالث ليس طرفاً في هذا العقد المطالبة باية حقوق.</w:t>
            </w:r>
          </w:p>
        </w:tc>
      </w:tr>
      <w:tr w:rsidR="000A19E9" w14:paraId="54D48863" w14:textId="77777777" w:rsidTr="008A7F6D">
        <w:trPr>
          <w:gridAfter w:val="1"/>
          <w:wAfter w:w="57" w:type="dxa"/>
          <w:trHeight w:val="567"/>
          <w:jc w:val="center"/>
        </w:trPr>
        <w:tc>
          <w:tcPr>
            <w:tcW w:w="4876" w:type="dxa"/>
            <w:gridSpan w:val="5"/>
            <w:tcBorders>
              <w:left w:val="nil"/>
              <w:right w:val="nil"/>
            </w:tcBorders>
          </w:tcPr>
          <w:p w14:paraId="548A400D" w14:textId="77777777" w:rsidR="000A19E9" w:rsidRPr="00D22AAE" w:rsidRDefault="000A19E9" w:rsidP="00FD3B46">
            <w:pPr>
              <w:autoSpaceDE w:val="0"/>
              <w:autoSpaceDN w:val="0"/>
              <w:bidi w:val="0"/>
              <w:adjustRightInd w:val="0"/>
              <w:spacing w:after="120" w:line="240" w:lineRule="auto"/>
              <w:jc w:val="both"/>
              <w:rPr>
                <w:rFonts w:ascii="Arial" w:hAnsi="Arial"/>
                <w:color w:val="000000"/>
                <w:sz w:val="24"/>
                <w:szCs w:val="24"/>
              </w:rPr>
            </w:pPr>
            <w:r w:rsidRPr="00D22AAE">
              <w:rPr>
                <w:rFonts w:ascii="Arial" w:hAnsi="Arial"/>
                <w:b/>
                <w:bCs/>
                <w:color w:val="0000FF"/>
                <w:sz w:val="24"/>
                <w:szCs w:val="24"/>
              </w:rPr>
              <w:t>Article (</w:t>
            </w:r>
            <w:r w:rsidR="00AA4B56">
              <w:rPr>
                <w:rFonts w:ascii="Arial" w:hAnsi="Arial"/>
                <w:b/>
                <w:bCs/>
                <w:color w:val="0000FF"/>
                <w:sz w:val="24"/>
                <w:szCs w:val="24"/>
              </w:rPr>
              <w:t>12</w:t>
            </w:r>
            <w:r w:rsidRPr="00D22AAE">
              <w:rPr>
                <w:rFonts w:ascii="Arial" w:hAnsi="Arial"/>
                <w:b/>
                <w:bCs/>
                <w:color w:val="0000FF"/>
                <w:sz w:val="24"/>
                <w:szCs w:val="24"/>
              </w:rPr>
              <w:t>): Appendix</w:t>
            </w:r>
          </w:p>
          <w:p w14:paraId="56C809B7" w14:textId="77777777" w:rsidR="000A19E9" w:rsidRPr="00D22AAE" w:rsidRDefault="000A19E9" w:rsidP="00FD3B46">
            <w:pPr>
              <w:bidi w:val="0"/>
              <w:spacing w:after="120" w:line="240" w:lineRule="auto"/>
              <w:jc w:val="both"/>
              <w:rPr>
                <w:rFonts w:ascii="Arial" w:hAnsi="Arial"/>
                <w:color w:val="000000"/>
                <w:sz w:val="24"/>
                <w:szCs w:val="24"/>
              </w:rPr>
            </w:pPr>
            <w:r>
              <w:rPr>
                <w:rFonts w:ascii="Arial" w:hAnsi="Arial"/>
                <w:color w:val="000000"/>
                <w:sz w:val="24"/>
                <w:szCs w:val="24"/>
              </w:rPr>
              <w:t xml:space="preserve">Appendix </w:t>
            </w:r>
            <w:r w:rsidRPr="00D22AAE">
              <w:rPr>
                <w:rFonts w:ascii="Arial" w:hAnsi="Arial"/>
                <w:color w:val="000000"/>
                <w:sz w:val="24"/>
                <w:szCs w:val="24"/>
              </w:rPr>
              <w:t>considered as part of this contract.</w:t>
            </w:r>
          </w:p>
        </w:tc>
        <w:tc>
          <w:tcPr>
            <w:tcW w:w="397" w:type="dxa"/>
            <w:tcBorders>
              <w:left w:val="nil"/>
              <w:right w:val="nil"/>
            </w:tcBorders>
          </w:tcPr>
          <w:p w14:paraId="532986E6" w14:textId="77777777" w:rsidR="000A19E9" w:rsidRPr="00FF5AAC" w:rsidRDefault="000A19E9" w:rsidP="00FD3B46">
            <w:pPr>
              <w:bidi w:val="0"/>
              <w:spacing w:after="120" w:line="240" w:lineRule="auto"/>
              <w:jc w:val="center"/>
              <w:rPr>
                <w:rFonts w:ascii="Cambria" w:hAnsi="Cambria" w:cs="Shurooq 19"/>
                <w:color w:val="000000"/>
                <w:kern w:val="3"/>
                <w:sz w:val="28"/>
                <w:szCs w:val="28"/>
              </w:rPr>
            </w:pPr>
          </w:p>
        </w:tc>
        <w:tc>
          <w:tcPr>
            <w:tcW w:w="4876" w:type="dxa"/>
            <w:gridSpan w:val="5"/>
            <w:tcBorders>
              <w:left w:val="nil"/>
              <w:right w:val="nil"/>
            </w:tcBorders>
          </w:tcPr>
          <w:p w14:paraId="7B290216" w14:textId="77777777" w:rsidR="000A19E9" w:rsidRPr="009E2C3A" w:rsidRDefault="000A19E9" w:rsidP="00FD3B46">
            <w:pPr>
              <w:spacing w:after="120" w:line="240" w:lineRule="auto"/>
              <w:jc w:val="both"/>
              <w:rPr>
                <w:rFonts w:ascii="Cambria" w:hAnsi="Cambria" w:cs="Shurooq 19"/>
                <w:b/>
                <w:bCs/>
                <w:color w:val="0000FF"/>
                <w:kern w:val="3"/>
                <w:sz w:val="32"/>
                <w:szCs w:val="32"/>
                <w:rtl/>
              </w:rPr>
            </w:pPr>
            <w:r w:rsidRPr="009E2C3A">
              <w:rPr>
                <w:rFonts w:ascii="Cambria" w:hAnsi="Cambria" w:cs="Shurooq 19" w:hint="cs"/>
                <w:b/>
                <w:bCs/>
                <w:color w:val="0000FF"/>
                <w:kern w:val="3"/>
                <w:sz w:val="32"/>
                <w:szCs w:val="32"/>
                <w:rtl/>
              </w:rPr>
              <w:t>المادة (</w:t>
            </w:r>
            <w:r w:rsidR="00AA4B56">
              <w:rPr>
                <w:rFonts w:ascii="Cambria" w:hAnsi="Cambria" w:cs="Shurooq 19" w:hint="cs"/>
                <w:b/>
                <w:bCs/>
                <w:color w:val="0000FF"/>
                <w:kern w:val="3"/>
                <w:sz w:val="32"/>
                <w:szCs w:val="32"/>
                <w:rtl/>
              </w:rPr>
              <w:t>12</w:t>
            </w:r>
            <w:r w:rsidRPr="009E2C3A">
              <w:rPr>
                <w:rFonts w:ascii="Cambria" w:hAnsi="Cambria" w:cs="Shurooq 19" w:hint="cs"/>
                <w:b/>
                <w:bCs/>
                <w:color w:val="0000FF"/>
                <w:kern w:val="3"/>
                <w:sz w:val="32"/>
                <w:szCs w:val="32"/>
                <w:rtl/>
              </w:rPr>
              <w:t>): الملاحق</w:t>
            </w:r>
          </w:p>
          <w:p w14:paraId="6F4212B4" w14:textId="77777777" w:rsidR="000A19E9" w:rsidRPr="00FF5AAC" w:rsidRDefault="000A19E9" w:rsidP="00FD3B46">
            <w:pPr>
              <w:spacing w:after="120" w:line="240" w:lineRule="auto"/>
              <w:jc w:val="both"/>
              <w:rPr>
                <w:rFonts w:ascii="Cambria" w:hAnsi="Cambria" w:cs="Shurooq 19"/>
                <w:color w:val="000000"/>
                <w:kern w:val="3"/>
                <w:sz w:val="28"/>
                <w:szCs w:val="28"/>
                <w:rtl/>
              </w:rPr>
            </w:pPr>
            <w:r w:rsidRPr="00FF5AAC">
              <w:rPr>
                <w:rFonts w:ascii="Cambria" w:hAnsi="Cambria" w:cs="Shurooq 19" w:hint="cs"/>
                <w:color w:val="000000"/>
                <w:kern w:val="3"/>
                <w:sz w:val="28"/>
                <w:szCs w:val="28"/>
                <w:rtl/>
              </w:rPr>
              <w:t>الملاحق</w:t>
            </w:r>
            <w:r w:rsidRPr="00FF5AAC">
              <w:rPr>
                <w:rFonts w:ascii="Cambria" w:hAnsi="Cambria" w:cs="Shurooq 19"/>
                <w:color w:val="000000"/>
                <w:kern w:val="3"/>
                <w:sz w:val="28"/>
                <w:szCs w:val="28"/>
                <w:rtl/>
              </w:rPr>
              <w:t xml:space="preserve"> </w:t>
            </w:r>
            <w:r w:rsidRPr="00FF5AAC">
              <w:rPr>
                <w:rFonts w:ascii="Cambria" w:hAnsi="Cambria" w:cs="Shurooq 19" w:hint="cs"/>
                <w:color w:val="000000"/>
                <w:kern w:val="3"/>
                <w:sz w:val="28"/>
                <w:szCs w:val="28"/>
                <w:rtl/>
              </w:rPr>
              <w:t>المرفقة</w:t>
            </w:r>
            <w:r w:rsidRPr="00FF5AAC">
              <w:rPr>
                <w:rFonts w:ascii="Cambria" w:hAnsi="Cambria" w:cs="Shurooq 19"/>
                <w:color w:val="000000"/>
                <w:kern w:val="3"/>
                <w:sz w:val="28"/>
                <w:szCs w:val="28"/>
                <w:rtl/>
              </w:rPr>
              <w:t xml:space="preserve"> </w:t>
            </w:r>
            <w:r w:rsidRPr="00FF5AAC">
              <w:rPr>
                <w:rFonts w:ascii="Cambria" w:hAnsi="Cambria" w:cs="Shurooq 19" w:hint="cs"/>
                <w:color w:val="000000"/>
                <w:kern w:val="3"/>
                <w:sz w:val="28"/>
                <w:szCs w:val="28"/>
                <w:rtl/>
              </w:rPr>
              <w:t>بهذا</w:t>
            </w:r>
            <w:r w:rsidRPr="00FF5AAC">
              <w:rPr>
                <w:rFonts w:ascii="Cambria" w:hAnsi="Cambria" w:cs="Shurooq 19"/>
                <w:color w:val="000000"/>
                <w:kern w:val="3"/>
                <w:sz w:val="28"/>
                <w:szCs w:val="28"/>
                <w:rtl/>
              </w:rPr>
              <w:t xml:space="preserve"> </w:t>
            </w:r>
            <w:r w:rsidRPr="00FF5AAC">
              <w:rPr>
                <w:rFonts w:ascii="Cambria" w:hAnsi="Cambria" w:cs="Shurooq 19" w:hint="cs"/>
                <w:color w:val="000000"/>
                <w:kern w:val="3"/>
                <w:sz w:val="28"/>
                <w:szCs w:val="28"/>
                <w:rtl/>
              </w:rPr>
              <w:t>العقد</w:t>
            </w:r>
            <w:r w:rsidRPr="00FF5AAC">
              <w:rPr>
                <w:rFonts w:ascii="Cambria" w:hAnsi="Cambria" w:cs="Shurooq 19"/>
                <w:color w:val="000000"/>
                <w:kern w:val="3"/>
                <w:sz w:val="28"/>
                <w:szCs w:val="28"/>
                <w:rtl/>
              </w:rPr>
              <w:t xml:space="preserve"> </w:t>
            </w:r>
            <w:r w:rsidRPr="00FF5AAC">
              <w:rPr>
                <w:rFonts w:ascii="Cambria" w:hAnsi="Cambria" w:cs="Shurooq 19" w:hint="cs"/>
                <w:color w:val="000000"/>
                <w:kern w:val="3"/>
                <w:sz w:val="28"/>
                <w:szCs w:val="28"/>
                <w:rtl/>
              </w:rPr>
              <w:t>تعتبر</w:t>
            </w:r>
            <w:r w:rsidRPr="00FF5AAC">
              <w:rPr>
                <w:rFonts w:ascii="Cambria" w:hAnsi="Cambria" w:cs="Shurooq 19"/>
                <w:color w:val="000000"/>
                <w:kern w:val="3"/>
                <w:sz w:val="28"/>
                <w:szCs w:val="28"/>
                <w:rtl/>
              </w:rPr>
              <w:t xml:space="preserve"> </w:t>
            </w:r>
            <w:r w:rsidRPr="00FF5AAC">
              <w:rPr>
                <w:rFonts w:ascii="Cambria" w:hAnsi="Cambria" w:cs="Shurooq 19" w:hint="cs"/>
                <w:color w:val="000000"/>
                <w:kern w:val="3"/>
                <w:sz w:val="28"/>
                <w:szCs w:val="28"/>
                <w:rtl/>
              </w:rPr>
              <w:t>جزءا</w:t>
            </w:r>
            <w:r w:rsidRPr="00FF5AAC">
              <w:rPr>
                <w:rFonts w:ascii="Cambria" w:hAnsi="Cambria" w:cs="Shurooq 19"/>
                <w:color w:val="000000"/>
                <w:kern w:val="3"/>
                <w:sz w:val="28"/>
                <w:szCs w:val="28"/>
                <w:rtl/>
              </w:rPr>
              <w:t xml:space="preserve"> </w:t>
            </w:r>
            <w:r w:rsidRPr="00FF5AAC">
              <w:rPr>
                <w:rFonts w:ascii="Cambria" w:hAnsi="Cambria" w:cs="Shurooq 19" w:hint="cs"/>
                <w:color w:val="000000"/>
                <w:kern w:val="3"/>
                <w:sz w:val="28"/>
                <w:szCs w:val="28"/>
                <w:rtl/>
              </w:rPr>
              <w:t>منه.</w:t>
            </w:r>
          </w:p>
        </w:tc>
      </w:tr>
      <w:tr w:rsidR="000A19E9" w14:paraId="0D4DCD5B" w14:textId="77777777" w:rsidTr="008A7F6D">
        <w:trPr>
          <w:gridAfter w:val="1"/>
          <w:wAfter w:w="57" w:type="dxa"/>
          <w:trHeight w:val="567"/>
          <w:jc w:val="center"/>
        </w:trPr>
        <w:tc>
          <w:tcPr>
            <w:tcW w:w="4876" w:type="dxa"/>
            <w:gridSpan w:val="5"/>
            <w:tcBorders>
              <w:left w:val="nil"/>
              <w:bottom w:val="single" w:sz="4" w:space="0" w:color="auto"/>
              <w:right w:val="nil"/>
            </w:tcBorders>
          </w:tcPr>
          <w:p w14:paraId="788127AF" w14:textId="77777777" w:rsidR="00B0336D" w:rsidRPr="00D22AAE" w:rsidRDefault="000A19E9" w:rsidP="00FD3B46">
            <w:pPr>
              <w:bidi w:val="0"/>
              <w:spacing w:after="120" w:line="240" w:lineRule="auto"/>
              <w:jc w:val="both"/>
              <w:rPr>
                <w:rFonts w:ascii="Arial" w:hAnsi="Arial"/>
                <w:sz w:val="24"/>
                <w:szCs w:val="24"/>
              </w:rPr>
            </w:pPr>
            <w:r w:rsidRPr="00D22AAE">
              <w:rPr>
                <w:rFonts w:ascii="Arial" w:hAnsi="Arial"/>
                <w:sz w:val="24"/>
                <w:szCs w:val="24"/>
              </w:rPr>
              <w:t xml:space="preserve">Both parties agree to the scope of work as outlined in this contract. Second party will be authorized to proceed with the work as outlined in, and in accordance with, this contract upon receipt of such signatures. There will be </w:t>
            </w:r>
            <w:r w:rsidR="00677533">
              <w:rPr>
                <w:rFonts w:ascii="Arial" w:hAnsi="Arial"/>
                <w:sz w:val="24"/>
                <w:szCs w:val="24"/>
              </w:rPr>
              <w:t>----</w:t>
            </w:r>
            <w:r w:rsidRPr="00D22AAE">
              <w:rPr>
                <w:rFonts w:ascii="Arial" w:hAnsi="Arial"/>
                <w:sz w:val="24"/>
                <w:szCs w:val="24"/>
              </w:rPr>
              <w:t xml:space="preserve"> equally valid copies of this service contract, one copy for second party and the other </w:t>
            </w:r>
            <w:r w:rsidR="00677533">
              <w:rPr>
                <w:rFonts w:ascii="Arial" w:hAnsi="Arial"/>
                <w:sz w:val="24"/>
                <w:szCs w:val="24"/>
              </w:rPr>
              <w:t>-----</w:t>
            </w:r>
            <w:r w:rsidRPr="00D22AAE">
              <w:rPr>
                <w:rFonts w:ascii="Arial" w:hAnsi="Arial"/>
                <w:sz w:val="24"/>
                <w:szCs w:val="24"/>
              </w:rPr>
              <w:t xml:space="preserve"> for first party.</w:t>
            </w:r>
          </w:p>
        </w:tc>
        <w:tc>
          <w:tcPr>
            <w:tcW w:w="397" w:type="dxa"/>
            <w:tcBorders>
              <w:left w:val="nil"/>
              <w:bottom w:val="single" w:sz="4" w:space="0" w:color="auto"/>
              <w:right w:val="nil"/>
            </w:tcBorders>
          </w:tcPr>
          <w:p w14:paraId="0DDC7018" w14:textId="77777777" w:rsidR="000A19E9" w:rsidRPr="00FF5AAC" w:rsidRDefault="000A19E9" w:rsidP="00FD3B46">
            <w:pPr>
              <w:bidi w:val="0"/>
              <w:spacing w:after="120" w:line="240" w:lineRule="auto"/>
              <w:jc w:val="center"/>
              <w:rPr>
                <w:rFonts w:ascii="Cambria" w:hAnsi="Cambria" w:cs="Shurooq 19"/>
                <w:color w:val="000000"/>
                <w:kern w:val="3"/>
                <w:sz w:val="28"/>
                <w:szCs w:val="28"/>
              </w:rPr>
            </w:pPr>
          </w:p>
        </w:tc>
        <w:tc>
          <w:tcPr>
            <w:tcW w:w="4876" w:type="dxa"/>
            <w:gridSpan w:val="5"/>
            <w:tcBorders>
              <w:left w:val="nil"/>
              <w:bottom w:val="single" w:sz="4" w:space="0" w:color="auto"/>
              <w:right w:val="nil"/>
            </w:tcBorders>
          </w:tcPr>
          <w:p w14:paraId="5CC50496" w14:textId="77777777" w:rsidR="000A19E9" w:rsidRPr="009704CF" w:rsidRDefault="000A19E9" w:rsidP="00FD3B46">
            <w:pPr>
              <w:spacing w:after="120" w:line="240" w:lineRule="auto"/>
              <w:jc w:val="both"/>
              <w:rPr>
                <w:rFonts w:cs="Shurooq 19"/>
                <w:sz w:val="28"/>
                <w:szCs w:val="28"/>
                <w:rtl/>
              </w:rPr>
            </w:pPr>
            <w:r w:rsidRPr="009704CF">
              <w:rPr>
                <w:rFonts w:ascii="Cambria" w:hAnsi="Cambria" w:cs="Shurooq 19" w:hint="cs"/>
                <w:color w:val="000000"/>
                <w:kern w:val="3"/>
                <w:sz w:val="28"/>
                <w:szCs w:val="28"/>
                <w:rtl/>
              </w:rPr>
              <w:t>يوافق الطرفان</w:t>
            </w:r>
            <w:r w:rsidRPr="009704CF">
              <w:rPr>
                <w:rFonts w:ascii="Cambria" w:hAnsi="Cambria" w:cs="Shurooq 19"/>
                <w:color w:val="000000"/>
                <w:kern w:val="3"/>
                <w:sz w:val="28"/>
                <w:szCs w:val="28"/>
                <w:rtl/>
              </w:rPr>
              <w:t xml:space="preserve"> </w:t>
            </w:r>
            <w:r w:rsidRPr="009704CF">
              <w:rPr>
                <w:rFonts w:ascii="Cambria" w:hAnsi="Cambria" w:cs="Shurooq 19" w:hint="cs"/>
                <w:color w:val="000000"/>
                <w:kern w:val="3"/>
                <w:sz w:val="28"/>
                <w:szCs w:val="28"/>
                <w:rtl/>
              </w:rPr>
              <w:t>على</w:t>
            </w:r>
            <w:r w:rsidRPr="009704CF">
              <w:rPr>
                <w:rFonts w:ascii="Cambria" w:hAnsi="Cambria" w:cs="Shurooq 19"/>
                <w:color w:val="000000"/>
                <w:kern w:val="3"/>
                <w:sz w:val="28"/>
                <w:szCs w:val="28"/>
                <w:rtl/>
              </w:rPr>
              <w:t xml:space="preserve"> </w:t>
            </w:r>
            <w:r w:rsidRPr="009704CF">
              <w:rPr>
                <w:rFonts w:ascii="Cambria" w:hAnsi="Cambria" w:cs="Shurooq 19" w:hint="cs"/>
                <w:color w:val="000000"/>
                <w:kern w:val="3"/>
                <w:sz w:val="28"/>
                <w:szCs w:val="28"/>
                <w:rtl/>
              </w:rPr>
              <w:t>نطاق</w:t>
            </w:r>
            <w:r w:rsidRPr="009704CF">
              <w:rPr>
                <w:rFonts w:ascii="Cambria" w:hAnsi="Cambria" w:cs="Shurooq 19"/>
                <w:color w:val="000000"/>
                <w:kern w:val="3"/>
                <w:sz w:val="28"/>
                <w:szCs w:val="28"/>
                <w:rtl/>
              </w:rPr>
              <w:t xml:space="preserve"> </w:t>
            </w:r>
            <w:r w:rsidRPr="009704CF">
              <w:rPr>
                <w:rFonts w:ascii="Cambria" w:hAnsi="Cambria" w:cs="Shurooq 19" w:hint="cs"/>
                <w:color w:val="000000"/>
                <w:kern w:val="3"/>
                <w:sz w:val="28"/>
                <w:szCs w:val="28"/>
                <w:rtl/>
              </w:rPr>
              <w:t>العمل</w:t>
            </w:r>
            <w:r w:rsidRPr="009704CF">
              <w:rPr>
                <w:rFonts w:ascii="Cambria" w:hAnsi="Cambria" w:cs="Shurooq 19"/>
                <w:color w:val="000000"/>
                <w:kern w:val="3"/>
                <w:sz w:val="28"/>
                <w:szCs w:val="28"/>
                <w:rtl/>
              </w:rPr>
              <w:t xml:space="preserve"> </w:t>
            </w:r>
            <w:r w:rsidRPr="009704CF">
              <w:rPr>
                <w:rFonts w:ascii="Cambria" w:hAnsi="Cambria" w:cs="Shurooq 19" w:hint="cs"/>
                <w:color w:val="000000"/>
                <w:kern w:val="3"/>
                <w:sz w:val="28"/>
                <w:szCs w:val="28"/>
                <w:rtl/>
              </w:rPr>
              <w:t>على</w:t>
            </w:r>
            <w:r w:rsidRPr="009704CF">
              <w:rPr>
                <w:rFonts w:ascii="Cambria" w:hAnsi="Cambria" w:cs="Shurooq 19"/>
                <w:color w:val="000000"/>
                <w:kern w:val="3"/>
                <w:sz w:val="28"/>
                <w:szCs w:val="28"/>
                <w:rtl/>
              </w:rPr>
              <w:t xml:space="preserve"> </w:t>
            </w:r>
            <w:r w:rsidRPr="009704CF">
              <w:rPr>
                <w:rFonts w:ascii="Cambria" w:hAnsi="Cambria" w:cs="Shurooq 19" w:hint="cs"/>
                <w:color w:val="000000"/>
                <w:kern w:val="3"/>
                <w:sz w:val="28"/>
                <w:szCs w:val="28"/>
                <w:rtl/>
              </w:rPr>
              <w:t>النحو</w:t>
            </w:r>
            <w:r w:rsidRPr="009704CF">
              <w:rPr>
                <w:rFonts w:ascii="Cambria" w:hAnsi="Cambria" w:cs="Shurooq 19"/>
                <w:color w:val="000000"/>
                <w:kern w:val="3"/>
                <w:sz w:val="28"/>
                <w:szCs w:val="28"/>
                <w:rtl/>
              </w:rPr>
              <w:t xml:space="preserve"> </w:t>
            </w:r>
            <w:r w:rsidRPr="009704CF">
              <w:rPr>
                <w:rFonts w:ascii="Cambria" w:hAnsi="Cambria" w:cs="Shurooq 19" w:hint="cs"/>
                <w:color w:val="000000"/>
                <w:kern w:val="3"/>
                <w:sz w:val="28"/>
                <w:szCs w:val="28"/>
                <w:rtl/>
              </w:rPr>
              <w:t>المبين</w:t>
            </w:r>
            <w:r w:rsidRPr="009704CF">
              <w:rPr>
                <w:rFonts w:ascii="Cambria" w:hAnsi="Cambria" w:cs="Shurooq 19"/>
                <w:color w:val="000000"/>
                <w:kern w:val="3"/>
                <w:sz w:val="28"/>
                <w:szCs w:val="28"/>
                <w:rtl/>
              </w:rPr>
              <w:t xml:space="preserve"> </w:t>
            </w:r>
            <w:r w:rsidRPr="009704CF">
              <w:rPr>
                <w:rFonts w:ascii="Cambria" w:hAnsi="Cambria" w:cs="Shurooq 19" w:hint="cs"/>
                <w:color w:val="000000"/>
                <w:kern w:val="3"/>
                <w:sz w:val="28"/>
                <w:szCs w:val="28"/>
                <w:rtl/>
              </w:rPr>
              <w:t>في</w:t>
            </w:r>
            <w:r w:rsidRPr="009704CF">
              <w:rPr>
                <w:rFonts w:ascii="Cambria" w:hAnsi="Cambria" w:cs="Shurooq 19"/>
                <w:color w:val="000000"/>
                <w:kern w:val="3"/>
                <w:sz w:val="28"/>
                <w:szCs w:val="28"/>
                <w:rtl/>
              </w:rPr>
              <w:t xml:space="preserve"> </w:t>
            </w:r>
            <w:r w:rsidRPr="009704CF">
              <w:rPr>
                <w:rFonts w:ascii="Cambria" w:hAnsi="Cambria" w:cs="Shurooq 19" w:hint="cs"/>
                <w:color w:val="000000"/>
                <w:kern w:val="3"/>
                <w:sz w:val="28"/>
                <w:szCs w:val="28"/>
                <w:rtl/>
              </w:rPr>
              <w:t>هذا</w:t>
            </w:r>
            <w:r w:rsidRPr="009704CF">
              <w:rPr>
                <w:rFonts w:ascii="Cambria" w:hAnsi="Cambria" w:cs="Shurooq 19"/>
                <w:color w:val="000000"/>
                <w:kern w:val="3"/>
                <w:sz w:val="28"/>
                <w:szCs w:val="28"/>
                <w:rtl/>
              </w:rPr>
              <w:t xml:space="preserve"> </w:t>
            </w:r>
            <w:r w:rsidRPr="009704CF">
              <w:rPr>
                <w:rFonts w:ascii="Cambria" w:hAnsi="Cambria" w:cs="Shurooq 19" w:hint="cs"/>
                <w:color w:val="000000"/>
                <w:kern w:val="3"/>
                <w:sz w:val="28"/>
                <w:szCs w:val="28"/>
                <w:rtl/>
              </w:rPr>
              <w:t>العقد وسوف</w:t>
            </w:r>
            <w:r w:rsidRPr="009704CF">
              <w:rPr>
                <w:rFonts w:ascii="Cambria" w:hAnsi="Cambria" w:cs="Shurooq 19"/>
                <w:color w:val="000000"/>
                <w:kern w:val="3"/>
                <w:sz w:val="28"/>
                <w:szCs w:val="28"/>
                <w:rtl/>
              </w:rPr>
              <w:t xml:space="preserve"> </w:t>
            </w:r>
            <w:r w:rsidRPr="009704CF">
              <w:rPr>
                <w:rFonts w:ascii="Cambria" w:hAnsi="Cambria" w:cs="Shurooq 19" w:hint="cs"/>
                <w:color w:val="000000"/>
                <w:kern w:val="3"/>
                <w:sz w:val="28"/>
                <w:szCs w:val="28"/>
                <w:rtl/>
              </w:rPr>
              <w:t>يبدأ الطرف الثاني في</w:t>
            </w:r>
            <w:r w:rsidRPr="009704CF">
              <w:rPr>
                <w:rFonts w:ascii="Cambria" w:hAnsi="Cambria" w:cs="Shurooq 19"/>
                <w:color w:val="000000"/>
                <w:kern w:val="3"/>
                <w:sz w:val="28"/>
                <w:szCs w:val="28"/>
                <w:rtl/>
              </w:rPr>
              <w:t xml:space="preserve"> </w:t>
            </w:r>
            <w:r w:rsidRPr="009704CF">
              <w:rPr>
                <w:rFonts w:ascii="Cambria" w:hAnsi="Cambria" w:cs="Shurooq 19" w:hint="cs"/>
                <w:color w:val="000000"/>
                <w:kern w:val="3"/>
                <w:sz w:val="28"/>
                <w:szCs w:val="28"/>
                <w:rtl/>
              </w:rPr>
              <w:t>العمل</w:t>
            </w:r>
            <w:r w:rsidRPr="009704CF">
              <w:rPr>
                <w:rFonts w:ascii="Cambria" w:hAnsi="Cambria" w:cs="Shurooq 19"/>
                <w:color w:val="000000"/>
                <w:kern w:val="3"/>
                <w:sz w:val="28"/>
                <w:szCs w:val="28"/>
                <w:rtl/>
              </w:rPr>
              <w:t xml:space="preserve"> </w:t>
            </w:r>
            <w:r w:rsidRPr="009704CF">
              <w:rPr>
                <w:rFonts w:ascii="Cambria" w:hAnsi="Cambria" w:cs="Shurooq 19" w:hint="cs"/>
                <w:color w:val="000000"/>
                <w:kern w:val="3"/>
                <w:sz w:val="28"/>
                <w:szCs w:val="28"/>
                <w:rtl/>
              </w:rPr>
              <w:t>بعد</w:t>
            </w:r>
            <w:r w:rsidRPr="009704CF">
              <w:rPr>
                <w:rFonts w:ascii="Cambria" w:hAnsi="Cambria" w:cs="Shurooq 19"/>
                <w:color w:val="000000"/>
                <w:kern w:val="3"/>
                <w:sz w:val="28"/>
                <w:szCs w:val="28"/>
                <w:rtl/>
              </w:rPr>
              <w:t xml:space="preserve"> </w:t>
            </w:r>
            <w:r w:rsidRPr="009704CF">
              <w:rPr>
                <w:rFonts w:ascii="Cambria" w:hAnsi="Cambria" w:cs="Shurooq 19" w:hint="cs"/>
                <w:color w:val="000000"/>
                <w:kern w:val="3"/>
                <w:sz w:val="28"/>
                <w:szCs w:val="28"/>
                <w:rtl/>
              </w:rPr>
              <w:t>توقيع العقد</w:t>
            </w:r>
            <w:r w:rsidRPr="009704CF">
              <w:rPr>
                <w:rFonts w:ascii="Cambria" w:hAnsi="Cambria" w:cs="Shurooq 19"/>
                <w:color w:val="000000"/>
                <w:kern w:val="3"/>
                <w:sz w:val="28"/>
                <w:szCs w:val="28"/>
                <w:rtl/>
              </w:rPr>
              <w:t>.</w:t>
            </w:r>
            <w:r w:rsidRPr="009704CF">
              <w:rPr>
                <w:rFonts w:ascii="Cambria" w:hAnsi="Cambria" w:cs="Shurooq 19" w:hint="cs"/>
                <w:color w:val="000000"/>
                <w:kern w:val="3"/>
                <w:sz w:val="28"/>
                <w:szCs w:val="28"/>
                <w:rtl/>
              </w:rPr>
              <w:t xml:space="preserve"> تم ت</w:t>
            </w:r>
            <w:r w:rsidRPr="00C815F8">
              <w:rPr>
                <w:rFonts w:ascii="Cambria" w:hAnsi="Cambria" w:cs="Shurooq 19" w:hint="cs"/>
                <w:color w:val="000000"/>
                <w:kern w:val="3"/>
                <w:sz w:val="28"/>
                <w:szCs w:val="28"/>
                <w:rtl/>
              </w:rPr>
              <w:t>وقيع</w:t>
            </w:r>
            <w:r w:rsidRPr="009704CF">
              <w:rPr>
                <w:rFonts w:ascii="Cambria" w:hAnsi="Cambria" w:cs="Shurooq 19" w:hint="cs"/>
                <w:color w:val="000000"/>
                <w:kern w:val="3"/>
                <w:sz w:val="28"/>
                <w:szCs w:val="28"/>
                <w:rtl/>
              </w:rPr>
              <w:t xml:space="preserve"> </w:t>
            </w:r>
            <w:r w:rsidR="00677533">
              <w:rPr>
                <w:rFonts w:ascii="Cambria" w:hAnsi="Cambria" w:cs="Shurooq 19"/>
                <w:color w:val="000000"/>
                <w:kern w:val="3"/>
                <w:sz w:val="28"/>
                <w:szCs w:val="28"/>
              </w:rPr>
              <w:t>---</w:t>
            </w:r>
            <w:r w:rsidRPr="009704CF">
              <w:rPr>
                <w:rFonts w:ascii="Cambria" w:hAnsi="Cambria" w:cs="Shurooq 19" w:hint="cs"/>
                <w:color w:val="000000"/>
                <w:kern w:val="3"/>
                <w:sz w:val="28"/>
                <w:szCs w:val="28"/>
                <w:rtl/>
              </w:rPr>
              <w:t xml:space="preserve"> </w:t>
            </w:r>
            <w:r w:rsidRPr="00C815F8">
              <w:rPr>
                <w:rFonts w:ascii="Cambria" w:hAnsi="Cambria" w:cs="Shurooq 19" w:hint="cs"/>
                <w:color w:val="000000"/>
                <w:kern w:val="3"/>
                <w:sz w:val="28"/>
                <w:szCs w:val="28"/>
                <w:rtl/>
              </w:rPr>
              <w:t>نسخ</w:t>
            </w:r>
            <w:r w:rsidRPr="009704CF">
              <w:rPr>
                <w:rFonts w:ascii="Cambria" w:hAnsi="Cambria" w:cs="Shurooq 19" w:hint="cs"/>
                <w:color w:val="000000"/>
                <w:kern w:val="3"/>
                <w:sz w:val="28"/>
                <w:szCs w:val="28"/>
                <w:rtl/>
              </w:rPr>
              <w:t xml:space="preserve"> </w:t>
            </w:r>
            <w:r w:rsidRPr="00C815F8">
              <w:rPr>
                <w:rFonts w:ascii="Cambria" w:hAnsi="Cambria" w:cs="Shurooq 19" w:hint="cs"/>
                <w:color w:val="000000"/>
                <w:kern w:val="3"/>
                <w:sz w:val="28"/>
                <w:szCs w:val="28"/>
                <w:rtl/>
              </w:rPr>
              <w:t>من</w:t>
            </w:r>
            <w:r w:rsidRPr="009704CF">
              <w:rPr>
                <w:rFonts w:ascii="Cambria" w:hAnsi="Cambria" w:cs="Shurooq 19" w:hint="cs"/>
                <w:color w:val="000000"/>
                <w:kern w:val="3"/>
                <w:sz w:val="28"/>
                <w:szCs w:val="28"/>
                <w:rtl/>
              </w:rPr>
              <w:t xml:space="preserve"> </w:t>
            </w:r>
            <w:r w:rsidRPr="00C815F8">
              <w:rPr>
                <w:rFonts w:ascii="Cambria" w:hAnsi="Cambria" w:cs="Shurooq 19" w:hint="cs"/>
                <w:color w:val="000000"/>
                <w:kern w:val="3"/>
                <w:sz w:val="28"/>
                <w:szCs w:val="28"/>
                <w:rtl/>
              </w:rPr>
              <w:t>هذا</w:t>
            </w:r>
            <w:r w:rsidRPr="009704CF">
              <w:rPr>
                <w:rFonts w:ascii="Cambria" w:hAnsi="Cambria" w:cs="Shurooq 19" w:hint="cs"/>
                <w:color w:val="000000"/>
                <w:kern w:val="3"/>
                <w:sz w:val="28"/>
                <w:szCs w:val="28"/>
                <w:rtl/>
              </w:rPr>
              <w:t xml:space="preserve"> </w:t>
            </w:r>
            <w:r w:rsidRPr="00C815F8">
              <w:rPr>
                <w:rFonts w:ascii="Cambria" w:hAnsi="Cambria" w:cs="Shurooq 19" w:hint="cs"/>
                <w:color w:val="000000"/>
                <w:kern w:val="3"/>
                <w:sz w:val="28"/>
                <w:szCs w:val="28"/>
                <w:rtl/>
              </w:rPr>
              <w:t>العقد</w:t>
            </w:r>
            <w:r w:rsidRPr="009704CF">
              <w:rPr>
                <w:rFonts w:ascii="Cambria" w:hAnsi="Cambria" w:cs="Shurooq 19" w:hint="cs"/>
                <w:color w:val="000000"/>
                <w:kern w:val="3"/>
                <w:sz w:val="28"/>
                <w:szCs w:val="28"/>
                <w:rtl/>
              </w:rPr>
              <w:t xml:space="preserve"> </w:t>
            </w:r>
            <w:r w:rsidRPr="00C815F8">
              <w:rPr>
                <w:rFonts w:ascii="Cambria" w:hAnsi="Cambria" w:cs="Shurooq 19" w:hint="cs"/>
                <w:color w:val="000000"/>
                <w:kern w:val="3"/>
                <w:sz w:val="28"/>
                <w:szCs w:val="28"/>
                <w:rtl/>
              </w:rPr>
              <w:t>أحت</w:t>
            </w:r>
            <w:r w:rsidRPr="009704CF">
              <w:rPr>
                <w:rFonts w:ascii="Cambria" w:hAnsi="Cambria" w:cs="Shurooq 19" w:hint="cs"/>
                <w:color w:val="000000"/>
                <w:kern w:val="3"/>
                <w:sz w:val="28"/>
                <w:szCs w:val="28"/>
                <w:rtl/>
              </w:rPr>
              <w:t>فظ الطرف الثاني بنسخة واحدة وأحتفظ الطرف ا</w:t>
            </w:r>
            <w:r w:rsidRPr="00C815F8">
              <w:rPr>
                <w:rFonts w:ascii="Cambria" w:hAnsi="Cambria" w:cs="Shurooq 19" w:hint="cs"/>
                <w:color w:val="000000"/>
                <w:kern w:val="3"/>
                <w:sz w:val="28"/>
                <w:szCs w:val="28"/>
                <w:rtl/>
              </w:rPr>
              <w:t>لأول</w:t>
            </w:r>
            <w:r w:rsidRPr="009704CF">
              <w:rPr>
                <w:rFonts w:ascii="Cambria" w:hAnsi="Cambria" w:cs="Shurooq 19" w:hint="cs"/>
                <w:color w:val="000000"/>
                <w:kern w:val="3"/>
                <w:sz w:val="28"/>
                <w:szCs w:val="28"/>
                <w:rtl/>
              </w:rPr>
              <w:t xml:space="preserve"> </w:t>
            </w:r>
            <w:r w:rsidR="00677533">
              <w:rPr>
                <w:rFonts w:ascii="Cambria" w:hAnsi="Cambria" w:cs="Shurooq 19"/>
                <w:color w:val="000000"/>
                <w:kern w:val="3"/>
                <w:sz w:val="28"/>
                <w:szCs w:val="28"/>
              </w:rPr>
              <w:t>----</w:t>
            </w:r>
            <w:r w:rsidRPr="009704CF">
              <w:rPr>
                <w:rFonts w:ascii="Cambria" w:hAnsi="Cambria" w:cs="Shurooq 19" w:hint="cs"/>
                <w:color w:val="000000"/>
                <w:kern w:val="3"/>
                <w:sz w:val="28"/>
                <w:szCs w:val="28"/>
                <w:rtl/>
              </w:rPr>
              <w:t xml:space="preserve"> </w:t>
            </w:r>
            <w:r w:rsidRPr="00C815F8">
              <w:rPr>
                <w:rFonts w:ascii="Cambria" w:hAnsi="Cambria" w:cs="Shurooq 19" w:hint="cs"/>
                <w:color w:val="000000"/>
                <w:kern w:val="3"/>
                <w:sz w:val="28"/>
                <w:szCs w:val="28"/>
                <w:rtl/>
              </w:rPr>
              <w:t>نسخ</w:t>
            </w:r>
            <w:r w:rsidRPr="009704CF">
              <w:rPr>
                <w:rFonts w:ascii="Cambria" w:hAnsi="Cambria" w:cs="Shurooq 19" w:hint="cs"/>
                <w:color w:val="000000"/>
                <w:kern w:val="3"/>
                <w:sz w:val="28"/>
                <w:szCs w:val="28"/>
                <w:rtl/>
              </w:rPr>
              <w:t>.</w:t>
            </w:r>
          </w:p>
        </w:tc>
      </w:tr>
      <w:tr w:rsidR="000A19E9" w14:paraId="543C8AD8" w14:textId="77777777" w:rsidTr="002E2DF6">
        <w:trPr>
          <w:trHeight w:val="567"/>
          <w:jc w:val="center"/>
        </w:trPr>
        <w:tc>
          <w:tcPr>
            <w:tcW w:w="4535" w:type="dxa"/>
            <w:gridSpan w:val="4"/>
            <w:tcBorders>
              <w:top w:val="nil"/>
              <w:left w:val="nil"/>
              <w:bottom w:val="nil"/>
              <w:right w:val="nil"/>
            </w:tcBorders>
            <w:vAlign w:val="center"/>
          </w:tcPr>
          <w:p w14:paraId="7CCBCDE2" w14:textId="77777777" w:rsidR="000A19E9" w:rsidRPr="00896A2A" w:rsidRDefault="000A19E9" w:rsidP="00B0336D">
            <w:pPr>
              <w:autoSpaceDE w:val="0"/>
              <w:autoSpaceDN w:val="0"/>
              <w:bidi w:val="0"/>
              <w:adjustRightInd w:val="0"/>
              <w:spacing w:after="0" w:line="240" w:lineRule="auto"/>
              <w:jc w:val="center"/>
              <w:rPr>
                <w:rFonts w:ascii="Arial" w:hAnsi="Arial"/>
                <w:b/>
                <w:bCs/>
                <w:color w:val="0000FF"/>
                <w:sz w:val="24"/>
                <w:szCs w:val="24"/>
                <w:lang w:val="en-GB"/>
              </w:rPr>
            </w:pPr>
            <w:r>
              <w:rPr>
                <w:rFonts w:ascii="Arial" w:hAnsi="Arial"/>
                <w:b/>
                <w:bCs/>
                <w:color w:val="0000FF"/>
                <w:sz w:val="24"/>
                <w:szCs w:val="24"/>
                <w:lang w:val="en-GB"/>
              </w:rPr>
              <w:lastRenderedPageBreak/>
              <w:t>Signature</w:t>
            </w:r>
          </w:p>
        </w:tc>
        <w:tc>
          <w:tcPr>
            <w:tcW w:w="5671" w:type="dxa"/>
            <w:gridSpan w:val="8"/>
            <w:tcBorders>
              <w:top w:val="nil"/>
              <w:left w:val="nil"/>
              <w:bottom w:val="nil"/>
              <w:right w:val="nil"/>
            </w:tcBorders>
            <w:vAlign w:val="center"/>
          </w:tcPr>
          <w:p w14:paraId="31A64F4A" w14:textId="77777777" w:rsidR="000A19E9" w:rsidRPr="00FF5AAC" w:rsidRDefault="000A19E9" w:rsidP="00B0336D">
            <w:pPr>
              <w:spacing w:after="0" w:line="240" w:lineRule="auto"/>
              <w:jc w:val="center"/>
              <w:rPr>
                <w:rFonts w:ascii="Cambria" w:hAnsi="Cambria" w:cs="Shurooq 19"/>
                <w:b/>
                <w:bCs/>
                <w:color w:val="0000FF"/>
                <w:kern w:val="3"/>
                <w:sz w:val="28"/>
                <w:szCs w:val="28"/>
                <w:rtl/>
              </w:rPr>
            </w:pPr>
            <w:r w:rsidRPr="00260DD4">
              <w:rPr>
                <w:rFonts w:ascii="Cambria" w:hAnsi="Cambria" w:cs="Shurooq 19" w:hint="cs"/>
                <w:b/>
                <w:bCs/>
                <w:color w:val="0000FF"/>
                <w:kern w:val="3"/>
                <w:sz w:val="32"/>
                <w:szCs w:val="32"/>
                <w:rtl/>
              </w:rPr>
              <w:t>التوقيع</w:t>
            </w:r>
          </w:p>
        </w:tc>
      </w:tr>
      <w:tr w:rsidR="000A19E9" w14:paraId="172B9EAE" w14:textId="77777777" w:rsidTr="002E2DF6">
        <w:trPr>
          <w:trHeight w:val="567"/>
          <w:jc w:val="center"/>
        </w:trPr>
        <w:tc>
          <w:tcPr>
            <w:tcW w:w="4535" w:type="dxa"/>
            <w:gridSpan w:val="4"/>
            <w:tcBorders>
              <w:top w:val="nil"/>
              <w:left w:val="nil"/>
              <w:bottom w:val="nil"/>
              <w:right w:val="nil"/>
            </w:tcBorders>
          </w:tcPr>
          <w:p w14:paraId="5EBE193A" w14:textId="0EB2B992" w:rsidR="000A19E9" w:rsidRPr="004554D1" w:rsidRDefault="000A19E9" w:rsidP="004554D1">
            <w:pPr>
              <w:spacing w:after="0" w:line="240" w:lineRule="auto"/>
              <w:jc w:val="center"/>
              <w:rPr>
                <w:rFonts w:ascii="Cambria" w:hAnsi="Cambria" w:cs="Shurooq 19"/>
                <w:b/>
                <w:bCs/>
                <w:kern w:val="3"/>
                <w:sz w:val="28"/>
                <w:szCs w:val="28"/>
                <w:rtl/>
              </w:rPr>
            </w:pPr>
            <w:r w:rsidRPr="00D52F3E">
              <w:rPr>
                <w:rFonts w:ascii="Cambria" w:hAnsi="Cambria" w:cs="Shurooq 19" w:hint="cs"/>
                <w:b/>
                <w:bCs/>
                <w:kern w:val="3"/>
                <w:sz w:val="32"/>
                <w:szCs w:val="32"/>
                <w:rtl/>
              </w:rPr>
              <w:t>الطرف الثاني</w:t>
            </w:r>
            <w:r w:rsidRPr="00D52F3E">
              <w:rPr>
                <w:rFonts w:ascii="Cambria" w:hAnsi="Cambria" w:cs="Shurooq 19"/>
                <w:b/>
                <w:bCs/>
                <w:kern w:val="3"/>
                <w:sz w:val="28"/>
                <w:szCs w:val="28"/>
                <w:rtl/>
              </w:rPr>
              <w:tab/>
            </w:r>
            <w:r w:rsidRPr="00D52F3E">
              <w:rPr>
                <w:rFonts w:ascii="Arial" w:hAnsi="Arial"/>
                <w:b/>
                <w:bCs/>
                <w:sz w:val="24"/>
                <w:szCs w:val="24"/>
              </w:rPr>
              <w:t>Second Party</w:t>
            </w:r>
          </w:p>
          <w:p w14:paraId="3DDA9E56" w14:textId="77777777" w:rsidR="000A19E9" w:rsidRPr="00D52F3E" w:rsidRDefault="000A19E9" w:rsidP="00B0336D">
            <w:pPr>
              <w:autoSpaceDE w:val="0"/>
              <w:autoSpaceDN w:val="0"/>
              <w:bidi w:val="0"/>
              <w:adjustRightInd w:val="0"/>
              <w:spacing w:after="0" w:line="240" w:lineRule="auto"/>
              <w:rPr>
                <w:rFonts w:ascii="Arial" w:hAnsi="Arial"/>
                <w:b/>
                <w:bCs/>
                <w:sz w:val="24"/>
                <w:szCs w:val="24"/>
                <w:rtl/>
                <w:lang w:val="en-GB"/>
              </w:rPr>
            </w:pPr>
          </w:p>
          <w:p w14:paraId="06F92209" w14:textId="77777777" w:rsidR="000A19E9" w:rsidRPr="00D52F3E" w:rsidRDefault="000A19E9" w:rsidP="00B0336D">
            <w:pPr>
              <w:autoSpaceDE w:val="0"/>
              <w:autoSpaceDN w:val="0"/>
              <w:bidi w:val="0"/>
              <w:adjustRightInd w:val="0"/>
              <w:spacing w:after="0" w:line="240" w:lineRule="auto"/>
              <w:rPr>
                <w:rFonts w:ascii="Arial" w:hAnsi="Arial"/>
                <w:b/>
                <w:bCs/>
                <w:sz w:val="24"/>
                <w:szCs w:val="24"/>
                <w:rtl/>
                <w:lang w:val="en-GB"/>
              </w:rPr>
            </w:pPr>
          </w:p>
          <w:p w14:paraId="1E9B701D" w14:textId="77777777" w:rsidR="000A19E9" w:rsidRPr="00D52F3E" w:rsidRDefault="000A19E9" w:rsidP="00B0336D">
            <w:pPr>
              <w:autoSpaceDE w:val="0"/>
              <w:autoSpaceDN w:val="0"/>
              <w:bidi w:val="0"/>
              <w:adjustRightInd w:val="0"/>
              <w:spacing w:after="0" w:line="240" w:lineRule="auto"/>
              <w:rPr>
                <w:rFonts w:ascii="Arial" w:hAnsi="Arial"/>
                <w:b/>
                <w:bCs/>
                <w:sz w:val="24"/>
                <w:szCs w:val="24"/>
                <w:rtl/>
                <w:lang w:val="en-GB"/>
              </w:rPr>
            </w:pPr>
          </w:p>
          <w:p w14:paraId="4C28CEE4" w14:textId="77777777" w:rsidR="000A19E9" w:rsidRPr="00D52F3E" w:rsidRDefault="000A19E9" w:rsidP="00B0336D">
            <w:pPr>
              <w:autoSpaceDE w:val="0"/>
              <w:autoSpaceDN w:val="0"/>
              <w:bidi w:val="0"/>
              <w:adjustRightInd w:val="0"/>
              <w:spacing w:after="0" w:line="240" w:lineRule="auto"/>
              <w:rPr>
                <w:rFonts w:ascii="Arial" w:hAnsi="Arial"/>
                <w:b/>
                <w:bCs/>
                <w:sz w:val="24"/>
                <w:szCs w:val="24"/>
                <w:lang w:val="en-GB"/>
              </w:rPr>
            </w:pPr>
          </w:p>
        </w:tc>
        <w:tc>
          <w:tcPr>
            <w:tcW w:w="5671" w:type="dxa"/>
            <w:gridSpan w:val="8"/>
            <w:tcBorders>
              <w:top w:val="nil"/>
              <w:left w:val="nil"/>
              <w:bottom w:val="nil"/>
              <w:right w:val="nil"/>
            </w:tcBorders>
          </w:tcPr>
          <w:p w14:paraId="5495F02C" w14:textId="77777777" w:rsidR="000A19E9" w:rsidRPr="00D52F3E" w:rsidRDefault="000A19E9" w:rsidP="00B0336D">
            <w:pPr>
              <w:spacing w:after="0" w:line="240" w:lineRule="auto"/>
              <w:jc w:val="center"/>
              <w:rPr>
                <w:rFonts w:ascii="Cambria" w:hAnsi="Cambria" w:cs="Shurooq 19"/>
                <w:b/>
                <w:bCs/>
                <w:kern w:val="3"/>
                <w:sz w:val="28"/>
                <w:szCs w:val="28"/>
                <w:rtl/>
              </w:rPr>
            </w:pPr>
            <w:r w:rsidRPr="00D52F3E">
              <w:rPr>
                <w:rFonts w:ascii="Cambria" w:hAnsi="Cambria" w:cs="Shurooq 19" w:hint="cs"/>
                <w:b/>
                <w:bCs/>
                <w:kern w:val="3"/>
                <w:sz w:val="32"/>
                <w:szCs w:val="32"/>
                <w:rtl/>
              </w:rPr>
              <w:t>الطرف الأول</w:t>
            </w:r>
            <w:r w:rsidRPr="00D52F3E">
              <w:rPr>
                <w:rFonts w:ascii="Cambria" w:hAnsi="Cambria" w:cs="Shurooq 19"/>
                <w:b/>
                <w:bCs/>
                <w:kern w:val="3"/>
                <w:sz w:val="28"/>
                <w:szCs w:val="28"/>
                <w:rtl/>
              </w:rPr>
              <w:tab/>
            </w:r>
            <w:r w:rsidRPr="00D52F3E">
              <w:rPr>
                <w:rFonts w:ascii="Arial" w:hAnsi="Arial"/>
                <w:b/>
                <w:bCs/>
                <w:sz w:val="24"/>
                <w:szCs w:val="24"/>
              </w:rPr>
              <w:t>First Party</w:t>
            </w:r>
          </w:p>
        </w:tc>
      </w:tr>
      <w:tr w:rsidR="000A19E9" w14:paraId="7984BA18" w14:textId="77777777" w:rsidTr="002E2DF6">
        <w:trPr>
          <w:trHeight w:val="567"/>
          <w:jc w:val="center"/>
        </w:trPr>
        <w:tc>
          <w:tcPr>
            <w:tcW w:w="4535" w:type="dxa"/>
            <w:gridSpan w:val="4"/>
            <w:tcBorders>
              <w:top w:val="nil"/>
              <w:left w:val="nil"/>
              <w:bottom w:val="nil"/>
              <w:right w:val="nil"/>
            </w:tcBorders>
          </w:tcPr>
          <w:p w14:paraId="7F7332C1" w14:textId="77777777" w:rsidR="000A19E9" w:rsidRDefault="00530E96" w:rsidP="00B0336D">
            <w:pPr>
              <w:autoSpaceDE w:val="0"/>
              <w:autoSpaceDN w:val="0"/>
              <w:bidi w:val="0"/>
              <w:adjustRightInd w:val="0"/>
              <w:spacing w:after="0" w:line="240" w:lineRule="auto"/>
              <w:rPr>
                <w:rFonts w:ascii="Arial" w:hAnsi="Arial"/>
                <w:b/>
                <w:bCs/>
                <w:sz w:val="24"/>
                <w:szCs w:val="24"/>
              </w:rPr>
            </w:pPr>
            <w:r w:rsidRPr="00530E96">
              <w:rPr>
                <w:rFonts w:ascii="Arial" w:hAnsi="Arial"/>
                <w:b/>
                <w:bCs/>
                <w:sz w:val="24"/>
                <w:szCs w:val="24"/>
              </w:rPr>
              <w:t xml:space="preserve">Prof. </w:t>
            </w:r>
            <w:r w:rsidR="005404A3">
              <w:rPr>
                <w:rFonts w:ascii="Arial" w:hAnsi="Arial"/>
                <w:b/>
                <w:bCs/>
                <w:sz w:val="24"/>
                <w:szCs w:val="24"/>
              </w:rPr>
              <w:t>------------</w:t>
            </w:r>
          </w:p>
          <w:p w14:paraId="016F0323" w14:textId="77777777" w:rsidR="005404A3" w:rsidRPr="006213B1" w:rsidRDefault="005404A3" w:rsidP="00B0336D">
            <w:pPr>
              <w:autoSpaceDE w:val="0"/>
              <w:autoSpaceDN w:val="0"/>
              <w:bidi w:val="0"/>
              <w:adjustRightInd w:val="0"/>
              <w:spacing w:after="0" w:line="240" w:lineRule="auto"/>
              <w:rPr>
                <w:rFonts w:ascii="Arial" w:hAnsi="Arial"/>
                <w:b/>
                <w:bCs/>
                <w:sz w:val="24"/>
                <w:szCs w:val="24"/>
                <w:lang w:eastAsia="en-GB"/>
              </w:rPr>
            </w:pPr>
          </w:p>
        </w:tc>
        <w:tc>
          <w:tcPr>
            <w:tcW w:w="3064" w:type="dxa"/>
            <w:gridSpan w:val="4"/>
            <w:tcBorders>
              <w:top w:val="nil"/>
              <w:left w:val="nil"/>
              <w:bottom w:val="nil"/>
              <w:right w:val="nil"/>
            </w:tcBorders>
            <w:vAlign w:val="center"/>
          </w:tcPr>
          <w:p w14:paraId="33027437" w14:textId="77777777" w:rsidR="004F7CFC" w:rsidRDefault="000A19E9" w:rsidP="002E2DF6">
            <w:pPr>
              <w:bidi w:val="0"/>
              <w:spacing w:after="120" w:line="240" w:lineRule="auto"/>
              <w:rPr>
                <w:rFonts w:ascii="Arial" w:hAnsi="Arial"/>
                <w:b/>
                <w:bCs/>
              </w:rPr>
            </w:pPr>
            <w:r w:rsidRPr="002E2DF6">
              <w:rPr>
                <w:rFonts w:ascii="Arial" w:hAnsi="Arial"/>
                <w:b/>
                <w:bCs/>
              </w:rPr>
              <w:t xml:space="preserve">Prof. </w:t>
            </w:r>
            <w:proofErr w:type="spellStart"/>
            <w:r w:rsidR="004F7CFC" w:rsidRPr="004F7CFC">
              <w:rPr>
                <w:rFonts w:ascii="Arial" w:hAnsi="Arial"/>
                <w:b/>
                <w:bCs/>
              </w:rPr>
              <w:t>Moadi</w:t>
            </w:r>
            <w:proofErr w:type="spellEnd"/>
            <w:r w:rsidR="004F7CFC" w:rsidRPr="004F7CFC">
              <w:rPr>
                <w:rFonts w:ascii="Arial" w:hAnsi="Arial"/>
                <w:b/>
                <w:bCs/>
              </w:rPr>
              <w:t xml:space="preserve"> Mohammed Al </w:t>
            </w:r>
            <w:proofErr w:type="spellStart"/>
            <w:r w:rsidR="004F7CFC" w:rsidRPr="004F7CFC">
              <w:rPr>
                <w:rFonts w:ascii="Arial" w:hAnsi="Arial"/>
                <w:b/>
                <w:bCs/>
              </w:rPr>
              <w:t>Methheb</w:t>
            </w:r>
            <w:proofErr w:type="spellEnd"/>
            <w:r w:rsidR="004F7CFC" w:rsidRPr="004F7CFC">
              <w:rPr>
                <w:rFonts w:ascii="Arial" w:hAnsi="Arial"/>
                <w:b/>
                <w:bCs/>
              </w:rPr>
              <w:t xml:space="preserve"> </w:t>
            </w:r>
          </w:p>
          <w:p w14:paraId="4B35044F" w14:textId="77777777" w:rsidR="004F7CFC" w:rsidRDefault="004F7CFC" w:rsidP="004F7CFC">
            <w:pPr>
              <w:bidi w:val="0"/>
              <w:spacing w:after="120" w:line="240" w:lineRule="auto"/>
              <w:rPr>
                <w:rFonts w:ascii="Arial" w:hAnsi="Arial"/>
                <w:b/>
                <w:bCs/>
              </w:rPr>
            </w:pPr>
            <w:r w:rsidRPr="004F7CFC">
              <w:rPr>
                <w:rFonts w:ascii="Arial" w:hAnsi="Arial"/>
                <w:b/>
                <w:bCs/>
              </w:rPr>
              <w:t>President</w:t>
            </w:r>
            <w:r w:rsidRPr="004F7CFC">
              <w:rPr>
                <w:rFonts w:ascii="Arial" w:hAnsi="Arial"/>
                <w:b/>
                <w:bCs/>
              </w:rPr>
              <w:t xml:space="preserve"> </w:t>
            </w:r>
            <w:r>
              <w:rPr>
                <w:rFonts w:ascii="Arial" w:hAnsi="Arial"/>
                <w:b/>
                <w:bCs/>
              </w:rPr>
              <w:t xml:space="preserve">of </w:t>
            </w:r>
          </w:p>
          <w:p w14:paraId="6CCE4BD3" w14:textId="4488B282" w:rsidR="000A19E9" w:rsidRPr="004554D1" w:rsidRDefault="00787691" w:rsidP="004F7CFC">
            <w:pPr>
              <w:bidi w:val="0"/>
              <w:spacing w:after="120" w:line="240" w:lineRule="auto"/>
              <w:rPr>
                <w:rFonts w:ascii="Arial" w:hAnsi="Arial"/>
                <w:b/>
                <w:bCs/>
                <w:spacing w:val="-20"/>
                <w:sz w:val="24"/>
                <w:szCs w:val="24"/>
                <w:rtl/>
              </w:rPr>
            </w:pPr>
            <w:r w:rsidRPr="004F7CFC">
              <w:rPr>
                <w:rFonts w:ascii="Arial" w:hAnsi="Arial"/>
                <w:b/>
                <w:bCs/>
              </w:rPr>
              <w:t>Umm</w:t>
            </w:r>
            <w:r w:rsidRPr="002E2DF6">
              <w:rPr>
                <w:rFonts w:ascii="Arial" w:hAnsi="Arial"/>
                <w:b/>
                <w:bCs/>
                <w:spacing w:val="-20"/>
              </w:rPr>
              <w:t xml:space="preserve"> Al-</w:t>
            </w:r>
            <w:proofErr w:type="spellStart"/>
            <w:r w:rsidRPr="002E2DF6">
              <w:rPr>
                <w:rFonts w:ascii="Arial" w:hAnsi="Arial"/>
                <w:b/>
                <w:bCs/>
                <w:spacing w:val="-20"/>
              </w:rPr>
              <w:t>Qura</w:t>
            </w:r>
            <w:proofErr w:type="spellEnd"/>
            <w:r w:rsidRPr="002E2DF6">
              <w:rPr>
                <w:rFonts w:ascii="Arial" w:hAnsi="Arial"/>
                <w:b/>
                <w:bCs/>
                <w:spacing w:val="-20"/>
              </w:rPr>
              <w:t xml:space="preserve"> University</w:t>
            </w:r>
          </w:p>
        </w:tc>
        <w:tc>
          <w:tcPr>
            <w:tcW w:w="2607" w:type="dxa"/>
            <w:gridSpan w:val="4"/>
            <w:tcBorders>
              <w:top w:val="nil"/>
              <w:left w:val="nil"/>
              <w:bottom w:val="nil"/>
              <w:right w:val="nil"/>
            </w:tcBorders>
          </w:tcPr>
          <w:p w14:paraId="413FD769" w14:textId="1BC4F0A0" w:rsidR="000A19E9" w:rsidRPr="002E2DF6" w:rsidRDefault="004554D1" w:rsidP="002E2DF6">
            <w:pPr>
              <w:spacing w:after="120" w:line="240" w:lineRule="auto"/>
              <w:jc w:val="center"/>
              <w:rPr>
                <w:rFonts w:ascii="Cambria" w:hAnsi="Cambria" w:cs="Shurooq 19"/>
                <w:b/>
                <w:bCs/>
                <w:kern w:val="3"/>
                <w:sz w:val="30"/>
                <w:szCs w:val="30"/>
                <w:rtl/>
              </w:rPr>
            </w:pPr>
            <w:r>
              <w:rPr>
                <w:rFonts w:ascii="Cambria" w:hAnsi="Cambria" w:cs="Shurooq 19" w:hint="cs"/>
                <w:b/>
                <w:bCs/>
                <w:kern w:val="3"/>
                <w:sz w:val="32"/>
                <w:szCs w:val="32"/>
                <w:rtl/>
              </w:rPr>
              <w:t>أ</w:t>
            </w:r>
            <w:r w:rsidRPr="002E2DF6">
              <w:rPr>
                <w:rFonts w:ascii="Cambria" w:hAnsi="Cambria" w:cs="Shurooq 19" w:hint="cs"/>
                <w:b/>
                <w:bCs/>
                <w:kern w:val="3"/>
                <w:sz w:val="30"/>
                <w:szCs w:val="30"/>
                <w:rtl/>
              </w:rPr>
              <w:t xml:space="preserve">. </w:t>
            </w:r>
            <w:r w:rsidR="000A19E9" w:rsidRPr="002E2DF6">
              <w:rPr>
                <w:rFonts w:ascii="Cambria" w:hAnsi="Cambria" w:cs="Shurooq 19" w:hint="cs"/>
                <w:b/>
                <w:bCs/>
                <w:kern w:val="3"/>
                <w:sz w:val="30"/>
                <w:szCs w:val="30"/>
                <w:rtl/>
              </w:rPr>
              <w:t xml:space="preserve">د. </w:t>
            </w:r>
            <w:r w:rsidR="008A333E">
              <w:rPr>
                <w:rFonts w:ascii="Cambria" w:hAnsi="Cambria" w:cs="Shurooq 19" w:hint="cs"/>
                <w:b/>
                <w:bCs/>
                <w:kern w:val="3"/>
                <w:sz w:val="30"/>
                <w:szCs w:val="30"/>
                <w:rtl/>
              </w:rPr>
              <w:t>معدي بن محمد آل مذهب</w:t>
            </w:r>
          </w:p>
          <w:p w14:paraId="4937B76D" w14:textId="1F806F6F" w:rsidR="000A19E9" w:rsidRPr="00896A2A" w:rsidRDefault="008A333E" w:rsidP="002E2DF6">
            <w:pPr>
              <w:spacing w:after="0" w:line="240" w:lineRule="auto"/>
              <w:jc w:val="center"/>
              <w:rPr>
                <w:rFonts w:ascii="Cambria" w:hAnsi="Cambria" w:cs="Shurooq 19"/>
                <w:b/>
                <w:bCs/>
                <w:kern w:val="3"/>
                <w:sz w:val="28"/>
                <w:szCs w:val="28"/>
                <w:rtl/>
              </w:rPr>
            </w:pPr>
            <w:r>
              <w:rPr>
                <w:rFonts w:ascii="Cambria" w:hAnsi="Cambria" w:cs="Shurooq 19" w:hint="cs"/>
                <w:b/>
                <w:bCs/>
                <w:kern w:val="3"/>
                <w:sz w:val="30"/>
                <w:szCs w:val="30"/>
                <w:rtl/>
                <w:lang w:val="en-GB"/>
              </w:rPr>
              <w:t>رئيس</w:t>
            </w:r>
            <w:r w:rsidR="000A19E9" w:rsidRPr="002E2DF6">
              <w:rPr>
                <w:rFonts w:ascii="Cambria" w:hAnsi="Cambria" w:cs="Shurooq 19" w:hint="cs"/>
                <w:b/>
                <w:bCs/>
                <w:kern w:val="3"/>
                <w:sz w:val="30"/>
                <w:szCs w:val="30"/>
                <w:rtl/>
              </w:rPr>
              <w:t xml:space="preserve"> جامعة أم القرى</w:t>
            </w:r>
          </w:p>
        </w:tc>
      </w:tr>
    </w:tbl>
    <w:p w14:paraId="38A0A6DE" w14:textId="77777777" w:rsidR="00496671" w:rsidRDefault="00496671">
      <w:r>
        <w:br w:type="page"/>
      </w:r>
    </w:p>
    <w:tbl>
      <w:tblPr>
        <w:tblStyle w:val="ae"/>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497462" w14:paraId="13CFA205" w14:textId="77777777" w:rsidTr="00497462">
        <w:tc>
          <w:tcPr>
            <w:tcW w:w="5041" w:type="dxa"/>
          </w:tcPr>
          <w:p w14:paraId="11DF820A" w14:textId="4EDE138B" w:rsidR="00497462" w:rsidRPr="00497462" w:rsidRDefault="00530E96" w:rsidP="00B0336D">
            <w:pPr>
              <w:spacing w:after="0" w:line="240" w:lineRule="auto"/>
              <w:jc w:val="both"/>
              <w:rPr>
                <w:rFonts w:cs="Shurooq 19"/>
                <w:b/>
                <w:bCs/>
                <w:color w:val="0000FF"/>
                <w:sz w:val="32"/>
                <w:szCs w:val="32"/>
                <w:rtl/>
              </w:rPr>
            </w:pPr>
            <w:r>
              <w:lastRenderedPageBreak/>
              <w:br w:type="page"/>
            </w:r>
            <w:r w:rsidR="00497462" w:rsidRPr="00497462">
              <w:rPr>
                <w:rFonts w:ascii="Cambria" w:hAnsi="Cambria" w:cs="Shurooq 19" w:hint="cs"/>
                <w:b/>
                <w:bCs/>
                <w:color w:val="0000FF"/>
                <w:kern w:val="3"/>
                <w:sz w:val="32"/>
                <w:szCs w:val="32"/>
                <w:rtl/>
              </w:rPr>
              <w:t>الملاحق</w:t>
            </w:r>
            <w:r w:rsidR="00497462" w:rsidRPr="00497462">
              <w:rPr>
                <w:rFonts w:ascii="Cambria" w:hAnsi="Cambria" w:cs="Shurooq 19"/>
                <w:b/>
                <w:bCs/>
                <w:color w:val="0000FF"/>
                <w:kern w:val="3"/>
                <w:sz w:val="32"/>
                <w:szCs w:val="32"/>
              </w:rPr>
              <w:t>:</w:t>
            </w:r>
          </w:p>
        </w:tc>
        <w:tc>
          <w:tcPr>
            <w:tcW w:w="5041" w:type="dxa"/>
          </w:tcPr>
          <w:p w14:paraId="468C6A1D" w14:textId="77777777" w:rsidR="00497462" w:rsidRPr="00497462" w:rsidRDefault="00497462" w:rsidP="00B0336D">
            <w:pPr>
              <w:bidi w:val="0"/>
              <w:spacing w:after="0" w:line="240" w:lineRule="auto"/>
              <w:jc w:val="both"/>
              <w:rPr>
                <w:rFonts w:cs="Shurooq 19"/>
                <w:b/>
                <w:bCs/>
                <w:color w:val="0000FF"/>
                <w:sz w:val="32"/>
                <w:szCs w:val="32"/>
                <w:rtl/>
              </w:rPr>
            </w:pPr>
            <w:r w:rsidRPr="00497462">
              <w:rPr>
                <w:rFonts w:ascii="Arial" w:hAnsi="Arial"/>
                <w:b/>
                <w:bCs/>
                <w:color w:val="0000FF"/>
                <w:sz w:val="32"/>
                <w:szCs w:val="32"/>
              </w:rPr>
              <w:t>Appendix:</w:t>
            </w:r>
          </w:p>
        </w:tc>
      </w:tr>
    </w:tbl>
    <w:p w14:paraId="1F87583C" w14:textId="77777777" w:rsidR="003A04CF" w:rsidRPr="00D43959" w:rsidRDefault="003A04CF" w:rsidP="00B0336D">
      <w:pPr>
        <w:spacing w:after="0" w:line="240" w:lineRule="auto"/>
        <w:jc w:val="both"/>
        <w:rPr>
          <w:rFonts w:cs="Shurooq 19"/>
          <w:b/>
          <w:bCs/>
          <w:color w:val="0000FF"/>
          <w:sz w:val="36"/>
          <w:szCs w:val="36"/>
          <w:rtl/>
        </w:rPr>
      </w:pPr>
    </w:p>
    <w:sectPr w:rsidR="003A04CF" w:rsidRPr="00D43959" w:rsidSect="002F0909">
      <w:headerReference w:type="even" r:id="rId11"/>
      <w:headerReference w:type="default" r:id="rId12"/>
      <w:footerReference w:type="even" r:id="rId13"/>
      <w:footerReference w:type="default" r:id="rId14"/>
      <w:headerReference w:type="first" r:id="rId15"/>
      <w:footerReference w:type="first" r:id="rId16"/>
      <w:pgSz w:w="11906" w:h="16838" w:code="9"/>
      <w:pgMar w:top="1361" w:right="794" w:bottom="1134" w:left="794" w:header="709" w:footer="1021"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1BE94" w14:textId="77777777" w:rsidR="001938EF" w:rsidRDefault="001938EF" w:rsidP="003B6959">
      <w:pPr>
        <w:spacing w:after="0" w:line="240" w:lineRule="auto"/>
      </w:pPr>
      <w:r>
        <w:separator/>
      </w:r>
    </w:p>
  </w:endnote>
  <w:endnote w:type="continuationSeparator" w:id="0">
    <w:p w14:paraId="349F2762" w14:textId="77777777" w:rsidR="001938EF" w:rsidRDefault="001938EF" w:rsidP="003B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hurooq 19">
    <w:altName w:val="Arial"/>
    <w:charset w:val="B2"/>
    <w:family w:val="auto"/>
    <w:pitch w:val="variable"/>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B2C1" w14:textId="77777777" w:rsidR="006876A8" w:rsidRDefault="006876A8" w:rsidP="00AF34A5">
    <w:pPr>
      <w:pStyle w:val="a4"/>
      <w:framePr w:wrap="around" w:vAnchor="text" w:hAnchor="text" w:xAlign="center" w:y="1"/>
      <w:rPr>
        <w:rStyle w:val="a6"/>
        <w:rFonts w:cs="Arial"/>
      </w:rPr>
    </w:pPr>
    <w:r>
      <w:rPr>
        <w:rStyle w:val="a6"/>
        <w:rFonts w:cs="Arial"/>
      </w:rPr>
      <w:fldChar w:fldCharType="begin"/>
    </w:r>
    <w:r>
      <w:rPr>
        <w:rStyle w:val="a6"/>
        <w:rFonts w:cs="Arial"/>
      </w:rPr>
      <w:instrText xml:space="preserve">PAGE  </w:instrText>
    </w:r>
    <w:r>
      <w:rPr>
        <w:rStyle w:val="a6"/>
        <w:rFonts w:cs="Arial"/>
      </w:rPr>
      <w:fldChar w:fldCharType="separate"/>
    </w:r>
    <w:r>
      <w:rPr>
        <w:rStyle w:val="a6"/>
        <w:rFonts w:cs="Arial"/>
        <w:noProof/>
        <w:rtl/>
      </w:rPr>
      <w:t>0</w:t>
    </w:r>
    <w:r>
      <w:rPr>
        <w:rStyle w:val="a6"/>
        <w:rFonts w:cs="Arial"/>
      </w:rPr>
      <w:fldChar w:fldCharType="end"/>
    </w:r>
  </w:p>
  <w:p w14:paraId="04C89951" w14:textId="77777777" w:rsidR="006876A8" w:rsidRDefault="006876A8">
    <w:pPr>
      <w:pStyle w:val="a4"/>
    </w:pPr>
  </w:p>
  <w:p w14:paraId="1EAE6E00" w14:textId="77777777" w:rsidR="006876A8" w:rsidRDefault="006876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implified Arabic" w:hAnsi="Simplified Arabic" w:cs="Simplified Arabic"/>
        <w:b/>
        <w:bCs/>
        <w:sz w:val="20"/>
        <w:szCs w:val="20"/>
      </w:rPr>
      <w:id w:val="614948179"/>
      <w:docPartObj>
        <w:docPartGallery w:val="Page Numbers (Bottom of Page)"/>
        <w:docPartUnique/>
      </w:docPartObj>
    </w:sdtPr>
    <w:sdtEndPr>
      <w:rPr>
        <w:rFonts w:ascii="Arial" w:hAnsi="Arial" w:cs="Arial"/>
        <w:rtl/>
      </w:rPr>
    </w:sdtEndPr>
    <w:sdtContent>
      <w:sdt>
        <w:sdtPr>
          <w:rPr>
            <w:rFonts w:ascii="Simplified Arabic" w:hAnsi="Simplified Arabic" w:cs="Simplified Arabic"/>
            <w:b/>
            <w:bCs/>
            <w:sz w:val="20"/>
            <w:szCs w:val="20"/>
          </w:rPr>
          <w:id w:val="-1808768068"/>
          <w:docPartObj>
            <w:docPartGallery w:val="Page Numbers (Top of Page)"/>
            <w:docPartUnique/>
          </w:docPartObj>
        </w:sdtPr>
        <w:sdtEndPr>
          <w:rPr>
            <w:rFonts w:ascii="Arial" w:hAnsi="Arial" w:cs="Arial"/>
            <w:rtl/>
          </w:rPr>
        </w:sdtEndPr>
        <w:sdtContent>
          <w:p w14:paraId="467D652F" w14:textId="77777777" w:rsidR="006876A8" w:rsidRPr="00AE15B1" w:rsidRDefault="006876A8" w:rsidP="00E271C2">
            <w:pPr>
              <w:pStyle w:val="a4"/>
              <w:tabs>
                <w:tab w:val="clear" w:pos="4153"/>
                <w:tab w:val="clear" w:pos="8306"/>
              </w:tabs>
              <w:bidi w:val="0"/>
              <w:jc w:val="center"/>
              <w:rPr>
                <w:rFonts w:ascii="Arial" w:hAnsi="Arial"/>
                <w:b/>
                <w:bCs/>
                <w:sz w:val="18"/>
                <w:szCs w:val="18"/>
                <w:rtl/>
              </w:rPr>
            </w:pPr>
            <w:r w:rsidRPr="00AE15B1">
              <w:rPr>
                <w:rFonts w:ascii="Arial" w:hAnsi="Arial"/>
                <w:b/>
                <w:bCs/>
                <w:sz w:val="18"/>
                <w:szCs w:val="18"/>
              </w:rPr>
              <w:t>(</w:t>
            </w:r>
            <w:r w:rsidRPr="00AE15B1">
              <w:rPr>
                <w:rFonts w:ascii="Arial" w:hAnsi="Arial"/>
                <w:b/>
                <w:bCs/>
                <w:sz w:val="18"/>
                <w:szCs w:val="18"/>
              </w:rPr>
              <w:fldChar w:fldCharType="begin"/>
            </w:r>
            <w:r w:rsidRPr="00AE15B1">
              <w:rPr>
                <w:rFonts w:ascii="Arial" w:hAnsi="Arial"/>
                <w:b/>
                <w:bCs/>
                <w:sz w:val="18"/>
                <w:szCs w:val="18"/>
              </w:rPr>
              <w:instrText xml:space="preserve"> PAGE  \* Arabic  \* MERGEFORMAT </w:instrText>
            </w:r>
            <w:r w:rsidRPr="00AE15B1">
              <w:rPr>
                <w:rFonts w:ascii="Arial" w:hAnsi="Arial"/>
                <w:b/>
                <w:bCs/>
                <w:sz w:val="18"/>
                <w:szCs w:val="18"/>
              </w:rPr>
              <w:fldChar w:fldCharType="separate"/>
            </w:r>
            <w:r w:rsidR="00C815F8">
              <w:rPr>
                <w:rFonts w:ascii="Arial" w:hAnsi="Arial"/>
                <w:b/>
                <w:bCs/>
                <w:noProof/>
                <w:sz w:val="18"/>
                <w:szCs w:val="18"/>
              </w:rPr>
              <w:t>2</w:t>
            </w:r>
            <w:r w:rsidRPr="00AE15B1">
              <w:rPr>
                <w:rFonts w:ascii="Arial" w:hAnsi="Arial"/>
                <w:b/>
                <w:bCs/>
                <w:sz w:val="18"/>
                <w:szCs w:val="18"/>
              </w:rPr>
              <w:fldChar w:fldCharType="end"/>
            </w:r>
            <w:r w:rsidRPr="00AE15B1">
              <w:rPr>
                <w:rFonts w:ascii="Arial" w:hAnsi="Arial"/>
                <w:b/>
                <w:bCs/>
                <w:sz w:val="18"/>
                <w:szCs w:val="18"/>
              </w:rPr>
              <w:t xml:space="preserve"> / </w:t>
            </w:r>
            <w:r w:rsidRPr="00AE15B1">
              <w:rPr>
                <w:rFonts w:ascii="Arial" w:hAnsi="Arial"/>
                <w:b/>
                <w:bCs/>
                <w:sz w:val="18"/>
                <w:szCs w:val="18"/>
              </w:rPr>
              <w:fldChar w:fldCharType="begin"/>
            </w:r>
            <w:r w:rsidRPr="00AE15B1">
              <w:rPr>
                <w:rFonts w:ascii="Arial" w:hAnsi="Arial"/>
                <w:b/>
                <w:bCs/>
                <w:sz w:val="18"/>
                <w:szCs w:val="18"/>
              </w:rPr>
              <w:instrText xml:space="preserve"> NUMPAGES  \* Arabic  \* MERGEFORMAT </w:instrText>
            </w:r>
            <w:r w:rsidRPr="00AE15B1">
              <w:rPr>
                <w:rFonts w:ascii="Arial" w:hAnsi="Arial"/>
                <w:b/>
                <w:bCs/>
                <w:sz w:val="18"/>
                <w:szCs w:val="18"/>
              </w:rPr>
              <w:fldChar w:fldCharType="separate"/>
            </w:r>
            <w:r w:rsidR="00C815F8">
              <w:rPr>
                <w:rFonts w:ascii="Arial" w:hAnsi="Arial"/>
                <w:b/>
                <w:bCs/>
                <w:noProof/>
                <w:sz w:val="18"/>
                <w:szCs w:val="18"/>
              </w:rPr>
              <w:t>5</w:t>
            </w:r>
            <w:r w:rsidRPr="00AE15B1">
              <w:rPr>
                <w:rFonts w:ascii="Arial" w:hAnsi="Arial"/>
                <w:b/>
                <w:bCs/>
                <w:sz w:val="18"/>
                <w:szCs w:val="18"/>
              </w:rPr>
              <w:fldChar w:fldCharType="end"/>
            </w:r>
            <w:r w:rsidRPr="00AE15B1">
              <w:rPr>
                <w:rFonts w:ascii="Arial" w:hAnsi="Arial"/>
                <w:b/>
                <w:bCs/>
                <w:sz w:val="18"/>
                <w:szCs w:val="18"/>
              </w:rPr>
              <w:t>)</w:t>
            </w:r>
          </w:p>
          <w:p w14:paraId="539F94CA" w14:textId="77777777" w:rsidR="006876A8" w:rsidRPr="007A47AF" w:rsidRDefault="006876A8" w:rsidP="005C5B4A">
            <w:pPr>
              <w:pStyle w:val="a4"/>
              <w:tabs>
                <w:tab w:val="center" w:pos="5159"/>
                <w:tab w:val="right" w:pos="10318"/>
              </w:tabs>
              <w:rPr>
                <w:rFonts w:ascii="Arial" w:hAnsi="Arial"/>
                <w:b/>
                <w:bCs/>
                <w:sz w:val="20"/>
                <w:szCs w:val="20"/>
              </w:rPr>
            </w:pPr>
            <w:r>
              <w:rPr>
                <w:rFonts w:ascii="Arial" w:hAnsi="Arial"/>
                <w:b/>
                <w:bCs/>
                <w:sz w:val="20"/>
                <w:szCs w:val="20"/>
                <w:rtl/>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4CF3E" w14:textId="77777777" w:rsidR="006876A8" w:rsidRDefault="006876A8" w:rsidP="00F348D0">
    <w:pPr>
      <w:pStyle w:val="a4"/>
      <w:tabs>
        <w:tab w:val="clear" w:pos="4153"/>
        <w:tab w:val="clear" w:pos="8306"/>
      </w:tabs>
    </w:pPr>
  </w:p>
  <w:p w14:paraId="7BCF4620" w14:textId="77777777" w:rsidR="006876A8" w:rsidRDefault="006876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71789" w14:textId="77777777" w:rsidR="001938EF" w:rsidRDefault="001938EF" w:rsidP="003B6959">
      <w:pPr>
        <w:spacing w:after="0" w:line="240" w:lineRule="auto"/>
      </w:pPr>
      <w:r>
        <w:separator/>
      </w:r>
    </w:p>
  </w:footnote>
  <w:footnote w:type="continuationSeparator" w:id="0">
    <w:p w14:paraId="02F97306" w14:textId="77777777" w:rsidR="001938EF" w:rsidRDefault="001938EF" w:rsidP="003B6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F335A" w14:textId="1DCF5A42" w:rsidR="00B22465" w:rsidRDefault="00B224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DB0E" w14:textId="580AA6D2" w:rsidR="006876A8" w:rsidRDefault="002F0909" w:rsidP="00162908">
    <w:pPr>
      <w:pStyle w:val="a3"/>
      <w:tabs>
        <w:tab w:val="clear" w:pos="4153"/>
        <w:tab w:val="clear" w:pos="8306"/>
      </w:tabs>
      <w:jc w:val="center"/>
      <w:rPr>
        <w:rtl/>
        <w:lang w:val="en-GB"/>
      </w:rPr>
    </w:pPr>
    <w:r w:rsidRPr="00CB540A">
      <w:rPr>
        <w:rFonts w:cs="Shurooq 19"/>
        <w:b/>
        <w:bCs/>
        <w:noProof/>
        <w:color w:val="0033CC"/>
        <w:sz w:val="44"/>
        <w:szCs w:val="44"/>
      </w:rPr>
      <w:drawing>
        <wp:anchor distT="0" distB="0" distL="114300" distR="114300" simplePos="0" relativeHeight="251657216" behindDoc="0" locked="0" layoutInCell="1" allowOverlap="1" wp14:anchorId="5E8E355F" wp14:editId="4304F3A6">
          <wp:simplePos x="0" y="0"/>
          <wp:positionH relativeFrom="column">
            <wp:posOffset>4906010</wp:posOffset>
          </wp:positionH>
          <wp:positionV relativeFrom="paragraph">
            <wp:posOffset>-139065</wp:posOffset>
          </wp:positionV>
          <wp:extent cx="834025" cy="1248348"/>
          <wp:effectExtent l="0" t="0" r="444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025" cy="12483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2C8675F4" wp14:editId="5BEF28DB">
              <wp:simplePos x="0" y="0"/>
              <wp:positionH relativeFrom="margin">
                <wp:posOffset>619760</wp:posOffset>
              </wp:positionH>
              <wp:positionV relativeFrom="paragraph">
                <wp:posOffset>-56515</wp:posOffset>
              </wp:positionV>
              <wp:extent cx="990600" cy="1111250"/>
              <wp:effectExtent l="0" t="0" r="1905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11250"/>
                      </a:xfrm>
                      <a:prstGeom prst="rect">
                        <a:avLst/>
                      </a:prstGeom>
                      <a:solidFill>
                        <a:srgbClr val="FFFFFF"/>
                      </a:solidFill>
                      <a:ln w="9525">
                        <a:solidFill>
                          <a:srgbClr val="000000"/>
                        </a:solidFill>
                        <a:miter lim="800000"/>
                        <a:headEnd/>
                        <a:tailEnd/>
                      </a:ln>
                    </wps:spPr>
                    <wps:txbx>
                      <w:txbxContent>
                        <w:p w14:paraId="697E023B" w14:textId="77777777" w:rsidR="002F0909" w:rsidRPr="002F0909" w:rsidRDefault="002F0909" w:rsidP="002F0909">
                          <w:pPr>
                            <w:spacing w:after="0" w:line="240" w:lineRule="auto"/>
                            <w:jc w:val="center"/>
                            <w:rPr>
                              <w:rFonts w:ascii="Arial Black" w:hAnsi="Arial Black" w:cstheme="minorBidi"/>
                              <w:b/>
                              <w:bCs/>
                              <w:sz w:val="24"/>
                              <w:szCs w:val="24"/>
                            </w:rPr>
                          </w:pPr>
                          <w:r w:rsidRPr="002F0909">
                            <w:rPr>
                              <w:rFonts w:ascii="Arial Black" w:hAnsi="Arial Black" w:cstheme="minorBidi"/>
                              <w:b/>
                              <w:bCs/>
                              <w:sz w:val="24"/>
                              <w:szCs w:val="24"/>
                            </w:rPr>
                            <w:t>Second Party</w:t>
                          </w:r>
                        </w:p>
                        <w:p w14:paraId="22287996" w14:textId="77777777" w:rsidR="002F0909" w:rsidRPr="002F0909" w:rsidRDefault="002F0909" w:rsidP="002F0909">
                          <w:pPr>
                            <w:spacing w:after="0" w:line="240" w:lineRule="auto"/>
                            <w:jc w:val="center"/>
                            <w:rPr>
                              <w:rFonts w:ascii="Arial Black" w:hAnsi="Arial Black" w:cstheme="minorBidi"/>
                              <w:b/>
                              <w:bCs/>
                            </w:rPr>
                          </w:pPr>
                          <w:r w:rsidRPr="002F0909">
                            <w:rPr>
                              <w:rFonts w:ascii="Arial Black" w:hAnsi="Arial Black" w:cstheme="minorBidi"/>
                              <w:b/>
                              <w:bCs/>
                              <w:sz w:val="24"/>
                              <w:szCs w:val="24"/>
                            </w:rPr>
                            <w:t>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8675F4" id="_x0000_t202" coordsize="21600,21600" o:spt="202" path="m,l,21600r21600,l21600,xe">
              <v:stroke joinstyle="miter"/>
              <v:path gradientshapeok="t" o:connecttype="rect"/>
            </v:shapetype>
            <v:shape id="_x0000_s1027" type="#_x0000_t202" style="position:absolute;left:0;text-align:left;margin-left:48.8pt;margin-top:-4.45pt;width:78pt;height:87.5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">
              <v:textbox>
                <w:txbxContent>
                  <w:p w14:paraId="697E023B" w14:textId="77777777" w:rsidR="002F0909" w:rsidRPr="002F0909" w:rsidRDefault="002F0909" w:rsidP="002F0909">
                    <w:pPr>
                      <w:spacing w:after="0" w:line="240" w:lineRule="auto"/>
                      <w:jc w:val="center"/>
                      <w:rPr>
                        <w:rFonts w:ascii="Arial Black" w:hAnsi="Arial Black" w:cstheme="minorBidi"/>
                        <w:b/>
                        <w:bCs/>
                        <w:sz w:val="24"/>
                        <w:szCs w:val="24"/>
                      </w:rPr>
                    </w:pPr>
                    <w:r w:rsidRPr="002F0909">
                      <w:rPr>
                        <w:rFonts w:ascii="Arial Black" w:hAnsi="Arial Black" w:cstheme="minorBidi"/>
                        <w:b/>
                        <w:bCs/>
                        <w:sz w:val="24"/>
                        <w:szCs w:val="24"/>
                      </w:rPr>
                      <w:t>Second Party</w:t>
                    </w:r>
                  </w:p>
                  <w:p w14:paraId="22287996" w14:textId="77777777" w:rsidR="002F0909" w:rsidRPr="002F0909" w:rsidRDefault="002F0909" w:rsidP="002F0909">
                    <w:pPr>
                      <w:spacing w:after="0" w:line="240" w:lineRule="auto"/>
                      <w:jc w:val="center"/>
                      <w:rPr>
                        <w:rFonts w:ascii="Arial Black" w:hAnsi="Arial Black" w:cstheme="minorBidi"/>
                        <w:b/>
                        <w:bCs/>
                      </w:rPr>
                    </w:pPr>
                    <w:r w:rsidRPr="002F0909">
                      <w:rPr>
                        <w:rFonts w:ascii="Arial Black" w:hAnsi="Arial Black" w:cstheme="minorBidi"/>
                        <w:b/>
                        <w:bCs/>
                        <w:sz w:val="24"/>
                        <w:szCs w:val="24"/>
                      </w:rPr>
                      <w:t>Logo</w:t>
                    </w:r>
                  </w:p>
                </w:txbxContent>
              </v:textbox>
              <w10:wrap anchorx="margin"/>
            </v:shape>
          </w:pict>
        </mc:Fallback>
      </mc:AlternateContent>
    </w:r>
    <w:sdt>
      <w:sdtPr>
        <w:rPr>
          <w:rtl/>
          <w:lang w:val="en-GB"/>
        </w:rPr>
        <w:id w:val="-1078509115"/>
        <w:docPartObj>
          <w:docPartGallery w:val="Watermarks"/>
          <w:docPartUnique/>
        </w:docPartObj>
      </w:sdtPr>
      <w:sdtEndPr/>
      <w:sdtContent>
        <w:r w:rsidR="00D87C2F">
          <w:rPr>
            <w:noProof/>
            <w:rtl/>
            <w:lang w:val="en-GB"/>
          </w:rPr>
          <w:pict w14:anchorId="72AE9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157189" o:spid="_x0000_s2054" type="#_x0000_t136" style="position:absolute;left:0;text-align:left;margin-left:0;margin-top:0;width:529pt;height:198.35pt;rotation:315;z-index:-251657216;mso-position-horizontal:center;mso-position-horizontal-relative:margin;mso-position-vertical:center;mso-position-vertical-relative:margin" o:allowincell="f" fillcolor="#e5b8b7 [1301]" stroked="f">
              <v:fill opacity=".5"/>
              <v:textpath style="font-family:&quot;Arial Black&quot;;font-size:1pt" string="DRAFT"/>
              <w10:wrap anchorx="margin" anchory="margin"/>
            </v:shape>
          </w:pict>
        </w:r>
      </w:sdtContent>
    </w:sdt>
  </w:p>
  <w:p w14:paraId="5D2054AB" w14:textId="3FA5F97B" w:rsidR="006876A8" w:rsidRPr="00A97239" w:rsidRDefault="006876A8" w:rsidP="00BA31C5">
    <w:pPr>
      <w:pStyle w:val="a3"/>
    </w:pPr>
  </w:p>
  <w:p w14:paraId="3C5D00E2" w14:textId="21C9F41D" w:rsidR="006876A8" w:rsidRDefault="006876A8"/>
  <w:p w14:paraId="299C3132" w14:textId="059D5C39" w:rsidR="00B41323" w:rsidRDefault="00B41323"/>
  <w:p w14:paraId="7F0EA307" w14:textId="41A13894" w:rsidR="00B41323" w:rsidRDefault="00B41323">
    <w:r>
      <w:rPr>
        <w:noProof/>
      </w:rPr>
      <mc:AlternateContent>
        <mc:Choice Requires="wps">
          <w:drawing>
            <wp:anchor distT="0" distB="0" distL="114300" distR="114300" simplePos="0" relativeHeight="251656192" behindDoc="0" locked="0" layoutInCell="1" allowOverlap="1" wp14:anchorId="44C00030" wp14:editId="11013645">
              <wp:simplePos x="0" y="0"/>
              <wp:positionH relativeFrom="margin">
                <wp:align>center</wp:align>
              </wp:positionH>
              <wp:positionV relativeFrom="paragraph">
                <wp:posOffset>236220</wp:posOffset>
              </wp:positionV>
              <wp:extent cx="6480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836395" id="Straight Connector 11"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6pt" to="510.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" strokecolor="black [3040]">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11B9E" w14:textId="3957F9D0" w:rsidR="00B022C5" w:rsidRDefault="00B022C5" w:rsidP="00B022C5">
    <w:pPr>
      <w:tabs>
        <w:tab w:val="right" w:pos="90"/>
      </w:tabs>
      <w:rPr>
        <w:rFonts w:ascii="Arial" w:hAnsi="Arial"/>
        <w:b/>
        <w:bCs/>
        <w:rtl/>
      </w:rPr>
    </w:pPr>
    <w:bookmarkStart w:id="0" w:name="OLE_LINK1"/>
    <w:bookmarkStart w:id="1" w:name="OLE_LINK2"/>
    <w:bookmarkStart w:id="2" w:name="OLE_LINK3"/>
  </w:p>
  <w:p w14:paraId="6CED41C8" w14:textId="77777777" w:rsidR="00B022C5" w:rsidRDefault="00B022C5" w:rsidP="00B022C5">
    <w:pPr>
      <w:tabs>
        <w:tab w:val="right" w:pos="90"/>
      </w:tabs>
      <w:rPr>
        <w:rFonts w:ascii="Arial" w:hAnsi="Arial"/>
        <w:b/>
        <w:bCs/>
        <w:rtl/>
      </w:rPr>
    </w:pPr>
  </w:p>
  <w:p w14:paraId="65017723" w14:textId="77777777" w:rsidR="00B022C5" w:rsidRDefault="00B022C5" w:rsidP="00B022C5">
    <w:pPr>
      <w:tabs>
        <w:tab w:val="right" w:pos="90"/>
      </w:tabs>
      <w:rPr>
        <w:rFonts w:ascii="Arial" w:hAnsi="Arial"/>
        <w:b/>
        <w:bCs/>
        <w:rtl/>
      </w:rPr>
    </w:pPr>
  </w:p>
  <w:bookmarkEnd w:id="0"/>
  <w:bookmarkEnd w:id="1"/>
  <w:bookmarkEnd w:id="2"/>
  <w:p w14:paraId="1C72CFA9" w14:textId="164F9384" w:rsidR="00B022C5" w:rsidRDefault="00B022C5" w:rsidP="00B022C5">
    <w:pPr>
      <w:pStyle w:val="a3"/>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181"/>
    <w:multiLevelType w:val="hybridMultilevel"/>
    <w:tmpl w:val="D4A8EE98"/>
    <w:lvl w:ilvl="0" w:tplc="78560E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47242"/>
    <w:multiLevelType w:val="hybridMultilevel"/>
    <w:tmpl w:val="4E9C19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36562"/>
    <w:multiLevelType w:val="hybridMultilevel"/>
    <w:tmpl w:val="E5CEA5B8"/>
    <w:lvl w:ilvl="0" w:tplc="9440DF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966E86"/>
    <w:multiLevelType w:val="hybridMultilevel"/>
    <w:tmpl w:val="BEAA3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6111D0"/>
    <w:multiLevelType w:val="multilevel"/>
    <w:tmpl w:val="25E29D78"/>
    <w:styleLink w:val="WW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7DF1D3F"/>
    <w:multiLevelType w:val="hybridMultilevel"/>
    <w:tmpl w:val="4DC2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541D5"/>
    <w:multiLevelType w:val="multilevel"/>
    <w:tmpl w:val="9A7AE30E"/>
    <w:styleLink w:val="WWNum1"/>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F71190E"/>
    <w:multiLevelType w:val="hybridMultilevel"/>
    <w:tmpl w:val="BB7063BC"/>
    <w:lvl w:ilvl="0" w:tplc="A5285E5E">
      <w:start w:val="1"/>
      <w:numFmt w:val="decimal"/>
      <w:lvlText w:val="%1-"/>
      <w:lvlJc w:val="left"/>
      <w:pPr>
        <w:ind w:left="720" w:hanging="360"/>
      </w:pPr>
      <w:rPr>
        <w:rFonts w:ascii="Arial" w:hAnsi="Aria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D3C01"/>
    <w:multiLevelType w:val="hybridMultilevel"/>
    <w:tmpl w:val="845E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36527"/>
    <w:multiLevelType w:val="hybridMultilevel"/>
    <w:tmpl w:val="8954DEAE"/>
    <w:lvl w:ilvl="0" w:tplc="A5285E5E">
      <w:start w:val="1"/>
      <w:numFmt w:val="decimal"/>
      <w:lvlText w:val="%1-"/>
      <w:lvlJc w:val="left"/>
      <w:pPr>
        <w:ind w:left="720" w:hanging="360"/>
      </w:pPr>
      <w:rPr>
        <w:rFonts w:ascii="Arial" w:hAnsi="Aria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B3CC2"/>
    <w:multiLevelType w:val="hybridMultilevel"/>
    <w:tmpl w:val="24288E90"/>
    <w:lvl w:ilvl="0" w:tplc="A5285E5E">
      <w:start w:val="1"/>
      <w:numFmt w:val="decimal"/>
      <w:lvlText w:val="%1-"/>
      <w:lvlJc w:val="left"/>
      <w:pPr>
        <w:ind w:left="720" w:hanging="360"/>
      </w:pPr>
      <w:rPr>
        <w:rFonts w:ascii="Arial" w:hAnsi="Arial" w:hint="default"/>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A724B"/>
    <w:multiLevelType w:val="hybridMultilevel"/>
    <w:tmpl w:val="3744786A"/>
    <w:lvl w:ilvl="0" w:tplc="1AD0E27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5C176F"/>
    <w:multiLevelType w:val="hybridMultilevel"/>
    <w:tmpl w:val="8954DEAE"/>
    <w:lvl w:ilvl="0" w:tplc="A5285E5E">
      <w:start w:val="1"/>
      <w:numFmt w:val="decimal"/>
      <w:lvlText w:val="%1-"/>
      <w:lvlJc w:val="left"/>
      <w:pPr>
        <w:ind w:left="720" w:hanging="360"/>
      </w:pPr>
      <w:rPr>
        <w:rFonts w:ascii="Arial" w:hAnsi="Aria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3E5F7F"/>
    <w:multiLevelType w:val="hybridMultilevel"/>
    <w:tmpl w:val="CA7EF1CA"/>
    <w:lvl w:ilvl="0" w:tplc="9C16674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4"/>
  </w:num>
  <w:num w:numId="5">
    <w:abstractNumId w:val="1"/>
  </w:num>
  <w:num w:numId="6">
    <w:abstractNumId w:val="8"/>
  </w:num>
  <w:num w:numId="7">
    <w:abstractNumId w:val="11"/>
  </w:num>
  <w:num w:numId="8">
    <w:abstractNumId w:val="5"/>
  </w:num>
  <w:num w:numId="9">
    <w:abstractNumId w:val="3"/>
  </w:num>
  <w:num w:numId="10">
    <w:abstractNumId w:val="2"/>
  </w:num>
  <w:num w:numId="11">
    <w:abstractNumId w:val="9"/>
  </w:num>
  <w:num w:numId="12">
    <w:abstractNumId w:val="7"/>
  </w:num>
  <w:num w:numId="13">
    <w:abstractNumId w:val="1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59"/>
    <w:rsid w:val="00001C75"/>
    <w:rsid w:val="00003A76"/>
    <w:rsid w:val="000059A8"/>
    <w:rsid w:val="00010735"/>
    <w:rsid w:val="00012D50"/>
    <w:rsid w:val="000149FC"/>
    <w:rsid w:val="00021B8D"/>
    <w:rsid w:val="000228DF"/>
    <w:rsid w:val="000241A7"/>
    <w:rsid w:val="00030806"/>
    <w:rsid w:val="00030E7A"/>
    <w:rsid w:val="00036B62"/>
    <w:rsid w:val="000412BE"/>
    <w:rsid w:val="0004337F"/>
    <w:rsid w:val="00047417"/>
    <w:rsid w:val="00050AD2"/>
    <w:rsid w:val="000555DA"/>
    <w:rsid w:val="0005715B"/>
    <w:rsid w:val="00063770"/>
    <w:rsid w:val="000646C3"/>
    <w:rsid w:val="00065CDF"/>
    <w:rsid w:val="00071EDC"/>
    <w:rsid w:val="00072340"/>
    <w:rsid w:val="00074E00"/>
    <w:rsid w:val="00076B10"/>
    <w:rsid w:val="00080FA5"/>
    <w:rsid w:val="00083723"/>
    <w:rsid w:val="000868D4"/>
    <w:rsid w:val="0009404B"/>
    <w:rsid w:val="000942BD"/>
    <w:rsid w:val="000968CE"/>
    <w:rsid w:val="000970C2"/>
    <w:rsid w:val="000A19E9"/>
    <w:rsid w:val="000A5FFB"/>
    <w:rsid w:val="000A633B"/>
    <w:rsid w:val="000A6B27"/>
    <w:rsid w:val="000A7EFD"/>
    <w:rsid w:val="000B01C1"/>
    <w:rsid w:val="000C31F8"/>
    <w:rsid w:val="000C3AF9"/>
    <w:rsid w:val="000C4B84"/>
    <w:rsid w:val="000C547D"/>
    <w:rsid w:val="000C77FF"/>
    <w:rsid w:val="000D1073"/>
    <w:rsid w:val="000D416F"/>
    <w:rsid w:val="000D43CA"/>
    <w:rsid w:val="000E0484"/>
    <w:rsid w:val="000E2B6A"/>
    <w:rsid w:val="000E733B"/>
    <w:rsid w:val="000F34C3"/>
    <w:rsid w:val="000F5271"/>
    <w:rsid w:val="000F56D5"/>
    <w:rsid w:val="000F654C"/>
    <w:rsid w:val="00104300"/>
    <w:rsid w:val="00104511"/>
    <w:rsid w:val="00104FB8"/>
    <w:rsid w:val="001068FF"/>
    <w:rsid w:val="00106DF1"/>
    <w:rsid w:val="00110E04"/>
    <w:rsid w:val="00112F30"/>
    <w:rsid w:val="0011539F"/>
    <w:rsid w:val="0012315A"/>
    <w:rsid w:val="00126046"/>
    <w:rsid w:val="00131FAB"/>
    <w:rsid w:val="00141EA7"/>
    <w:rsid w:val="00142A18"/>
    <w:rsid w:val="00153AC4"/>
    <w:rsid w:val="001607EC"/>
    <w:rsid w:val="00162908"/>
    <w:rsid w:val="00164BCB"/>
    <w:rsid w:val="001655EC"/>
    <w:rsid w:val="00166D1A"/>
    <w:rsid w:val="001701AE"/>
    <w:rsid w:val="001714FC"/>
    <w:rsid w:val="001751A9"/>
    <w:rsid w:val="00181268"/>
    <w:rsid w:val="00186904"/>
    <w:rsid w:val="001908B7"/>
    <w:rsid w:val="001938EF"/>
    <w:rsid w:val="001942C5"/>
    <w:rsid w:val="0019516F"/>
    <w:rsid w:val="00195DB9"/>
    <w:rsid w:val="00197CB8"/>
    <w:rsid w:val="00197FE8"/>
    <w:rsid w:val="001A31F4"/>
    <w:rsid w:val="001A49DC"/>
    <w:rsid w:val="001B361F"/>
    <w:rsid w:val="001B381A"/>
    <w:rsid w:val="001C3E77"/>
    <w:rsid w:val="001C45A2"/>
    <w:rsid w:val="001D0AD0"/>
    <w:rsid w:val="001D1501"/>
    <w:rsid w:val="001D2ECC"/>
    <w:rsid w:val="001D4002"/>
    <w:rsid w:val="001E0BE5"/>
    <w:rsid w:val="001E10E1"/>
    <w:rsid w:val="001E431E"/>
    <w:rsid w:val="001F1B68"/>
    <w:rsid w:val="001F2649"/>
    <w:rsid w:val="001F42CF"/>
    <w:rsid w:val="001F602A"/>
    <w:rsid w:val="002001D9"/>
    <w:rsid w:val="0020399B"/>
    <w:rsid w:val="002047EC"/>
    <w:rsid w:val="0020539B"/>
    <w:rsid w:val="00205A51"/>
    <w:rsid w:val="00206294"/>
    <w:rsid w:val="00211EDB"/>
    <w:rsid w:val="00212A40"/>
    <w:rsid w:val="00214455"/>
    <w:rsid w:val="00216F08"/>
    <w:rsid w:val="0022027E"/>
    <w:rsid w:val="002210E5"/>
    <w:rsid w:val="00221591"/>
    <w:rsid w:val="002228EB"/>
    <w:rsid w:val="00225E1F"/>
    <w:rsid w:val="002305E6"/>
    <w:rsid w:val="0023271D"/>
    <w:rsid w:val="00235304"/>
    <w:rsid w:val="00235C90"/>
    <w:rsid w:val="002361A8"/>
    <w:rsid w:val="00240F51"/>
    <w:rsid w:val="00251540"/>
    <w:rsid w:val="0026054B"/>
    <w:rsid w:val="002605A9"/>
    <w:rsid w:val="00260DD4"/>
    <w:rsid w:val="002715DF"/>
    <w:rsid w:val="00271770"/>
    <w:rsid w:val="00276C40"/>
    <w:rsid w:val="00276F5D"/>
    <w:rsid w:val="002824A4"/>
    <w:rsid w:val="00282E82"/>
    <w:rsid w:val="00283849"/>
    <w:rsid w:val="00283F06"/>
    <w:rsid w:val="00284A68"/>
    <w:rsid w:val="00284FA6"/>
    <w:rsid w:val="00285041"/>
    <w:rsid w:val="00286247"/>
    <w:rsid w:val="002947B0"/>
    <w:rsid w:val="002A11D2"/>
    <w:rsid w:val="002A3FFE"/>
    <w:rsid w:val="002A56DF"/>
    <w:rsid w:val="002B117A"/>
    <w:rsid w:val="002B2851"/>
    <w:rsid w:val="002B35C4"/>
    <w:rsid w:val="002B3908"/>
    <w:rsid w:val="002C21A8"/>
    <w:rsid w:val="002C48F5"/>
    <w:rsid w:val="002D177C"/>
    <w:rsid w:val="002D1790"/>
    <w:rsid w:val="002D203F"/>
    <w:rsid w:val="002D2CA3"/>
    <w:rsid w:val="002D3AFF"/>
    <w:rsid w:val="002E14D9"/>
    <w:rsid w:val="002E2186"/>
    <w:rsid w:val="002E2DF6"/>
    <w:rsid w:val="002F0909"/>
    <w:rsid w:val="002F4326"/>
    <w:rsid w:val="002F7AC2"/>
    <w:rsid w:val="00301801"/>
    <w:rsid w:val="00301CA4"/>
    <w:rsid w:val="003026FF"/>
    <w:rsid w:val="00305516"/>
    <w:rsid w:val="00310E8D"/>
    <w:rsid w:val="00312840"/>
    <w:rsid w:val="003173BE"/>
    <w:rsid w:val="00317E84"/>
    <w:rsid w:val="00322625"/>
    <w:rsid w:val="00322FEC"/>
    <w:rsid w:val="00324943"/>
    <w:rsid w:val="00325E3F"/>
    <w:rsid w:val="0033442E"/>
    <w:rsid w:val="003353FA"/>
    <w:rsid w:val="00337DAC"/>
    <w:rsid w:val="00337E6E"/>
    <w:rsid w:val="00340192"/>
    <w:rsid w:val="003406FF"/>
    <w:rsid w:val="0034751D"/>
    <w:rsid w:val="003504A7"/>
    <w:rsid w:val="00354B35"/>
    <w:rsid w:val="00355694"/>
    <w:rsid w:val="003613B8"/>
    <w:rsid w:val="00363D8E"/>
    <w:rsid w:val="003664A2"/>
    <w:rsid w:val="003759B1"/>
    <w:rsid w:val="00381F65"/>
    <w:rsid w:val="00381F9E"/>
    <w:rsid w:val="00386A78"/>
    <w:rsid w:val="0038786A"/>
    <w:rsid w:val="00391675"/>
    <w:rsid w:val="00392A33"/>
    <w:rsid w:val="00392C56"/>
    <w:rsid w:val="003935C5"/>
    <w:rsid w:val="00396342"/>
    <w:rsid w:val="003A04CF"/>
    <w:rsid w:val="003A2172"/>
    <w:rsid w:val="003A26A3"/>
    <w:rsid w:val="003A5337"/>
    <w:rsid w:val="003A73B4"/>
    <w:rsid w:val="003A7F89"/>
    <w:rsid w:val="003B1446"/>
    <w:rsid w:val="003B3435"/>
    <w:rsid w:val="003B501E"/>
    <w:rsid w:val="003B6959"/>
    <w:rsid w:val="003C04E4"/>
    <w:rsid w:val="003C08A6"/>
    <w:rsid w:val="003C1DEE"/>
    <w:rsid w:val="003C53B8"/>
    <w:rsid w:val="003C58E3"/>
    <w:rsid w:val="003C7062"/>
    <w:rsid w:val="003D01AC"/>
    <w:rsid w:val="003D01B1"/>
    <w:rsid w:val="003D02A5"/>
    <w:rsid w:val="003D5982"/>
    <w:rsid w:val="003D6104"/>
    <w:rsid w:val="003D754D"/>
    <w:rsid w:val="003D7F91"/>
    <w:rsid w:val="003E07D7"/>
    <w:rsid w:val="003E0B21"/>
    <w:rsid w:val="003E1E34"/>
    <w:rsid w:val="003E3F89"/>
    <w:rsid w:val="003E5AEC"/>
    <w:rsid w:val="003E7362"/>
    <w:rsid w:val="003F2710"/>
    <w:rsid w:val="003F3A55"/>
    <w:rsid w:val="003F67DE"/>
    <w:rsid w:val="003F7121"/>
    <w:rsid w:val="00401715"/>
    <w:rsid w:val="00403CC2"/>
    <w:rsid w:val="004050A0"/>
    <w:rsid w:val="004066BD"/>
    <w:rsid w:val="00410E11"/>
    <w:rsid w:val="004213B0"/>
    <w:rsid w:val="00423478"/>
    <w:rsid w:val="004262D4"/>
    <w:rsid w:val="004358DE"/>
    <w:rsid w:val="004359FD"/>
    <w:rsid w:val="0043700F"/>
    <w:rsid w:val="0044426F"/>
    <w:rsid w:val="0044471B"/>
    <w:rsid w:val="004503CA"/>
    <w:rsid w:val="0045096B"/>
    <w:rsid w:val="00450EA9"/>
    <w:rsid w:val="00454664"/>
    <w:rsid w:val="004554D1"/>
    <w:rsid w:val="00461218"/>
    <w:rsid w:val="00462DD3"/>
    <w:rsid w:val="00467B0E"/>
    <w:rsid w:val="0047245C"/>
    <w:rsid w:val="00473E59"/>
    <w:rsid w:val="00482355"/>
    <w:rsid w:val="004831DA"/>
    <w:rsid w:val="00484455"/>
    <w:rsid w:val="00485260"/>
    <w:rsid w:val="00487ABA"/>
    <w:rsid w:val="00490247"/>
    <w:rsid w:val="0049224B"/>
    <w:rsid w:val="004950FD"/>
    <w:rsid w:val="004955E3"/>
    <w:rsid w:val="004961D8"/>
    <w:rsid w:val="00496671"/>
    <w:rsid w:val="00497462"/>
    <w:rsid w:val="004A1949"/>
    <w:rsid w:val="004A1A18"/>
    <w:rsid w:val="004A2F4B"/>
    <w:rsid w:val="004B25F0"/>
    <w:rsid w:val="004B335D"/>
    <w:rsid w:val="004B4A1E"/>
    <w:rsid w:val="004B4F10"/>
    <w:rsid w:val="004B60AD"/>
    <w:rsid w:val="004C4AF4"/>
    <w:rsid w:val="004C51F8"/>
    <w:rsid w:val="004E2D10"/>
    <w:rsid w:val="004E5186"/>
    <w:rsid w:val="004E55C5"/>
    <w:rsid w:val="004E6D9E"/>
    <w:rsid w:val="004F0485"/>
    <w:rsid w:val="004F7149"/>
    <w:rsid w:val="004F7CFC"/>
    <w:rsid w:val="00500481"/>
    <w:rsid w:val="00502C88"/>
    <w:rsid w:val="00502F97"/>
    <w:rsid w:val="00506353"/>
    <w:rsid w:val="00507548"/>
    <w:rsid w:val="00512AB5"/>
    <w:rsid w:val="00514E49"/>
    <w:rsid w:val="00517502"/>
    <w:rsid w:val="005177E2"/>
    <w:rsid w:val="005208AB"/>
    <w:rsid w:val="005224F2"/>
    <w:rsid w:val="0052530F"/>
    <w:rsid w:val="00525988"/>
    <w:rsid w:val="005260E8"/>
    <w:rsid w:val="0052768D"/>
    <w:rsid w:val="00530E96"/>
    <w:rsid w:val="005331A9"/>
    <w:rsid w:val="00533FBF"/>
    <w:rsid w:val="0053632F"/>
    <w:rsid w:val="00537269"/>
    <w:rsid w:val="005404A3"/>
    <w:rsid w:val="005420C0"/>
    <w:rsid w:val="00542687"/>
    <w:rsid w:val="00543EA2"/>
    <w:rsid w:val="0054777C"/>
    <w:rsid w:val="00550880"/>
    <w:rsid w:val="005567C8"/>
    <w:rsid w:val="00557FEC"/>
    <w:rsid w:val="00562A9B"/>
    <w:rsid w:val="005635F2"/>
    <w:rsid w:val="00565B4B"/>
    <w:rsid w:val="005731F6"/>
    <w:rsid w:val="00573C44"/>
    <w:rsid w:val="00577380"/>
    <w:rsid w:val="005809D2"/>
    <w:rsid w:val="00581291"/>
    <w:rsid w:val="005819EF"/>
    <w:rsid w:val="005828C8"/>
    <w:rsid w:val="00583411"/>
    <w:rsid w:val="0058372A"/>
    <w:rsid w:val="00583998"/>
    <w:rsid w:val="005847CE"/>
    <w:rsid w:val="005868EE"/>
    <w:rsid w:val="00586FCD"/>
    <w:rsid w:val="0059140A"/>
    <w:rsid w:val="00593FBE"/>
    <w:rsid w:val="005958BC"/>
    <w:rsid w:val="00596162"/>
    <w:rsid w:val="0059725F"/>
    <w:rsid w:val="005A0CBB"/>
    <w:rsid w:val="005A464F"/>
    <w:rsid w:val="005A5083"/>
    <w:rsid w:val="005B30DB"/>
    <w:rsid w:val="005C1721"/>
    <w:rsid w:val="005C1C1F"/>
    <w:rsid w:val="005C212B"/>
    <w:rsid w:val="005C4317"/>
    <w:rsid w:val="005C44DA"/>
    <w:rsid w:val="005C5B4A"/>
    <w:rsid w:val="005D135D"/>
    <w:rsid w:val="005D1BE6"/>
    <w:rsid w:val="005D5C3D"/>
    <w:rsid w:val="005D5FB4"/>
    <w:rsid w:val="005D71FC"/>
    <w:rsid w:val="005E31B0"/>
    <w:rsid w:val="005E3296"/>
    <w:rsid w:val="005E3C8E"/>
    <w:rsid w:val="005E65E8"/>
    <w:rsid w:val="005E6D8C"/>
    <w:rsid w:val="005E6E4D"/>
    <w:rsid w:val="005E770B"/>
    <w:rsid w:val="00605D66"/>
    <w:rsid w:val="0060622C"/>
    <w:rsid w:val="00606D30"/>
    <w:rsid w:val="006134FD"/>
    <w:rsid w:val="00613A95"/>
    <w:rsid w:val="00620ED1"/>
    <w:rsid w:val="0062184F"/>
    <w:rsid w:val="00621E96"/>
    <w:rsid w:val="00626925"/>
    <w:rsid w:val="00630874"/>
    <w:rsid w:val="00630E31"/>
    <w:rsid w:val="00640A0B"/>
    <w:rsid w:val="006435AF"/>
    <w:rsid w:val="00645895"/>
    <w:rsid w:val="00645F4B"/>
    <w:rsid w:val="00647A7C"/>
    <w:rsid w:val="00647CC4"/>
    <w:rsid w:val="006524C7"/>
    <w:rsid w:val="006553A2"/>
    <w:rsid w:val="00655410"/>
    <w:rsid w:val="00665AC3"/>
    <w:rsid w:val="006703FD"/>
    <w:rsid w:val="00674DAC"/>
    <w:rsid w:val="00677533"/>
    <w:rsid w:val="00683D7A"/>
    <w:rsid w:val="006876A8"/>
    <w:rsid w:val="0069142C"/>
    <w:rsid w:val="00693A47"/>
    <w:rsid w:val="006A0467"/>
    <w:rsid w:val="006A17F0"/>
    <w:rsid w:val="006A19FE"/>
    <w:rsid w:val="006A6F9D"/>
    <w:rsid w:val="006A7A9A"/>
    <w:rsid w:val="006B0BB1"/>
    <w:rsid w:val="006B7B41"/>
    <w:rsid w:val="006C01BC"/>
    <w:rsid w:val="006C0FA5"/>
    <w:rsid w:val="006C1639"/>
    <w:rsid w:val="006C4296"/>
    <w:rsid w:val="006C52C6"/>
    <w:rsid w:val="006C6238"/>
    <w:rsid w:val="006D0EE9"/>
    <w:rsid w:val="006D1E27"/>
    <w:rsid w:val="006D3692"/>
    <w:rsid w:val="006D42CB"/>
    <w:rsid w:val="006D6327"/>
    <w:rsid w:val="006E5376"/>
    <w:rsid w:val="006E598E"/>
    <w:rsid w:val="006E5D4F"/>
    <w:rsid w:val="006E7FFE"/>
    <w:rsid w:val="006F295F"/>
    <w:rsid w:val="006F2E72"/>
    <w:rsid w:val="006F619D"/>
    <w:rsid w:val="006F762A"/>
    <w:rsid w:val="00702FAE"/>
    <w:rsid w:val="00705351"/>
    <w:rsid w:val="00706BF9"/>
    <w:rsid w:val="00714F41"/>
    <w:rsid w:val="00722920"/>
    <w:rsid w:val="00724AAF"/>
    <w:rsid w:val="00726936"/>
    <w:rsid w:val="00726F4C"/>
    <w:rsid w:val="007278E8"/>
    <w:rsid w:val="00733C1C"/>
    <w:rsid w:val="007342AC"/>
    <w:rsid w:val="00734E3E"/>
    <w:rsid w:val="00737F85"/>
    <w:rsid w:val="00740743"/>
    <w:rsid w:val="0074173E"/>
    <w:rsid w:val="00747074"/>
    <w:rsid w:val="00750E2D"/>
    <w:rsid w:val="00752A9C"/>
    <w:rsid w:val="00754195"/>
    <w:rsid w:val="00755C08"/>
    <w:rsid w:val="00770C1B"/>
    <w:rsid w:val="00776829"/>
    <w:rsid w:val="00787691"/>
    <w:rsid w:val="007907FE"/>
    <w:rsid w:val="00790B28"/>
    <w:rsid w:val="007934B4"/>
    <w:rsid w:val="00794670"/>
    <w:rsid w:val="007A043E"/>
    <w:rsid w:val="007A16B9"/>
    <w:rsid w:val="007A3244"/>
    <w:rsid w:val="007A4432"/>
    <w:rsid w:val="007A47AF"/>
    <w:rsid w:val="007A6498"/>
    <w:rsid w:val="007A781B"/>
    <w:rsid w:val="007B470C"/>
    <w:rsid w:val="007B5441"/>
    <w:rsid w:val="007C16FA"/>
    <w:rsid w:val="007C19C6"/>
    <w:rsid w:val="007C2DAA"/>
    <w:rsid w:val="007C74A3"/>
    <w:rsid w:val="007D1E35"/>
    <w:rsid w:val="007D2EB4"/>
    <w:rsid w:val="007D3FE8"/>
    <w:rsid w:val="007D43FE"/>
    <w:rsid w:val="007D4A65"/>
    <w:rsid w:val="007E31BE"/>
    <w:rsid w:val="007E3A99"/>
    <w:rsid w:val="007E3AA3"/>
    <w:rsid w:val="007E4D44"/>
    <w:rsid w:val="007E7612"/>
    <w:rsid w:val="007E7A9E"/>
    <w:rsid w:val="007F60CA"/>
    <w:rsid w:val="007F73E1"/>
    <w:rsid w:val="008003A6"/>
    <w:rsid w:val="00800F7F"/>
    <w:rsid w:val="008130AC"/>
    <w:rsid w:val="00813919"/>
    <w:rsid w:val="00821597"/>
    <w:rsid w:val="00823F87"/>
    <w:rsid w:val="0083095A"/>
    <w:rsid w:val="00832B20"/>
    <w:rsid w:val="008343DB"/>
    <w:rsid w:val="00835EA4"/>
    <w:rsid w:val="00837AB6"/>
    <w:rsid w:val="00842749"/>
    <w:rsid w:val="00842C66"/>
    <w:rsid w:val="00846C14"/>
    <w:rsid w:val="00850279"/>
    <w:rsid w:val="0085093B"/>
    <w:rsid w:val="0085603E"/>
    <w:rsid w:val="00860773"/>
    <w:rsid w:val="00862909"/>
    <w:rsid w:val="008630F7"/>
    <w:rsid w:val="0086375F"/>
    <w:rsid w:val="0086376C"/>
    <w:rsid w:val="00871BE9"/>
    <w:rsid w:val="00872D66"/>
    <w:rsid w:val="00873B69"/>
    <w:rsid w:val="00880F94"/>
    <w:rsid w:val="00884B28"/>
    <w:rsid w:val="008938BC"/>
    <w:rsid w:val="00896A2A"/>
    <w:rsid w:val="008974F5"/>
    <w:rsid w:val="008A2CF8"/>
    <w:rsid w:val="008A333E"/>
    <w:rsid w:val="008A4C21"/>
    <w:rsid w:val="008A7F6D"/>
    <w:rsid w:val="008B349B"/>
    <w:rsid w:val="008B4A44"/>
    <w:rsid w:val="008C1795"/>
    <w:rsid w:val="008C7178"/>
    <w:rsid w:val="008D35A5"/>
    <w:rsid w:val="008D38BF"/>
    <w:rsid w:val="008D4322"/>
    <w:rsid w:val="008D4C04"/>
    <w:rsid w:val="008D6504"/>
    <w:rsid w:val="008D6C46"/>
    <w:rsid w:val="008D7BC5"/>
    <w:rsid w:val="008D7FFA"/>
    <w:rsid w:val="008E53DF"/>
    <w:rsid w:val="008E5A8F"/>
    <w:rsid w:val="008E691C"/>
    <w:rsid w:val="008F3824"/>
    <w:rsid w:val="008F5A92"/>
    <w:rsid w:val="00902646"/>
    <w:rsid w:val="009028A9"/>
    <w:rsid w:val="00905659"/>
    <w:rsid w:val="00906556"/>
    <w:rsid w:val="009101E3"/>
    <w:rsid w:val="00910D80"/>
    <w:rsid w:val="009122BD"/>
    <w:rsid w:val="00912EEB"/>
    <w:rsid w:val="00913635"/>
    <w:rsid w:val="0091696A"/>
    <w:rsid w:val="00920240"/>
    <w:rsid w:val="00921884"/>
    <w:rsid w:val="00925ADB"/>
    <w:rsid w:val="009273AE"/>
    <w:rsid w:val="00927BC7"/>
    <w:rsid w:val="00927FCE"/>
    <w:rsid w:val="00930355"/>
    <w:rsid w:val="00931B2D"/>
    <w:rsid w:val="009359A9"/>
    <w:rsid w:val="00940B3A"/>
    <w:rsid w:val="00943F92"/>
    <w:rsid w:val="00945161"/>
    <w:rsid w:val="009457B7"/>
    <w:rsid w:val="00945FFF"/>
    <w:rsid w:val="0095272D"/>
    <w:rsid w:val="009535C4"/>
    <w:rsid w:val="00953B24"/>
    <w:rsid w:val="009566CC"/>
    <w:rsid w:val="009566D9"/>
    <w:rsid w:val="0096110E"/>
    <w:rsid w:val="0096202F"/>
    <w:rsid w:val="00962067"/>
    <w:rsid w:val="00962F0E"/>
    <w:rsid w:val="0096565C"/>
    <w:rsid w:val="00965D5F"/>
    <w:rsid w:val="009663A6"/>
    <w:rsid w:val="009704CF"/>
    <w:rsid w:val="00972A22"/>
    <w:rsid w:val="00974FD5"/>
    <w:rsid w:val="00980CEE"/>
    <w:rsid w:val="00983626"/>
    <w:rsid w:val="00986FB1"/>
    <w:rsid w:val="0099237F"/>
    <w:rsid w:val="00993173"/>
    <w:rsid w:val="00994058"/>
    <w:rsid w:val="00994423"/>
    <w:rsid w:val="009A061B"/>
    <w:rsid w:val="009A3A7A"/>
    <w:rsid w:val="009A5333"/>
    <w:rsid w:val="009A6314"/>
    <w:rsid w:val="009B28E4"/>
    <w:rsid w:val="009B53E6"/>
    <w:rsid w:val="009B60AF"/>
    <w:rsid w:val="009B68DB"/>
    <w:rsid w:val="009B7031"/>
    <w:rsid w:val="009C16E6"/>
    <w:rsid w:val="009C1BA5"/>
    <w:rsid w:val="009C2E79"/>
    <w:rsid w:val="009C4FB4"/>
    <w:rsid w:val="009C604F"/>
    <w:rsid w:val="009D2363"/>
    <w:rsid w:val="009D3A22"/>
    <w:rsid w:val="009D5C97"/>
    <w:rsid w:val="009E2C3A"/>
    <w:rsid w:val="009E5C7B"/>
    <w:rsid w:val="009E703A"/>
    <w:rsid w:val="009E71F9"/>
    <w:rsid w:val="009F2A24"/>
    <w:rsid w:val="009F2B2B"/>
    <w:rsid w:val="009F3824"/>
    <w:rsid w:val="009F3F29"/>
    <w:rsid w:val="00A00709"/>
    <w:rsid w:val="00A02C5B"/>
    <w:rsid w:val="00A04737"/>
    <w:rsid w:val="00A11046"/>
    <w:rsid w:val="00A11AA1"/>
    <w:rsid w:val="00A13D20"/>
    <w:rsid w:val="00A14B6D"/>
    <w:rsid w:val="00A243B9"/>
    <w:rsid w:val="00A25623"/>
    <w:rsid w:val="00A25E03"/>
    <w:rsid w:val="00A34574"/>
    <w:rsid w:val="00A35E12"/>
    <w:rsid w:val="00A371EB"/>
    <w:rsid w:val="00A37536"/>
    <w:rsid w:val="00A4475E"/>
    <w:rsid w:val="00A47719"/>
    <w:rsid w:val="00A47720"/>
    <w:rsid w:val="00A477F1"/>
    <w:rsid w:val="00A6239C"/>
    <w:rsid w:val="00A6273F"/>
    <w:rsid w:val="00A6368E"/>
    <w:rsid w:val="00A644D9"/>
    <w:rsid w:val="00A6470D"/>
    <w:rsid w:val="00A66885"/>
    <w:rsid w:val="00A85F8A"/>
    <w:rsid w:val="00A90451"/>
    <w:rsid w:val="00A96FED"/>
    <w:rsid w:val="00A97239"/>
    <w:rsid w:val="00A97881"/>
    <w:rsid w:val="00AA0770"/>
    <w:rsid w:val="00AA0A71"/>
    <w:rsid w:val="00AA14D1"/>
    <w:rsid w:val="00AA23EC"/>
    <w:rsid w:val="00AA28E9"/>
    <w:rsid w:val="00AA4B56"/>
    <w:rsid w:val="00AA52D4"/>
    <w:rsid w:val="00AA5C64"/>
    <w:rsid w:val="00AA618A"/>
    <w:rsid w:val="00AA6B0B"/>
    <w:rsid w:val="00AB4F78"/>
    <w:rsid w:val="00AB5A10"/>
    <w:rsid w:val="00AB6C42"/>
    <w:rsid w:val="00AB6E13"/>
    <w:rsid w:val="00AC3ED3"/>
    <w:rsid w:val="00AC6AF1"/>
    <w:rsid w:val="00AD112B"/>
    <w:rsid w:val="00AD2960"/>
    <w:rsid w:val="00AD600E"/>
    <w:rsid w:val="00AE0F32"/>
    <w:rsid w:val="00AE15B1"/>
    <w:rsid w:val="00AE45E9"/>
    <w:rsid w:val="00AF1D17"/>
    <w:rsid w:val="00AF2685"/>
    <w:rsid w:val="00AF34A5"/>
    <w:rsid w:val="00AF4736"/>
    <w:rsid w:val="00AF5634"/>
    <w:rsid w:val="00B022C5"/>
    <w:rsid w:val="00B0336D"/>
    <w:rsid w:val="00B1115F"/>
    <w:rsid w:val="00B11330"/>
    <w:rsid w:val="00B1304D"/>
    <w:rsid w:val="00B15F8D"/>
    <w:rsid w:val="00B15FE0"/>
    <w:rsid w:val="00B17A28"/>
    <w:rsid w:val="00B22465"/>
    <w:rsid w:val="00B22EB6"/>
    <w:rsid w:val="00B23243"/>
    <w:rsid w:val="00B26CA6"/>
    <w:rsid w:val="00B30B6A"/>
    <w:rsid w:val="00B31CEC"/>
    <w:rsid w:val="00B36AA8"/>
    <w:rsid w:val="00B40141"/>
    <w:rsid w:val="00B41323"/>
    <w:rsid w:val="00B43AAD"/>
    <w:rsid w:val="00B469CE"/>
    <w:rsid w:val="00B56277"/>
    <w:rsid w:val="00B57052"/>
    <w:rsid w:val="00B624AE"/>
    <w:rsid w:val="00B65059"/>
    <w:rsid w:val="00B65410"/>
    <w:rsid w:val="00B67261"/>
    <w:rsid w:val="00B67FD1"/>
    <w:rsid w:val="00B80AD7"/>
    <w:rsid w:val="00B82233"/>
    <w:rsid w:val="00B84445"/>
    <w:rsid w:val="00B87FC0"/>
    <w:rsid w:val="00B9121E"/>
    <w:rsid w:val="00B91248"/>
    <w:rsid w:val="00B93B53"/>
    <w:rsid w:val="00B942CB"/>
    <w:rsid w:val="00B95339"/>
    <w:rsid w:val="00BA31C5"/>
    <w:rsid w:val="00BA4E5F"/>
    <w:rsid w:val="00BA54A9"/>
    <w:rsid w:val="00BA6AF0"/>
    <w:rsid w:val="00BA747F"/>
    <w:rsid w:val="00BB5D7E"/>
    <w:rsid w:val="00BB5E60"/>
    <w:rsid w:val="00BC1E28"/>
    <w:rsid w:val="00BC4925"/>
    <w:rsid w:val="00BC5D14"/>
    <w:rsid w:val="00BC63C1"/>
    <w:rsid w:val="00BD1916"/>
    <w:rsid w:val="00BD762F"/>
    <w:rsid w:val="00BD7BEF"/>
    <w:rsid w:val="00BE04F6"/>
    <w:rsid w:val="00BE15C9"/>
    <w:rsid w:val="00BE1EAA"/>
    <w:rsid w:val="00BE284A"/>
    <w:rsid w:val="00BE4ADC"/>
    <w:rsid w:val="00BE4BC1"/>
    <w:rsid w:val="00BE5A90"/>
    <w:rsid w:val="00BF3491"/>
    <w:rsid w:val="00C021D3"/>
    <w:rsid w:val="00C04FAB"/>
    <w:rsid w:val="00C05114"/>
    <w:rsid w:val="00C061B9"/>
    <w:rsid w:val="00C06244"/>
    <w:rsid w:val="00C10A4C"/>
    <w:rsid w:val="00C1432C"/>
    <w:rsid w:val="00C23667"/>
    <w:rsid w:val="00C2505E"/>
    <w:rsid w:val="00C311F1"/>
    <w:rsid w:val="00C31F61"/>
    <w:rsid w:val="00C320CB"/>
    <w:rsid w:val="00C35EE5"/>
    <w:rsid w:val="00C40288"/>
    <w:rsid w:val="00C43F90"/>
    <w:rsid w:val="00C45F59"/>
    <w:rsid w:val="00C4604D"/>
    <w:rsid w:val="00C514D5"/>
    <w:rsid w:val="00C516F6"/>
    <w:rsid w:val="00C53343"/>
    <w:rsid w:val="00C633AE"/>
    <w:rsid w:val="00C74FEB"/>
    <w:rsid w:val="00C77473"/>
    <w:rsid w:val="00C815F8"/>
    <w:rsid w:val="00C82BBB"/>
    <w:rsid w:val="00C82D01"/>
    <w:rsid w:val="00C86C0B"/>
    <w:rsid w:val="00C879FF"/>
    <w:rsid w:val="00C87B69"/>
    <w:rsid w:val="00C87D5B"/>
    <w:rsid w:val="00C91011"/>
    <w:rsid w:val="00C92DC9"/>
    <w:rsid w:val="00C9388C"/>
    <w:rsid w:val="00C9481D"/>
    <w:rsid w:val="00C952CA"/>
    <w:rsid w:val="00CA2369"/>
    <w:rsid w:val="00CA3344"/>
    <w:rsid w:val="00CB0520"/>
    <w:rsid w:val="00CB1E27"/>
    <w:rsid w:val="00CB4547"/>
    <w:rsid w:val="00CB4DB6"/>
    <w:rsid w:val="00CC00AD"/>
    <w:rsid w:val="00CC4647"/>
    <w:rsid w:val="00CC5267"/>
    <w:rsid w:val="00CC5469"/>
    <w:rsid w:val="00CC581F"/>
    <w:rsid w:val="00CC6C45"/>
    <w:rsid w:val="00CC6F7C"/>
    <w:rsid w:val="00CC6FD5"/>
    <w:rsid w:val="00CD136E"/>
    <w:rsid w:val="00CD3635"/>
    <w:rsid w:val="00CD3854"/>
    <w:rsid w:val="00CE0A8B"/>
    <w:rsid w:val="00CE16CD"/>
    <w:rsid w:val="00CE28A4"/>
    <w:rsid w:val="00CE2D36"/>
    <w:rsid w:val="00D0228F"/>
    <w:rsid w:val="00D0328F"/>
    <w:rsid w:val="00D03568"/>
    <w:rsid w:val="00D03D27"/>
    <w:rsid w:val="00D04E96"/>
    <w:rsid w:val="00D05EAC"/>
    <w:rsid w:val="00D127B2"/>
    <w:rsid w:val="00D16C80"/>
    <w:rsid w:val="00D203BE"/>
    <w:rsid w:val="00D22AAE"/>
    <w:rsid w:val="00D22DA5"/>
    <w:rsid w:val="00D23201"/>
    <w:rsid w:val="00D2423C"/>
    <w:rsid w:val="00D35B49"/>
    <w:rsid w:val="00D3778E"/>
    <w:rsid w:val="00D42B69"/>
    <w:rsid w:val="00D43959"/>
    <w:rsid w:val="00D447F4"/>
    <w:rsid w:val="00D5057A"/>
    <w:rsid w:val="00D52250"/>
    <w:rsid w:val="00D5289D"/>
    <w:rsid w:val="00D52F3E"/>
    <w:rsid w:val="00D532FC"/>
    <w:rsid w:val="00D54E8C"/>
    <w:rsid w:val="00D63680"/>
    <w:rsid w:val="00D6481C"/>
    <w:rsid w:val="00D705C2"/>
    <w:rsid w:val="00D74CFA"/>
    <w:rsid w:val="00D7562A"/>
    <w:rsid w:val="00D84EFB"/>
    <w:rsid w:val="00D8597D"/>
    <w:rsid w:val="00D87660"/>
    <w:rsid w:val="00D87C2F"/>
    <w:rsid w:val="00D94759"/>
    <w:rsid w:val="00DA02E6"/>
    <w:rsid w:val="00DA246E"/>
    <w:rsid w:val="00DA4C4F"/>
    <w:rsid w:val="00DA5A81"/>
    <w:rsid w:val="00DA6DFA"/>
    <w:rsid w:val="00DA7163"/>
    <w:rsid w:val="00DB39B4"/>
    <w:rsid w:val="00DB6C94"/>
    <w:rsid w:val="00DB7E50"/>
    <w:rsid w:val="00DC160D"/>
    <w:rsid w:val="00DC2E48"/>
    <w:rsid w:val="00DC7170"/>
    <w:rsid w:val="00DC79D9"/>
    <w:rsid w:val="00DE57D5"/>
    <w:rsid w:val="00DE6488"/>
    <w:rsid w:val="00DE6CEC"/>
    <w:rsid w:val="00DF34E0"/>
    <w:rsid w:val="00DF43F6"/>
    <w:rsid w:val="00DF53B9"/>
    <w:rsid w:val="00DF7E09"/>
    <w:rsid w:val="00E000ED"/>
    <w:rsid w:val="00E0162A"/>
    <w:rsid w:val="00E016FD"/>
    <w:rsid w:val="00E031D7"/>
    <w:rsid w:val="00E048BE"/>
    <w:rsid w:val="00E16689"/>
    <w:rsid w:val="00E16E4E"/>
    <w:rsid w:val="00E228D3"/>
    <w:rsid w:val="00E271C2"/>
    <w:rsid w:val="00E30D14"/>
    <w:rsid w:val="00E32388"/>
    <w:rsid w:val="00E32E35"/>
    <w:rsid w:val="00E378FB"/>
    <w:rsid w:val="00E40E2C"/>
    <w:rsid w:val="00E44DBD"/>
    <w:rsid w:val="00E45487"/>
    <w:rsid w:val="00E52A26"/>
    <w:rsid w:val="00E541A4"/>
    <w:rsid w:val="00E57F8C"/>
    <w:rsid w:val="00E620D1"/>
    <w:rsid w:val="00E67C97"/>
    <w:rsid w:val="00E7559C"/>
    <w:rsid w:val="00E7572A"/>
    <w:rsid w:val="00E8181E"/>
    <w:rsid w:val="00E82980"/>
    <w:rsid w:val="00E86A96"/>
    <w:rsid w:val="00E873A3"/>
    <w:rsid w:val="00E91D31"/>
    <w:rsid w:val="00E9579A"/>
    <w:rsid w:val="00EA1A9D"/>
    <w:rsid w:val="00EA29B1"/>
    <w:rsid w:val="00EB67D5"/>
    <w:rsid w:val="00EC19DF"/>
    <w:rsid w:val="00EC1FE2"/>
    <w:rsid w:val="00EC4190"/>
    <w:rsid w:val="00ED1031"/>
    <w:rsid w:val="00ED1F40"/>
    <w:rsid w:val="00ED58B4"/>
    <w:rsid w:val="00ED6E1D"/>
    <w:rsid w:val="00EE0C3D"/>
    <w:rsid w:val="00EE1040"/>
    <w:rsid w:val="00EE3BBD"/>
    <w:rsid w:val="00EE5683"/>
    <w:rsid w:val="00EE6088"/>
    <w:rsid w:val="00EE6438"/>
    <w:rsid w:val="00EF41F5"/>
    <w:rsid w:val="00EF42ED"/>
    <w:rsid w:val="00F0737F"/>
    <w:rsid w:val="00F10274"/>
    <w:rsid w:val="00F10F44"/>
    <w:rsid w:val="00F223BE"/>
    <w:rsid w:val="00F236A4"/>
    <w:rsid w:val="00F24B96"/>
    <w:rsid w:val="00F30B3F"/>
    <w:rsid w:val="00F30BB7"/>
    <w:rsid w:val="00F342E3"/>
    <w:rsid w:val="00F343E0"/>
    <w:rsid w:val="00F348D0"/>
    <w:rsid w:val="00F41D3C"/>
    <w:rsid w:val="00F439C4"/>
    <w:rsid w:val="00F449C6"/>
    <w:rsid w:val="00F46230"/>
    <w:rsid w:val="00F509F0"/>
    <w:rsid w:val="00F5110B"/>
    <w:rsid w:val="00F56F68"/>
    <w:rsid w:val="00F57272"/>
    <w:rsid w:val="00F62370"/>
    <w:rsid w:val="00F66D5B"/>
    <w:rsid w:val="00F67E82"/>
    <w:rsid w:val="00F72359"/>
    <w:rsid w:val="00F7479C"/>
    <w:rsid w:val="00F758FA"/>
    <w:rsid w:val="00F82902"/>
    <w:rsid w:val="00F85574"/>
    <w:rsid w:val="00F86EBD"/>
    <w:rsid w:val="00F87F44"/>
    <w:rsid w:val="00F958DE"/>
    <w:rsid w:val="00F9621F"/>
    <w:rsid w:val="00FA24C2"/>
    <w:rsid w:val="00FA3331"/>
    <w:rsid w:val="00FA5616"/>
    <w:rsid w:val="00FB6548"/>
    <w:rsid w:val="00FB701D"/>
    <w:rsid w:val="00FB78E3"/>
    <w:rsid w:val="00FC08AB"/>
    <w:rsid w:val="00FC4A2C"/>
    <w:rsid w:val="00FC5BCA"/>
    <w:rsid w:val="00FC6A57"/>
    <w:rsid w:val="00FC7E9C"/>
    <w:rsid w:val="00FD361F"/>
    <w:rsid w:val="00FD3B46"/>
    <w:rsid w:val="00FD448E"/>
    <w:rsid w:val="00FD5D33"/>
    <w:rsid w:val="00FD6C4D"/>
    <w:rsid w:val="00FD7C53"/>
    <w:rsid w:val="00FE5CCC"/>
    <w:rsid w:val="00FE5F1B"/>
    <w:rsid w:val="00FE6A3A"/>
    <w:rsid w:val="00FF0A77"/>
    <w:rsid w:val="00FF38BD"/>
    <w:rsid w:val="00FF538E"/>
    <w:rsid w:val="00FF5AAC"/>
    <w:rsid w:val="00FF6D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E5F8DC0"/>
  <w15:docId w15:val="{6EECC04A-74D9-44EB-BD8C-B3727E50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F87"/>
    <w:pPr>
      <w:bidi/>
      <w:spacing w:after="200" w:line="276" w:lineRule="auto"/>
    </w:pPr>
    <w:rPr>
      <w:sz w:val="22"/>
      <w:szCs w:val="22"/>
      <w:lang w:val="en-US" w:eastAsia="en-US"/>
    </w:rPr>
  </w:style>
  <w:style w:type="paragraph" w:styleId="1">
    <w:name w:val="heading 1"/>
    <w:basedOn w:val="a"/>
    <w:next w:val="a"/>
    <w:link w:val="1Char"/>
    <w:uiPriority w:val="9"/>
    <w:qFormat/>
    <w:locked/>
    <w:rsid w:val="00B23243"/>
    <w:pPr>
      <w:keepNext/>
      <w:spacing w:before="240" w:after="60"/>
      <w:outlineLvl w:val="0"/>
    </w:pPr>
    <w:rPr>
      <w:rFonts w:ascii="Arial" w:hAnsi="Arial"/>
      <w:b/>
      <w:bCs/>
      <w:kern w:val="32"/>
      <w:sz w:val="32"/>
      <w:szCs w:val="32"/>
    </w:rPr>
  </w:style>
  <w:style w:type="paragraph" w:styleId="2">
    <w:name w:val="heading 2"/>
    <w:aliases w:val="h2,2 headline,Clause 1,Level 2,Level 2 Head,H2,proj2,proj21,proj22,proj23,proj24,proj25,proj26,proj27,proj28,proj29,proj210,proj211,proj212,proj221,proj231,proj241,proj251,proj261,proj271,proj281,proj291,proj2101,proj2111,proj213,proj222,2m"/>
    <w:basedOn w:val="a"/>
    <w:next w:val="a"/>
    <w:link w:val="2Char"/>
    <w:uiPriority w:val="9"/>
    <w:unhideWhenUsed/>
    <w:qFormat/>
    <w:locked/>
    <w:rsid w:val="004A2F4B"/>
    <w:pPr>
      <w:keepNext/>
      <w:keepLines/>
      <w:bidi w:val="0"/>
      <w:spacing w:before="200" w:after="0"/>
      <w:outlineLvl w:val="1"/>
    </w:pPr>
    <w:rPr>
      <w:rFonts w:ascii="Cambria" w:eastAsia="SimSun" w:hAnsi="Cambria" w:cs="Times New Roman"/>
      <w:b/>
      <w:bCs/>
      <w:color w:val="4F81BD"/>
      <w:sz w:val="26"/>
      <w:szCs w:val="26"/>
      <w:lang w:val="en-GB" w:eastAsia="zh-CN"/>
    </w:rPr>
  </w:style>
  <w:style w:type="paragraph" w:styleId="3">
    <w:name w:val="heading 3"/>
    <w:basedOn w:val="a"/>
    <w:next w:val="a"/>
    <w:link w:val="3Char"/>
    <w:uiPriority w:val="9"/>
    <w:qFormat/>
    <w:locked/>
    <w:rsid w:val="00B23243"/>
    <w:pPr>
      <w:keepNext/>
      <w:spacing w:before="240" w:after="60"/>
      <w:outlineLvl w:val="2"/>
    </w:pPr>
    <w:rPr>
      <w:rFonts w:ascii="Arial" w:hAnsi="Arial"/>
      <w:b/>
      <w:bCs/>
      <w:sz w:val="26"/>
      <w:szCs w:val="26"/>
    </w:rPr>
  </w:style>
  <w:style w:type="paragraph" w:styleId="4">
    <w:name w:val="heading 4"/>
    <w:basedOn w:val="a"/>
    <w:next w:val="a"/>
    <w:link w:val="4Char"/>
    <w:uiPriority w:val="9"/>
    <w:qFormat/>
    <w:locked/>
    <w:rsid w:val="006E5D4F"/>
    <w:pPr>
      <w:keepNext/>
      <w:bidi w:val="0"/>
      <w:spacing w:after="0" w:line="480" w:lineRule="auto"/>
      <w:jc w:val="center"/>
      <w:outlineLvl w:val="3"/>
    </w:pPr>
    <w:rPr>
      <w:rFonts w:ascii="Arial" w:hAnsi="Arial"/>
      <w:b/>
      <w:bCs/>
      <w:color w:val="000000"/>
      <w:sz w:val="24"/>
      <w:szCs w:val="24"/>
      <w:lang w:val="en-GB"/>
    </w:rPr>
  </w:style>
  <w:style w:type="paragraph" w:styleId="5">
    <w:name w:val="heading 5"/>
    <w:basedOn w:val="a"/>
    <w:link w:val="5Char"/>
    <w:qFormat/>
    <w:locked/>
    <w:rsid w:val="00461218"/>
    <w:pPr>
      <w:keepNext/>
      <w:keepLines/>
      <w:tabs>
        <w:tab w:val="num" w:pos="3600"/>
      </w:tabs>
      <w:spacing w:before="40" w:after="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nhideWhenUsed/>
    <w:qFormat/>
    <w:locked/>
    <w:rsid w:val="00B022C5"/>
    <w:pPr>
      <w:keepNext/>
      <w:keepLines/>
      <w:bidi w:val="0"/>
      <w:spacing w:before="40" w:after="0" w:line="240" w:lineRule="auto"/>
      <w:outlineLvl w:val="5"/>
    </w:pPr>
    <w:rPr>
      <w:rFonts w:asciiTheme="majorHAnsi" w:eastAsiaTheme="majorEastAsia" w:hAnsiTheme="majorHAnsi" w:cstheme="majorBidi"/>
      <w:color w:val="243F60" w:themeColor="accent1" w:themeShade="7F"/>
      <w:sz w:val="24"/>
      <w:szCs w:val="24"/>
      <w:lang w:val="en-GB" w:eastAsia="en-GB"/>
    </w:rPr>
  </w:style>
  <w:style w:type="paragraph" w:styleId="7">
    <w:name w:val="heading 7"/>
    <w:basedOn w:val="a"/>
    <w:next w:val="a"/>
    <w:link w:val="7Char"/>
    <w:qFormat/>
    <w:locked/>
    <w:rsid w:val="00461218"/>
    <w:pPr>
      <w:keepNext/>
      <w:keepLines/>
      <w:tabs>
        <w:tab w:val="num" w:pos="5040"/>
      </w:tabs>
      <w:spacing w:before="40" w:after="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autoRedefine/>
    <w:qFormat/>
    <w:locked/>
    <w:rsid w:val="00461218"/>
    <w:pPr>
      <w:keepNext/>
      <w:keepLines/>
      <w:tabs>
        <w:tab w:val="num" w:pos="576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
    <w:link w:val="9Char"/>
    <w:qFormat/>
    <w:locked/>
    <w:rsid w:val="00461218"/>
    <w:pPr>
      <w:keepNext/>
      <w:keepLines/>
      <w:tabs>
        <w:tab w:val="num" w:pos="648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uiPriority w:val="9"/>
    <w:rsid w:val="00BE47C0"/>
    <w:rPr>
      <w:rFonts w:ascii="Cambria" w:eastAsia="Times New Roman" w:hAnsi="Cambria" w:cs="Times New Roman"/>
      <w:b/>
      <w:bCs/>
      <w:kern w:val="32"/>
      <w:sz w:val="32"/>
      <w:szCs w:val="32"/>
    </w:rPr>
  </w:style>
  <w:style w:type="character" w:customStyle="1" w:styleId="3Char">
    <w:name w:val="عنوان 3 Char"/>
    <w:link w:val="3"/>
    <w:uiPriority w:val="9"/>
    <w:rsid w:val="00BE47C0"/>
    <w:rPr>
      <w:rFonts w:ascii="Cambria" w:eastAsia="Times New Roman" w:hAnsi="Cambria" w:cs="Times New Roman"/>
      <w:b/>
      <w:bCs/>
      <w:sz w:val="26"/>
      <w:szCs w:val="26"/>
    </w:rPr>
  </w:style>
  <w:style w:type="character" w:customStyle="1" w:styleId="Heading4Char">
    <w:name w:val="Heading 4 Char"/>
    <w:uiPriority w:val="9"/>
    <w:semiHidden/>
    <w:rsid w:val="00BE47C0"/>
    <w:rPr>
      <w:rFonts w:ascii="Calibri" w:eastAsia="Times New Roman" w:hAnsi="Calibri" w:cs="Arial"/>
      <w:b/>
      <w:bCs/>
      <w:sz w:val="28"/>
      <w:szCs w:val="28"/>
    </w:rPr>
  </w:style>
  <w:style w:type="paragraph" w:styleId="a3">
    <w:name w:val="header"/>
    <w:basedOn w:val="a"/>
    <w:link w:val="Char"/>
    <w:rsid w:val="003B6959"/>
    <w:pPr>
      <w:tabs>
        <w:tab w:val="center" w:pos="4153"/>
        <w:tab w:val="right" w:pos="8306"/>
      </w:tabs>
      <w:spacing w:after="0" w:line="240" w:lineRule="auto"/>
    </w:pPr>
  </w:style>
  <w:style w:type="character" w:customStyle="1" w:styleId="Char">
    <w:name w:val="رأس الصفحة Char"/>
    <w:link w:val="a3"/>
    <w:uiPriority w:val="99"/>
    <w:locked/>
    <w:rsid w:val="003B6959"/>
    <w:rPr>
      <w:rFonts w:cs="Times New Roman"/>
    </w:rPr>
  </w:style>
  <w:style w:type="paragraph" w:styleId="a4">
    <w:name w:val="footer"/>
    <w:basedOn w:val="a"/>
    <w:link w:val="Char0"/>
    <w:uiPriority w:val="99"/>
    <w:rsid w:val="003B6959"/>
    <w:pPr>
      <w:tabs>
        <w:tab w:val="center" w:pos="4153"/>
        <w:tab w:val="right" w:pos="8306"/>
      </w:tabs>
      <w:spacing w:after="0" w:line="240" w:lineRule="auto"/>
    </w:pPr>
  </w:style>
  <w:style w:type="character" w:customStyle="1" w:styleId="Char0">
    <w:name w:val="تذييل الصفحة Char"/>
    <w:link w:val="a4"/>
    <w:uiPriority w:val="99"/>
    <w:locked/>
    <w:rsid w:val="003B6959"/>
    <w:rPr>
      <w:rFonts w:cs="Times New Roman"/>
    </w:rPr>
  </w:style>
  <w:style w:type="paragraph" w:styleId="a5">
    <w:name w:val="Balloon Text"/>
    <w:basedOn w:val="a"/>
    <w:link w:val="Char1"/>
    <w:uiPriority w:val="99"/>
    <w:semiHidden/>
    <w:rsid w:val="003B6959"/>
    <w:pPr>
      <w:spacing w:after="0" w:line="240" w:lineRule="auto"/>
    </w:pPr>
    <w:rPr>
      <w:rFonts w:ascii="Tahoma" w:hAnsi="Tahoma" w:cs="Tahoma"/>
      <w:sz w:val="16"/>
      <w:szCs w:val="16"/>
    </w:rPr>
  </w:style>
  <w:style w:type="character" w:customStyle="1" w:styleId="Char1">
    <w:name w:val="نص في بالون Char"/>
    <w:link w:val="a5"/>
    <w:uiPriority w:val="99"/>
    <w:semiHidden/>
    <w:locked/>
    <w:rsid w:val="003B6959"/>
    <w:rPr>
      <w:rFonts w:ascii="Tahoma" w:hAnsi="Tahoma" w:cs="Tahoma"/>
      <w:sz w:val="16"/>
      <w:szCs w:val="16"/>
    </w:rPr>
  </w:style>
  <w:style w:type="character" w:styleId="a6">
    <w:name w:val="page number"/>
    <w:uiPriority w:val="99"/>
    <w:rsid w:val="0020539B"/>
    <w:rPr>
      <w:rFonts w:cs="Times New Roman"/>
    </w:rPr>
  </w:style>
  <w:style w:type="paragraph" w:styleId="a7">
    <w:name w:val="List Paragraph"/>
    <w:basedOn w:val="a"/>
    <w:uiPriority w:val="34"/>
    <w:qFormat/>
    <w:rsid w:val="006E5D4F"/>
    <w:pPr>
      <w:bidi w:val="0"/>
      <w:ind w:left="720"/>
      <w:contextualSpacing/>
    </w:pPr>
    <w:rPr>
      <w:rFonts w:eastAsia="Times New Roman"/>
      <w:lang w:val="en-GB"/>
    </w:rPr>
  </w:style>
  <w:style w:type="character" w:customStyle="1" w:styleId="4Char">
    <w:name w:val="عنوان 4 Char"/>
    <w:link w:val="4"/>
    <w:uiPriority w:val="99"/>
    <w:locked/>
    <w:rsid w:val="006E5D4F"/>
    <w:rPr>
      <w:rFonts w:ascii="Arial" w:hAnsi="Arial" w:cs="Arial"/>
      <w:b/>
      <w:bCs/>
      <w:color w:val="000000"/>
      <w:sz w:val="24"/>
      <w:szCs w:val="24"/>
      <w:lang w:val="en-GB" w:eastAsia="en-US" w:bidi="ar-SA"/>
    </w:rPr>
  </w:style>
  <w:style w:type="paragraph" w:styleId="a8">
    <w:name w:val="Body Text"/>
    <w:basedOn w:val="a"/>
    <w:link w:val="Char2"/>
    <w:uiPriority w:val="99"/>
    <w:rsid w:val="006E5D4F"/>
    <w:pPr>
      <w:bidi w:val="0"/>
      <w:spacing w:after="0" w:line="240" w:lineRule="auto"/>
      <w:jc w:val="both"/>
    </w:pPr>
    <w:rPr>
      <w:rFonts w:ascii="Times New Roman" w:hAnsi="Times New Roman" w:cs="Times New Roman"/>
      <w:sz w:val="24"/>
      <w:szCs w:val="24"/>
      <w:lang w:val="en-GB"/>
    </w:rPr>
  </w:style>
  <w:style w:type="character" w:customStyle="1" w:styleId="BodyTextChar">
    <w:name w:val="Body Text Char"/>
    <w:basedOn w:val="a0"/>
    <w:uiPriority w:val="99"/>
    <w:semiHidden/>
    <w:rsid w:val="00BE47C0"/>
  </w:style>
  <w:style w:type="character" w:customStyle="1" w:styleId="Char2">
    <w:name w:val="نص أساسي Char"/>
    <w:link w:val="a8"/>
    <w:uiPriority w:val="99"/>
    <w:locked/>
    <w:rsid w:val="006E5D4F"/>
    <w:rPr>
      <w:rFonts w:cs="Times New Roman"/>
      <w:sz w:val="24"/>
      <w:szCs w:val="24"/>
      <w:lang w:val="en-GB" w:eastAsia="en-US" w:bidi="ar-SA"/>
    </w:rPr>
  </w:style>
  <w:style w:type="paragraph" w:styleId="a9">
    <w:name w:val="footnote text"/>
    <w:basedOn w:val="a"/>
    <w:link w:val="Char3"/>
    <w:uiPriority w:val="99"/>
    <w:semiHidden/>
    <w:rsid w:val="006E5D4F"/>
    <w:pPr>
      <w:bidi w:val="0"/>
    </w:pPr>
    <w:rPr>
      <w:rFonts w:eastAsia="Times New Roman"/>
      <w:sz w:val="20"/>
      <w:szCs w:val="20"/>
      <w:lang w:val="en-GB"/>
    </w:rPr>
  </w:style>
  <w:style w:type="character" w:customStyle="1" w:styleId="FootnoteTextChar">
    <w:name w:val="Footnote Text Char"/>
    <w:uiPriority w:val="99"/>
    <w:semiHidden/>
    <w:rsid w:val="00BE47C0"/>
    <w:rPr>
      <w:sz w:val="20"/>
      <w:szCs w:val="20"/>
    </w:rPr>
  </w:style>
  <w:style w:type="character" w:customStyle="1" w:styleId="Char3">
    <w:name w:val="نص حاشية سفلية Char"/>
    <w:link w:val="a9"/>
    <w:uiPriority w:val="99"/>
    <w:semiHidden/>
    <w:locked/>
    <w:rsid w:val="006E5D4F"/>
    <w:rPr>
      <w:rFonts w:ascii="Calibri" w:eastAsia="Times New Roman" w:hAnsi="Calibri" w:cs="Arial"/>
      <w:lang w:val="en-GB" w:eastAsia="en-US" w:bidi="ar-SA"/>
    </w:rPr>
  </w:style>
  <w:style w:type="character" w:styleId="aa">
    <w:name w:val="footnote reference"/>
    <w:uiPriority w:val="99"/>
    <w:semiHidden/>
    <w:rsid w:val="006E5D4F"/>
    <w:rPr>
      <w:rFonts w:cs="Times New Roman"/>
      <w:vertAlign w:val="superscript"/>
    </w:rPr>
  </w:style>
  <w:style w:type="paragraph" w:styleId="ab">
    <w:name w:val="Normal (Web)"/>
    <w:basedOn w:val="a"/>
    <w:uiPriority w:val="99"/>
    <w:rsid w:val="00B23243"/>
    <w:pPr>
      <w:bidi w:val="0"/>
      <w:spacing w:before="100" w:beforeAutospacing="1" w:after="100" w:afterAutospacing="1" w:line="240" w:lineRule="auto"/>
    </w:pPr>
    <w:rPr>
      <w:rFonts w:ascii="Times New Roman" w:hAnsi="Times New Roman" w:cs="Times New Roman"/>
      <w:sz w:val="24"/>
      <w:szCs w:val="24"/>
      <w:lang w:val="it-IT" w:eastAsia="it-IT"/>
    </w:rPr>
  </w:style>
  <w:style w:type="character" w:styleId="ac">
    <w:name w:val="Strong"/>
    <w:uiPriority w:val="22"/>
    <w:qFormat/>
    <w:locked/>
    <w:rsid w:val="00B23243"/>
    <w:rPr>
      <w:rFonts w:cs="Times New Roman"/>
      <w:b/>
      <w:bCs/>
    </w:rPr>
  </w:style>
  <w:style w:type="character" w:styleId="ad">
    <w:name w:val="Emphasis"/>
    <w:uiPriority w:val="99"/>
    <w:qFormat/>
    <w:locked/>
    <w:rsid w:val="00B23243"/>
    <w:rPr>
      <w:rFonts w:cs="Times New Roman"/>
      <w:i/>
      <w:iCs/>
    </w:rPr>
  </w:style>
  <w:style w:type="table" w:styleId="ae">
    <w:name w:val="Table Grid"/>
    <w:basedOn w:val="a1"/>
    <w:uiPriority w:val="59"/>
    <w:locked/>
    <w:rsid w:val="002D2CA3"/>
    <w:pPr>
      <w:bidi/>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16FA"/>
    <w:pPr>
      <w:autoSpaceDE w:val="0"/>
      <w:autoSpaceDN w:val="0"/>
      <w:adjustRightInd w:val="0"/>
    </w:pPr>
    <w:rPr>
      <w:rFonts w:ascii="Cambria" w:hAnsi="Cambria" w:cs="Cambria"/>
      <w:color w:val="000000"/>
      <w:sz w:val="24"/>
      <w:szCs w:val="24"/>
      <w:lang w:eastAsia="en-US"/>
    </w:rPr>
  </w:style>
  <w:style w:type="paragraph" w:customStyle="1" w:styleId="Textbody">
    <w:name w:val="Text body"/>
    <w:basedOn w:val="a"/>
    <w:rsid w:val="00F5110B"/>
    <w:pPr>
      <w:suppressAutoHyphens/>
      <w:autoSpaceDN w:val="0"/>
      <w:bidi w:val="0"/>
      <w:spacing w:after="0" w:line="240" w:lineRule="auto"/>
      <w:jc w:val="both"/>
      <w:textAlignment w:val="baseline"/>
    </w:pPr>
    <w:rPr>
      <w:rFonts w:ascii="Times New Roman" w:hAnsi="Times New Roman" w:cs="Times New Roman"/>
      <w:color w:val="000000"/>
      <w:kern w:val="3"/>
      <w:sz w:val="24"/>
      <w:szCs w:val="24"/>
      <w:lang w:val="en-GB"/>
    </w:rPr>
  </w:style>
  <w:style w:type="numbering" w:customStyle="1" w:styleId="WWNum1">
    <w:name w:val="WWNum1"/>
    <w:basedOn w:val="a2"/>
    <w:rsid w:val="00F5110B"/>
    <w:pPr>
      <w:numPr>
        <w:numId w:val="2"/>
      </w:numPr>
    </w:pPr>
  </w:style>
  <w:style w:type="paragraph" w:customStyle="1" w:styleId="Standard">
    <w:name w:val="Standard"/>
    <w:rsid w:val="002947B0"/>
    <w:pPr>
      <w:suppressAutoHyphens/>
      <w:autoSpaceDN w:val="0"/>
      <w:spacing w:after="200" w:line="276" w:lineRule="auto"/>
      <w:textAlignment w:val="baseline"/>
    </w:pPr>
    <w:rPr>
      <w:rFonts w:ascii="Cambria" w:hAnsi="Cambria" w:cs="Cambria"/>
      <w:color w:val="000000"/>
      <w:kern w:val="3"/>
      <w:sz w:val="24"/>
      <w:szCs w:val="24"/>
      <w:lang w:val="en-US" w:eastAsia="en-US"/>
    </w:rPr>
  </w:style>
  <w:style w:type="numbering" w:customStyle="1" w:styleId="WWNum3">
    <w:name w:val="WWNum3"/>
    <w:basedOn w:val="a2"/>
    <w:rsid w:val="00C43F90"/>
    <w:pPr>
      <w:numPr>
        <w:numId w:val="4"/>
      </w:numPr>
    </w:pPr>
  </w:style>
  <w:style w:type="character" w:styleId="Hyperlink">
    <w:name w:val="Hyperlink"/>
    <w:basedOn w:val="a0"/>
    <w:uiPriority w:val="99"/>
    <w:unhideWhenUsed/>
    <w:rsid w:val="00702FAE"/>
    <w:rPr>
      <w:color w:val="0000FF"/>
      <w:u w:val="single"/>
    </w:rPr>
  </w:style>
  <w:style w:type="paragraph" w:customStyle="1" w:styleId="ColorfulList-Accent11">
    <w:name w:val="Colorful List - Accent 11"/>
    <w:basedOn w:val="a"/>
    <w:uiPriority w:val="34"/>
    <w:qFormat/>
    <w:rsid w:val="00B469CE"/>
    <w:pPr>
      <w:bidi w:val="0"/>
      <w:ind w:left="720"/>
      <w:contextualSpacing/>
    </w:pPr>
    <w:rPr>
      <w:rFonts w:eastAsia="SimSun"/>
      <w:lang w:val="en-GB" w:eastAsia="zh-CN"/>
    </w:rPr>
  </w:style>
  <w:style w:type="character" w:customStyle="1" w:styleId="2Char">
    <w:name w:val="عنوان 2 Char"/>
    <w:aliases w:val="h2 Char,2 headline Char,Clause 1 Char,Level 2 Char,Level 2 Head Char,H2 Char,proj2 Char,proj21 Char,proj22 Char,proj23 Char,proj24 Char,proj25 Char,proj26 Char,proj27 Char,proj28 Char,proj29 Char,proj210 Char,proj211 Char,proj212 Char"/>
    <w:basedOn w:val="a0"/>
    <w:link w:val="2"/>
    <w:uiPriority w:val="9"/>
    <w:rsid w:val="004A2F4B"/>
    <w:rPr>
      <w:rFonts w:ascii="Cambria" w:eastAsia="SimSun" w:hAnsi="Cambria" w:cs="Times New Roman"/>
      <w:b/>
      <w:bCs/>
      <w:color w:val="4F81BD"/>
      <w:sz w:val="26"/>
      <w:szCs w:val="26"/>
      <w:lang w:eastAsia="zh-CN"/>
    </w:rPr>
  </w:style>
  <w:style w:type="table" w:customStyle="1" w:styleId="TableGrid1">
    <w:name w:val="Table Grid1"/>
    <w:basedOn w:val="a1"/>
    <w:next w:val="ae"/>
    <w:uiPriority w:val="59"/>
    <w:rsid w:val="004A2F4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a1"/>
    <w:uiPriority w:val="61"/>
    <w:rsid w:val="004A2F4B"/>
    <w:rPr>
      <w:rFonts w:eastAsia="SimSu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
    <w:name w:val="annotation reference"/>
    <w:uiPriority w:val="99"/>
    <w:semiHidden/>
    <w:unhideWhenUsed/>
    <w:rsid w:val="004A2F4B"/>
    <w:rPr>
      <w:sz w:val="18"/>
      <w:szCs w:val="18"/>
    </w:rPr>
  </w:style>
  <w:style w:type="paragraph" w:styleId="af0">
    <w:name w:val="annotation text"/>
    <w:basedOn w:val="a"/>
    <w:link w:val="Char4"/>
    <w:uiPriority w:val="99"/>
    <w:unhideWhenUsed/>
    <w:rsid w:val="004A2F4B"/>
    <w:pPr>
      <w:bidi w:val="0"/>
      <w:spacing w:line="240" w:lineRule="auto"/>
    </w:pPr>
    <w:rPr>
      <w:rFonts w:eastAsia="SimSun" w:cs="Times New Roman"/>
      <w:sz w:val="24"/>
      <w:szCs w:val="24"/>
      <w:lang w:val="en-GB" w:eastAsia="zh-CN"/>
    </w:rPr>
  </w:style>
  <w:style w:type="character" w:customStyle="1" w:styleId="Char4">
    <w:name w:val="نص تعليق Char"/>
    <w:basedOn w:val="a0"/>
    <w:link w:val="af0"/>
    <w:uiPriority w:val="99"/>
    <w:rsid w:val="004A2F4B"/>
    <w:rPr>
      <w:rFonts w:eastAsia="SimSun" w:cs="Times New Roman"/>
      <w:sz w:val="24"/>
      <w:szCs w:val="24"/>
      <w:lang w:eastAsia="zh-CN"/>
    </w:rPr>
  </w:style>
  <w:style w:type="paragraph" w:styleId="af1">
    <w:name w:val="annotation subject"/>
    <w:basedOn w:val="af0"/>
    <w:next w:val="af0"/>
    <w:link w:val="Char5"/>
    <w:uiPriority w:val="99"/>
    <w:semiHidden/>
    <w:unhideWhenUsed/>
    <w:rsid w:val="004A2F4B"/>
    <w:rPr>
      <w:b/>
      <w:bCs/>
      <w:sz w:val="20"/>
      <w:szCs w:val="20"/>
    </w:rPr>
  </w:style>
  <w:style w:type="character" w:customStyle="1" w:styleId="Char5">
    <w:name w:val="موضوع تعليق Char"/>
    <w:basedOn w:val="Char4"/>
    <w:link w:val="af1"/>
    <w:uiPriority w:val="99"/>
    <w:semiHidden/>
    <w:rsid w:val="004A2F4B"/>
    <w:rPr>
      <w:rFonts w:eastAsia="SimSun" w:cs="Times New Roman"/>
      <w:b/>
      <w:bCs/>
      <w:sz w:val="24"/>
      <w:szCs w:val="24"/>
      <w:lang w:eastAsia="zh-CN"/>
    </w:rPr>
  </w:style>
  <w:style w:type="paragraph" w:customStyle="1" w:styleId="p">
    <w:name w:val="p"/>
    <w:basedOn w:val="a"/>
    <w:rsid w:val="004A2F4B"/>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2">
    <w:name w:val="Table Grid2"/>
    <w:basedOn w:val="a1"/>
    <w:next w:val="ae"/>
    <w:uiPriority w:val="99"/>
    <w:rsid w:val="004A2F4B"/>
    <w:pPr>
      <w:ind w:left="709"/>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71"/>
    <w:rsid w:val="004A2F4B"/>
    <w:rPr>
      <w:rFonts w:eastAsia="SimSun"/>
      <w:sz w:val="22"/>
      <w:szCs w:val="22"/>
      <w:lang w:eastAsia="zh-CN"/>
    </w:rPr>
  </w:style>
  <w:style w:type="paragraph" w:styleId="af3">
    <w:name w:val="endnote text"/>
    <w:basedOn w:val="a"/>
    <w:link w:val="Char6"/>
    <w:uiPriority w:val="99"/>
    <w:semiHidden/>
    <w:unhideWhenUsed/>
    <w:rsid w:val="00FA24C2"/>
    <w:pPr>
      <w:spacing w:after="0" w:line="240" w:lineRule="auto"/>
    </w:pPr>
    <w:rPr>
      <w:sz w:val="20"/>
      <w:szCs w:val="20"/>
    </w:rPr>
  </w:style>
  <w:style w:type="character" w:customStyle="1" w:styleId="Char6">
    <w:name w:val="نص تعليق ختامي Char"/>
    <w:basedOn w:val="a0"/>
    <w:link w:val="af3"/>
    <w:uiPriority w:val="99"/>
    <w:semiHidden/>
    <w:rsid w:val="00FA24C2"/>
    <w:rPr>
      <w:lang w:val="en-US" w:eastAsia="en-US"/>
    </w:rPr>
  </w:style>
  <w:style w:type="character" w:styleId="af4">
    <w:name w:val="endnote reference"/>
    <w:basedOn w:val="a0"/>
    <w:uiPriority w:val="99"/>
    <w:semiHidden/>
    <w:unhideWhenUsed/>
    <w:rsid w:val="00FA24C2"/>
    <w:rPr>
      <w:vertAlign w:val="superscript"/>
    </w:rPr>
  </w:style>
  <w:style w:type="paragraph" w:customStyle="1" w:styleId="ecxmsonormal">
    <w:name w:val="ecxmsonormal"/>
    <w:basedOn w:val="a"/>
    <w:rsid w:val="00565B4B"/>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6Char">
    <w:name w:val="عنوان 6 Char"/>
    <w:basedOn w:val="a0"/>
    <w:link w:val="6"/>
    <w:semiHidden/>
    <w:rsid w:val="00B022C5"/>
    <w:rPr>
      <w:rFonts w:asciiTheme="majorHAnsi" w:eastAsiaTheme="majorEastAsia" w:hAnsiTheme="majorHAnsi" w:cstheme="majorBidi"/>
      <w:color w:val="243F60" w:themeColor="accent1" w:themeShade="7F"/>
      <w:sz w:val="24"/>
      <w:szCs w:val="24"/>
    </w:rPr>
  </w:style>
  <w:style w:type="character" w:customStyle="1" w:styleId="5Char">
    <w:name w:val="عنوان 5 Char"/>
    <w:basedOn w:val="a0"/>
    <w:link w:val="5"/>
    <w:rsid w:val="00461218"/>
    <w:rPr>
      <w:rFonts w:asciiTheme="majorHAnsi" w:eastAsiaTheme="majorEastAsia" w:hAnsiTheme="majorHAnsi" w:cstheme="majorBidi"/>
      <w:color w:val="365F91" w:themeColor="accent1" w:themeShade="BF"/>
      <w:sz w:val="22"/>
      <w:szCs w:val="22"/>
      <w:lang w:val="en-US" w:eastAsia="en-US"/>
    </w:rPr>
  </w:style>
  <w:style w:type="character" w:customStyle="1" w:styleId="7Char">
    <w:name w:val="عنوان 7 Char"/>
    <w:basedOn w:val="a0"/>
    <w:link w:val="7"/>
    <w:rsid w:val="00461218"/>
    <w:rPr>
      <w:rFonts w:asciiTheme="majorHAnsi" w:eastAsiaTheme="majorEastAsia" w:hAnsiTheme="majorHAnsi" w:cstheme="majorBidi"/>
      <w:i/>
      <w:iCs/>
      <w:color w:val="243F60" w:themeColor="accent1" w:themeShade="7F"/>
      <w:sz w:val="22"/>
      <w:szCs w:val="22"/>
      <w:lang w:val="en-US" w:eastAsia="en-US"/>
    </w:rPr>
  </w:style>
  <w:style w:type="character" w:customStyle="1" w:styleId="8Char">
    <w:name w:val="عنوان 8 Char"/>
    <w:basedOn w:val="a0"/>
    <w:link w:val="8"/>
    <w:rsid w:val="00461218"/>
    <w:rPr>
      <w:rFonts w:asciiTheme="majorHAnsi" w:eastAsiaTheme="majorEastAsia" w:hAnsiTheme="majorHAnsi" w:cstheme="majorBidi"/>
      <w:color w:val="272727" w:themeColor="text1" w:themeTint="D8"/>
      <w:sz w:val="21"/>
      <w:szCs w:val="21"/>
      <w:lang w:val="en-US" w:eastAsia="en-US"/>
    </w:rPr>
  </w:style>
  <w:style w:type="character" w:customStyle="1" w:styleId="9Char">
    <w:name w:val="عنوان 9 Char"/>
    <w:basedOn w:val="a0"/>
    <w:link w:val="9"/>
    <w:rsid w:val="00461218"/>
    <w:rPr>
      <w:rFonts w:asciiTheme="majorHAnsi" w:eastAsiaTheme="majorEastAsia" w:hAnsiTheme="majorHAnsi" w:cstheme="majorBidi"/>
      <w:i/>
      <w:iCs/>
      <w:color w:val="272727" w:themeColor="text1" w:themeTint="D8"/>
      <w:sz w:val="21"/>
      <w:szCs w:val="21"/>
      <w:lang w:val="en-US" w:eastAsia="en-US"/>
    </w:rPr>
  </w:style>
  <w:style w:type="paragraph" w:customStyle="1" w:styleId="TableBullet">
    <w:name w:val="Table Bullet"/>
    <w:basedOn w:val="a"/>
    <w:rsid w:val="00461218"/>
    <w:pPr>
      <w:tabs>
        <w:tab w:val="num" w:pos="288"/>
      </w:tabs>
      <w:bidi w:val="0"/>
      <w:spacing w:after="120" w:line="240" w:lineRule="auto"/>
      <w:ind w:left="288" w:hanging="288"/>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64297">
      <w:bodyDiv w:val="1"/>
      <w:marLeft w:val="0"/>
      <w:marRight w:val="0"/>
      <w:marTop w:val="0"/>
      <w:marBottom w:val="0"/>
      <w:divBdr>
        <w:top w:val="none" w:sz="0" w:space="0" w:color="auto"/>
        <w:left w:val="none" w:sz="0" w:space="0" w:color="auto"/>
        <w:bottom w:val="none" w:sz="0" w:space="0" w:color="auto"/>
        <w:right w:val="none" w:sz="0" w:space="0" w:color="auto"/>
      </w:divBdr>
    </w:div>
    <w:div w:id="170410416">
      <w:bodyDiv w:val="1"/>
      <w:marLeft w:val="0"/>
      <w:marRight w:val="0"/>
      <w:marTop w:val="0"/>
      <w:marBottom w:val="0"/>
      <w:divBdr>
        <w:top w:val="none" w:sz="0" w:space="0" w:color="auto"/>
        <w:left w:val="none" w:sz="0" w:space="0" w:color="auto"/>
        <w:bottom w:val="none" w:sz="0" w:space="0" w:color="auto"/>
        <w:right w:val="none" w:sz="0" w:space="0" w:color="auto"/>
      </w:divBdr>
    </w:div>
    <w:div w:id="397555267">
      <w:bodyDiv w:val="1"/>
      <w:marLeft w:val="0"/>
      <w:marRight w:val="0"/>
      <w:marTop w:val="0"/>
      <w:marBottom w:val="0"/>
      <w:divBdr>
        <w:top w:val="none" w:sz="0" w:space="0" w:color="auto"/>
        <w:left w:val="none" w:sz="0" w:space="0" w:color="auto"/>
        <w:bottom w:val="none" w:sz="0" w:space="0" w:color="auto"/>
        <w:right w:val="none" w:sz="0" w:space="0" w:color="auto"/>
      </w:divBdr>
      <w:divsChild>
        <w:div w:id="1335575983">
          <w:marLeft w:val="0"/>
          <w:marRight w:val="0"/>
          <w:marTop w:val="0"/>
          <w:marBottom w:val="0"/>
          <w:divBdr>
            <w:top w:val="none" w:sz="0" w:space="0" w:color="auto"/>
            <w:left w:val="none" w:sz="0" w:space="0" w:color="auto"/>
            <w:bottom w:val="none" w:sz="0" w:space="0" w:color="auto"/>
            <w:right w:val="none" w:sz="0" w:space="0" w:color="auto"/>
          </w:divBdr>
        </w:div>
        <w:div w:id="2003704045">
          <w:marLeft w:val="0"/>
          <w:marRight w:val="0"/>
          <w:marTop w:val="0"/>
          <w:marBottom w:val="0"/>
          <w:divBdr>
            <w:top w:val="none" w:sz="0" w:space="0" w:color="auto"/>
            <w:left w:val="none" w:sz="0" w:space="0" w:color="auto"/>
            <w:bottom w:val="none" w:sz="0" w:space="0" w:color="auto"/>
            <w:right w:val="none" w:sz="0" w:space="0" w:color="auto"/>
          </w:divBdr>
        </w:div>
        <w:div w:id="954142274">
          <w:marLeft w:val="0"/>
          <w:marRight w:val="0"/>
          <w:marTop w:val="0"/>
          <w:marBottom w:val="0"/>
          <w:divBdr>
            <w:top w:val="none" w:sz="0" w:space="0" w:color="auto"/>
            <w:left w:val="none" w:sz="0" w:space="0" w:color="auto"/>
            <w:bottom w:val="none" w:sz="0" w:space="0" w:color="auto"/>
            <w:right w:val="none" w:sz="0" w:space="0" w:color="auto"/>
          </w:divBdr>
        </w:div>
        <w:div w:id="1943033490">
          <w:marLeft w:val="0"/>
          <w:marRight w:val="0"/>
          <w:marTop w:val="0"/>
          <w:marBottom w:val="0"/>
          <w:divBdr>
            <w:top w:val="none" w:sz="0" w:space="0" w:color="auto"/>
            <w:left w:val="none" w:sz="0" w:space="0" w:color="auto"/>
            <w:bottom w:val="none" w:sz="0" w:space="0" w:color="auto"/>
            <w:right w:val="none" w:sz="0" w:space="0" w:color="auto"/>
          </w:divBdr>
        </w:div>
        <w:div w:id="793519898">
          <w:marLeft w:val="0"/>
          <w:marRight w:val="0"/>
          <w:marTop w:val="0"/>
          <w:marBottom w:val="0"/>
          <w:divBdr>
            <w:top w:val="none" w:sz="0" w:space="0" w:color="auto"/>
            <w:left w:val="none" w:sz="0" w:space="0" w:color="auto"/>
            <w:bottom w:val="none" w:sz="0" w:space="0" w:color="auto"/>
            <w:right w:val="none" w:sz="0" w:space="0" w:color="auto"/>
          </w:divBdr>
        </w:div>
        <w:div w:id="455105408">
          <w:marLeft w:val="0"/>
          <w:marRight w:val="0"/>
          <w:marTop w:val="0"/>
          <w:marBottom w:val="0"/>
          <w:divBdr>
            <w:top w:val="none" w:sz="0" w:space="0" w:color="auto"/>
            <w:left w:val="none" w:sz="0" w:space="0" w:color="auto"/>
            <w:bottom w:val="none" w:sz="0" w:space="0" w:color="auto"/>
            <w:right w:val="none" w:sz="0" w:space="0" w:color="auto"/>
          </w:divBdr>
        </w:div>
        <w:div w:id="1683437503">
          <w:marLeft w:val="0"/>
          <w:marRight w:val="0"/>
          <w:marTop w:val="0"/>
          <w:marBottom w:val="0"/>
          <w:divBdr>
            <w:top w:val="none" w:sz="0" w:space="0" w:color="auto"/>
            <w:left w:val="none" w:sz="0" w:space="0" w:color="auto"/>
            <w:bottom w:val="none" w:sz="0" w:space="0" w:color="auto"/>
            <w:right w:val="none" w:sz="0" w:space="0" w:color="auto"/>
          </w:divBdr>
        </w:div>
        <w:div w:id="1038431283">
          <w:marLeft w:val="0"/>
          <w:marRight w:val="0"/>
          <w:marTop w:val="0"/>
          <w:marBottom w:val="0"/>
          <w:divBdr>
            <w:top w:val="none" w:sz="0" w:space="0" w:color="auto"/>
            <w:left w:val="none" w:sz="0" w:space="0" w:color="auto"/>
            <w:bottom w:val="none" w:sz="0" w:space="0" w:color="auto"/>
            <w:right w:val="none" w:sz="0" w:space="0" w:color="auto"/>
          </w:divBdr>
        </w:div>
      </w:divsChild>
    </w:div>
    <w:div w:id="683020514">
      <w:bodyDiv w:val="1"/>
      <w:marLeft w:val="0"/>
      <w:marRight w:val="0"/>
      <w:marTop w:val="0"/>
      <w:marBottom w:val="0"/>
      <w:divBdr>
        <w:top w:val="none" w:sz="0" w:space="0" w:color="auto"/>
        <w:left w:val="none" w:sz="0" w:space="0" w:color="auto"/>
        <w:bottom w:val="none" w:sz="0" w:space="0" w:color="auto"/>
        <w:right w:val="none" w:sz="0" w:space="0" w:color="auto"/>
      </w:divBdr>
      <w:divsChild>
        <w:div w:id="548959402">
          <w:marLeft w:val="0"/>
          <w:marRight w:val="0"/>
          <w:marTop w:val="0"/>
          <w:marBottom w:val="0"/>
          <w:divBdr>
            <w:top w:val="none" w:sz="0" w:space="0" w:color="auto"/>
            <w:left w:val="none" w:sz="0" w:space="0" w:color="auto"/>
            <w:bottom w:val="none" w:sz="0" w:space="0" w:color="auto"/>
            <w:right w:val="none" w:sz="0" w:space="0" w:color="auto"/>
          </w:divBdr>
        </w:div>
        <w:div w:id="1363554551">
          <w:marLeft w:val="0"/>
          <w:marRight w:val="0"/>
          <w:marTop w:val="0"/>
          <w:marBottom w:val="0"/>
          <w:divBdr>
            <w:top w:val="none" w:sz="0" w:space="0" w:color="auto"/>
            <w:left w:val="none" w:sz="0" w:space="0" w:color="auto"/>
            <w:bottom w:val="none" w:sz="0" w:space="0" w:color="auto"/>
            <w:right w:val="none" w:sz="0" w:space="0" w:color="auto"/>
          </w:divBdr>
        </w:div>
        <w:div w:id="246769483">
          <w:marLeft w:val="0"/>
          <w:marRight w:val="0"/>
          <w:marTop w:val="0"/>
          <w:marBottom w:val="0"/>
          <w:divBdr>
            <w:top w:val="none" w:sz="0" w:space="0" w:color="auto"/>
            <w:left w:val="none" w:sz="0" w:space="0" w:color="auto"/>
            <w:bottom w:val="none" w:sz="0" w:space="0" w:color="auto"/>
            <w:right w:val="none" w:sz="0" w:space="0" w:color="auto"/>
          </w:divBdr>
        </w:div>
        <w:div w:id="1624534839">
          <w:marLeft w:val="0"/>
          <w:marRight w:val="0"/>
          <w:marTop w:val="0"/>
          <w:marBottom w:val="0"/>
          <w:divBdr>
            <w:top w:val="none" w:sz="0" w:space="0" w:color="auto"/>
            <w:left w:val="none" w:sz="0" w:space="0" w:color="auto"/>
            <w:bottom w:val="none" w:sz="0" w:space="0" w:color="auto"/>
            <w:right w:val="none" w:sz="0" w:space="0" w:color="auto"/>
          </w:divBdr>
        </w:div>
        <w:div w:id="797917205">
          <w:marLeft w:val="0"/>
          <w:marRight w:val="0"/>
          <w:marTop w:val="0"/>
          <w:marBottom w:val="0"/>
          <w:divBdr>
            <w:top w:val="none" w:sz="0" w:space="0" w:color="auto"/>
            <w:left w:val="none" w:sz="0" w:space="0" w:color="auto"/>
            <w:bottom w:val="none" w:sz="0" w:space="0" w:color="auto"/>
            <w:right w:val="none" w:sz="0" w:space="0" w:color="auto"/>
          </w:divBdr>
        </w:div>
        <w:div w:id="198445306">
          <w:marLeft w:val="0"/>
          <w:marRight w:val="0"/>
          <w:marTop w:val="0"/>
          <w:marBottom w:val="0"/>
          <w:divBdr>
            <w:top w:val="none" w:sz="0" w:space="0" w:color="auto"/>
            <w:left w:val="none" w:sz="0" w:space="0" w:color="auto"/>
            <w:bottom w:val="none" w:sz="0" w:space="0" w:color="auto"/>
            <w:right w:val="none" w:sz="0" w:space="0" w:color="auto"/>
          </w:divBdr>
        </w:div>
        <w:div w:id="1633826820">
          <w:marLeft w:val="0"/>
          <w:marRight w:val="0"/>
          <w:marTop w:val="0"/>
          <w:marBottom w:val="0"/>
          <w:divBdr>
            <w:top w:val="none" w:sz="0" w:space="0" w:color="auto"/>
            <w:left w:val="none" w:sz="0" w:space="0" w:color="auto"/>
            <w:bottom w:val="none" w:sz="0" w:space="0" w:color="auto"/>
            <w:right w:val="none" w:sz="0" w:space="0" w:color="auto"/>
          </w:divBdr>
        </w:div>
        <w:div w:id="259067315">
          <w:marLeft w:val="0"/>
          <w:marRight w:val="0"/>
          <w:marTop w:val="0"/>
          <w:marBottom w:val="0"/>
          <w:divBdr>
            <w:top w:val="none" w:sz="0" w:space="0" w:color="auto"/>
            <w:left w:val="none" w:sz="0" w:space="0" w:color="auto"/>
            <w:bottom w:val="none" w:sz="0" w:space="0" w:color="auto"/>
            <w:right w:val="none" w:sz="0" w:space="0" w:color="auto"/>
          </w:divBdr>
        </w:div>
      </w:divsChild>
    </w:div>
    <w:div w:id="9554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qu.edu.sa" TargetMode="External"/><Relationship Id="rId4" Type="http://schemas.openxmlformats.org/officeDocument/2006/relationships/settings" Target="settings.xml"/><Relationship Id="rId9" Type="http://schemas.openxmlformats.org/officeDocument/2006/relationships/hyperlink" Target="http://www.uqu.edu.s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49CE-792E-4C00-9F64-7A2FF77C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2987</Words>
  <Characters>15164</Characters>
  <Application>Microsoft Office Word</Application>
  <DocSecurity>0</DocSecurity>
  <Lines>126</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c:creator>
  <cp:lastModifiedBy>i Roa</cp:lastModifiedBy>
  <cp:revision>45</cp:revision>
  <cp:lastPrinted>2020-11-23T06:33:00Z</cp:lastPrinted>
  <dcterms:created xsi:type="dcterms:W3CDTF">2018-08-05T13:57:00Z</dcterms:created>
  <dcterms:modified xsi:type="dcterms:W3CDTF">2020-11-23T06:33:00Z</dcterms:modified>
</cp:coreProperties>
</file>