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9A" w:rsidRDefault="0014799A" w:rsidP="0014799A">
      <w:pPr>
        <w:jc w:val="center"/>
        <w:rPr>
          <w:b/>
          <w:bCs/>
          <w:sz w:val="32"/>
          <w:lang w:val="en-US"/>
        </w:rPr>
      </w:pPr>
    </w:p>
    <w:p w:rsidR="0014799A" w:rsidRDefault="0014799A" w:rsidP="0014799A">
      <w:pPr>
        <w:jc w:val="center"/>
        <w:rPr>
          <w:b/>
          <w:bCs/>
          <w:sz w:val="32"/>
          <w:lang w:val="en-US"/>
        </w:rPr>
      </w:pPr>
      <w:smartTag w:uri="urn:schemas-microsoft-com:office:smarttags" w:element="place">
        <w:smartTag w:uri="urn:schemas-microsoft-com:office:smarttags" w:element="PlaceType">
          <w:r>
            <w:rPr>
              <w:b/>
              <w:bCs/>
              <w:sz w:val="32"/>
              <w:lang w:val="en-US"/>
            </w:rPr>
            <w:t>Kingdom</w:t>
          </w:r>
        </w:smartTag>
        <w:r>
          <w:rPr>
            <w:b/>
            <w:bCs/>
            <w:sz w:val="32"/>
            <w:lang w:val="en-US"/>
          </w:rPr>
          <w:t xml:space="preserve"> of </w:t>
        </w:r>
        <w:smartTag w:uri="urn:schemas-microsoft-com:office:smarttags" w:element="PlaceName">
          <w:r>
            <w:rPr>
              <w:b/>
              <w:bCs/>
              <w:sz w:val="32"/>
              <w:lang w:val="en-US"/>
            </w:rPr>
            <w:t>Saudi Arabia</w:t>
          </w:r>
        </w:smartTag>
      </w:smartTag>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r>
        <w:rPr>
          <w:b/>
          <w:bCs/>
          <w:sz w:val="32"/>
          <w:lang w:val="en-US"/>
        </w:rPr>
        <w:t>The National Commission for Academic Accreditation &amp; Assessment</w:t>
      </w: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sz w:val="32"/>
          <w:lang w:val="en-US"/>
        </w:rPr>
      </w:pPr>
    </w:p>
    <w:p w:rsidR="0014799A" w:rsidRDefault="0014799A" w:rsidP="0014799A">
      <w:pPr>
        <w:jc w:val="center"/>
        <w:rPr>
          <w:b/>
          <w:bCs/>
          <w:caps/>
          <w:sz w:val="32"/>
          <w:lang w:val="en-US"/>
        </w:rPr>
      </w:pPr>
      <w:r>
        <w:rPr>
          <w:b/>
          <w:bCs/>
          <w:caps/>
          <w:sz w:val="32"/>
          <w:lang w:val="en-US"/>
        </w:rPr>
        <w:t>Report on Periodic Program Self Study</w:t>
      </w:r>
    </w:p>
    <w:p w:rsidR="0014799A" w:rsidRDefault="0014799A" w:rsidP="0014799A">
      <w:pPr>
        <w:rPr>
          <w:b/>
          <w:bCs/>
          <w:caps/>
          <w:sz w:val="20"/>
          <w:szCs w:val="20"/>
          <w:lang w:val="en-US"/>
        </w:rPr>
      </w:pPr>
    </w:p>
    <w:p w:rsidR="0014799A" w:rsidRDefault="0014799A" w:rsidP="0014799A">
      <w:pPr>
        <w:rPr>
          <w:b/>
          <w:bCs/>
          <w:caps/>
          <w:sz w:val="20"/>
          <w:szCs w:val="20"/>
          <w:lang w:val="en-US"/>
        </w:rPr>
      </w:pPr>
    </w:p>
    <w:p w:rsidR="0014799A" w:rsidRDefault="0014799A" w:rsidP="0014799A">
      <w:pPr>
        <w:rPr>
          <w:b/>
          <w:bCs/>
          <w:caps/>
          <w:sz w:val="20"/>
          <w:szCs w:val="20"/>
          <w:lang w:val="en-US"/>
        </w:rPr>
      </w:pPr>
    </w:p>
    <w:p w:rsidR="0014799A" w:rsidRDefault="0014799A" w:rsidP="0014799A">
      <w:pPr>
        <w:rPr>
          <w:b/>
          <w:bCs/>
          <w:caps/>
          <w:sz w:val="20"/>
          <w:szCs w:val="20"/>
          <w:lang w:val="en-US"/>
        </w:rPr>
      </w:pPr>
    </w:p>
    <w:p w:rsidR="0014799A" w:rsidRDefault="0014799A" w:rsidP="0014799A">
      <w:pPr>
        <w:rPr>
          <w:b/>
          <w:bCs/>
          <w:caps/>
          <w:sz w:val="20"/>
          <w:szCs w:val="20"/>
          <w:lang w:val="en-US"/>
        </w:rPr>
      </w:pPr>
      <w:r w:rsidRPr="00802212">
        <w:rPr>
          <w:b/>
          <w:bCs/>
          <w:caps/>
          <w:sz w:val="20"/>
          <w:szCs w:val="20"/>
          <w:lang w:val="en-US"/>
        </w:rPr>
        <w:t>Introductory Comments</w:t>
      </w:r>
    </w:p>
    <w:p w:rsidR="0014799A" w:rsidRPr="00802212" w:rsidRDefault="0014799A" w:rsidP="0014799A">
      <w:pPr>
        <w:rPr>
          <w:b/>
          <w:bCs/>
          <w:caps/>
          <w:sz w:val="20"/>
          <w:szCs w:val="20"/>
          <w:lang w:val="en-US"/>
        </w:rPr>
      </w:pPr>
    </w:p>
    <w:p w:rsidR="0014799A" w:rsidRDefault="0014799A" w:rsidP="0014799A">
      <w:pPr>
        <w:rPr>
          <w:bCs/>
          <w:sz w:val="20"/>
          <w:szCs w:val="20"/>
          <w:lang w:val="en-US"/>
        </w:rPr>
      </w:pPr>
      <w:r>
        <w:rPr>
          <w:bCs/>
          <w:sz w:val="20"/>
          <w:szCs w:val="20"/>
          <w:lang w:val="en-US"/>
        </w:rPr>
        <w:t xml:space="preserve">A periodic program self study is a thorough examination of the quality of a program taking account of its mission and objectives and for a professional program requirements for the practice of that profession in Saudi Arabia, and the standards for quality assurance and accreditation defined by the NCAAA including the National Qualifications Framework.  Conclusions should be supported by evidence, with verification of analysis and conclusions, and advice from others able to offer informed and independent comment.  </w:t>
      </w:r>
    </w:p>
    <w:p w:rsidR="0014799A" w:rsidRDefault="0014799A" w:rsidP="0014799A">
      <w:pPr>
        <w:rPr>
          <w:sz w:val="20"/>
          <w:szCs w:val="20"/>
          <w:lang w:val="en-GB"/>
        </w:rPr>
      </w:pPr>
    </w:p>
    <w:p w:rsidR="0014799A" w:rsidRDefault="0014799A" w:rsidP="0014799A">
      <w:pPr>
        <w:rPr>
          <w:sz w:val="20"/>
          <w:szCs w:val="20"/>
          <w:lang w:val="en-GB"/>
        </w:rPr>
      </w:pPr>
      <w:r>
        <w:rPr>
          <w:sz w:val="20"/>
          <w:szCs w:val="20"/>
          <w:lang w:val="en-GB"/>
        </w:rPr>
        <w:t>A self study report should be considered as a research report on the quality of the program.  It should include sufficient information to inform a reader who is unfamiliar with the institution about the process of investigation and the evidence on which conclusions are based to have reasonable confidence that those conclusions are sound.</w:t>
      </w:r>
    </w:p>
    <w:p w:rsidR="0014799A" w:rsidRDefault="0014799A" w:rsidP="0014799A">
      <w:pPr>
        <w:rPr>
          <w:sz w:val="20"/>
          <w:szCs w:val="20"/>
          <w:lang w:val="en-GB"/>
        </w:rPr>
      </w:pPr>
    </w:p>
    <w:p w:rsidR="0014799A" w:rsidRDefault="0014799A" w:rsidP="0014799A">
      <w:pPr>
        <w:rPr>
          <w:sz w:val="20"/>
          <w:szCs w:val="20"/>
          <w:lang w:val="en-GB"/>
        </w:rPr>
      </w:pPr>
      <w:r>
        <w:rPr>
          <w:sz w:val="20"/>
          <w:szCs w:val="20"/>
          <w:lang w:val="en-GB"/>
        </w:rPr>
        <w:t xml:space="preserve">Other documents such as university handbooks should  be available separately and completed scales from the </w:t>
      </w:r>
      <w:r w:rsidRPr="00560168">
        <w:rPr>
          <w:i/>
          <w:iCs/>
          <w:sz w:val="20"/>
          <w:szCs w:val="20"/>
          <w:lang w:val="en-GB"/>
        </w:rPr>
        <w:t xml:space="preserve">Self Evaluation Scales for Higher Education </w:t>
      </w:r>
      <w:r>
        <w:rPr>
          <w:i/>
          <w:iCs/>
          <w:sz w:val="20"/>
          <w:szCs w:val="20"/>
          <w:lang w:val="en-GB"/>
        </w:rPr>
        <w:t>Programs</w:t>
      </w:r>
      <w:r>
        <w:rPr>
          <w:sz w:val="20"/>
          <w:szCs w:val="20"/>
          <w:lang w:val="en-GB"/>
        </w:rPr>
        <w:t xml:space="preserve"> should be completed and  made available with the self study report.  Consequently full details of what is included in these documents  need not be repeated in the self study report.  However this report should include all the necessary information for it to be read as a complete self contained  report on the quality of the program.  </w:t>
      </w:r>
    </w:p>
    <w:p w:rsidR="0014799A" w:rsidRDefault="0014799A" w:rsidP="0014799A">
      <w:pPr>
        <w:rPr>
          <w:sz w:val="20"/>
          <w:szCs w:val="20"/>
          <w:lang w:val="en-GB"/>
        </w:rPr>
      </w:pPr>
    </w:p>
    <w:p w:rsidR="0014799A" w:rsidRDefault="0014799A" w:rsidP="0014799A">
      <w:pPr>
        <w:rPr>
          <w:sz w:val="20"/>
          <w:szCs w:val="20"/>
          <w:lang w:val="en-GB"/>
        </w:rPr>
      </w:pPr>
      <w:r>
        <w:rPr>
          <w:sz w:val="20"/>
          <w:szCs w:val="20"/>
          <w:lang w:val="en-GB"/>
        </w:rPr>
        <w:t xml:space="preserve">The template includes a number of sections and headings to assist in preparing the report.  These sections and headings should be followed in the report.   However additional information can be included.  Throughout the report evidence should be presented in  tables or other forms of data presentation to support conclusions, with comparative data included where appropriate, and reference made to other reports or surveys with more detailed information.  </w:t>
      </w:r>
    </w:p>
    <w:p w:rsidR="0014799A" w:rsidRDefault="0014799A" w:rsidP="0014799A">
      <w:pPr>
        <w:rPr>
          <w:bCs/>
          <w:sz w:val="20"/>
          <w:szCs w:val="20"/>
          <w:lang w:val="en-US"/>
        </w:rPr>
      </w:pPr>
    </w:p>
    <w:p w:rsidR="0014799A" w:rsidRDefault="0014799A" w:rsidP="0014799A">
      <w:pPr>
        <w:rPr>
          <w:bCs/>
          <w:sz w:val="20"/>
          <w:szCs w:val="20"/>
          <w:lang w:val="en-US"/>
        </w:rPr>
      </w:pPr>
      <w:r>
        <w:rPr>
          <w:bCs/>
          <w:sz w:val="20"/>
          <w:szCs w:val="20"/>
          <w:lang w:val="en-US"/>
        </w:rPr>
        <w:t>The report should be provided as a single page numbered document, single sided, with a table of contents.   A list of acronyms used in the report should be attached.</w:t>
      </w:r>
    </w:p>
    <w:p w:rsidR="0014799A" w:rsidRPr="008C66C7" w:rsidRDefault="0014799A" w:rsidP="0014799A">
      <w:pPr>
        <w:rPr>
          <w:bCs/>
          <w:sz w:val="20"/>
          <w:szCs w:val="20"/>
          <w:lang w:val="en-US"/>
        </w:rPr>
      </w:pPr>
    </w:p>
    <w:p w:rsidR="00B023D7" w:rsidRDefault="00B023D7">
      <w:pPr>
        <w:spacing w:after="200" w:line="276" w:lineRule="auto"/>
        <w:rPr>
          <w:b/>
          <w:bCs/>
          <w:sz w:val="32"/>
          <w:szCs w:val="20"/>
          <w:lang w:bidi="ar-EG"/>
        </w:rPr>
      </w:pPr>
      <w:r>
        <w:rPr>
          <w:b/>
          <w:bCs/>
          <w:sz w:val="32"/>
          <w:szCs w:val="20"/>
          <w:lang w:bidi="ar-EG"/>
        </w:rPr>
        <w:br w:type="page"/>
      </w:r>
    </w:p>
    <w:p w:rsidR="0014799A" w:rsidRDefault="0014799A" w:rsidP="0014799A">
      <w:pPr>
        <w:spacing w:after="360"/>
        <w:jc w:val="center"/>
        <w:rPr>
          <w:b/>
          <w:bCs/>
          <w:sz w:val="32"/>
          <w:szCs w:val="32"/>
        </w:rPr>
      </w:pPr>
      <w:r>
        <w:rPr>
          <w:b/>
          <w:bCs/>
          <w:sz w:val="32"/>
          <w:szCs w:val="20"/>
          <w:lang w:bidi="ar-EG"/>
        </w:rPr>
        <w:lastRenderedPageBreak/>
        <w:t>Template for</w:t>
      </w:r>
      <w:r>
        <w:rPr>
          <w:b/>
          <w:bCs/>
          <w:sz w:val="32"/>
          <w:szCs w:val="32"/>
        </w:rPr>
        <w:t xml:space="preserve"> Report on Periodic Program Self-Study</w:t>
      </w:r>
    </w:p>
    <w:p w:rsidR="0014799A" w:rsidRDefault="0014799A" w:rsidP="0014799A">
      <w:pPr>
        <w:rPr>
          <w:b/>
          <w:sz w:val="20"/>
          <w:szCs w:val="20"/>
        </w:rPr>
      </w:pPr>
      <w:r>
        <w:rPr>
          <w:sz w:val="20"/>
          <w:szCs w:val="20"/>
        </w:rPr>
        <w:t xml:space="preserve">For guidance on the completion of this template, please refer to Sections  2.8, 2.9, and 2.10 of Part two of the </w:t>
      </w:r>
      <w:r>
        <w:rPr>
          <w:i/>
          <w:sz w:val="20"/>
          <w:szCs w:val="20"/>
        </w:rPr>
        <w:t>Handbook  for Quality Assurance and Accreditation in Saudi Arabia  and to the Guidelines for Using the Template for a Periodic Program Self-Study</w:t>
      </w:r>
      <w:r>
        <w:rPr>
          <w:sz w:val="20"/>
          <w:szCs w:val="20"/>
        </w:rPr>
        <w:t>.</w:t>
      </w:r>
    </w:p>
    <w:p w:rsidR="0014799A" w:rsidRDefault="0014799A" w:rsidP="0014799A">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14799A" w:rsidTr="00121CC1">
        <w:tc>
          <w:tcPr>
            <w:tcW w:w="8414" w:type="dxa"/>
          </w:tcPr>
          <w:p w:rsidR="0014799A" w:rsidRDefault="0014799A" w:rsidP="00121CC1">
            <w:pPr>
              <w:rPr>
                <w:bCs/>
                <w:sz w:val="20"/>
                <w:szCs w:val="20"/>
              </w:rPr>
            </w:pPr>
            <w:r>
              <w:rPr>
                <w:bCs/>
                <w:sz w:val="20"/>
                <w:szCs w:val="20"/>
              </w:rPr>
              <w:t>Institution</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College/ Department</w:t>
            </w:r>
          </w:p>
          <w:p w:rsidR="0014799A" w:rsidRDefault="0014799A" w:rsidP="00121CC1">
            <w:pPr>
              <w:rPr>
                <w:bCs/>
                <w:sz w:val="20"/>
                <w:szCs w:val="20"/>
              </w:rPr>
            </w:pPr>
          </w:p>
        </w:tc>
      </w:tr>
    </w:tbl>
    <w:p w:rsidR="0014799A" w:rsidRPr="000D0E00" w:rsidRDefault="0014799A" w:rsidP="0014799A">
      <w:pPr>
        <w:pStyle w:val="Heading7"/>
        <w:rPr>
          <w:b/>
        </w:rPr>
      </w:pPr>
      <w:r w:rsidRPr="000D0E00">
        <w:rPr>
          <w:b/>
        </w:rPr>
        <w:t>A. General Information</w:t>
      </w:r>
    </w:p>
    <w:p w:rsidR="0014799A" w:rsidRDefault="0014799A" w:rsidP="0014799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14799A" w:rsidTr="00121CC1">
        <w:tc>
          <w:tcPr>
            <w:tcW w:w="8414" w:type="dxa"/>
          </w:tcPr>
          <w:p w:rsidR="0014799A" w:rsidRDefault="0014799A" w:rsidP="00121CC1">
            <w:pPr>
              <w:rPr>
                <w:bCs/>
                <w:sz w:val="20"/>
                <w:szCs w:val="20"/>
              </w:rPr>
            </w:pPr>
            <w:r>
              <w:rPr>
                <w:bCs/>
                <w:sz w:val="20"/>
                <w:szCs w:val="20"/>
              </w:rPr>
              <w:t>1. Program title and code</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2. Credit hours</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3. Award (s) granted on completion of the program</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4. Major tracks/pathways within the program</w:t>
            </w:r>
          </w:p>
          <w:p w:rsidR="0014799A" w:rsidRDefault="0014799A" w:rsidP="00121CC1">
            <w:pPr>
              <w:rPr>
                <w:bCs/>
                <w:sz w:val="20"/>
                <w:szCs w:val="20"/>
              </w:rPr>
            </w:pP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 xml:space="preserve">5. Professional occupations for which graduates are prepared in the program </w:t>
            </w:r>
          </w:p>
          <w:p w:rsidR="0014799A" w:rsidRDefault="0014799A" w:rsidP="00121CC1">
            <w:pPr>
              <w:rPr>
                <w:bCs/>
                <w:sz w:val="20"/>
                <w:szCs w:val="20"/>
              </w:rPr>
            </w:pPr>
          </w:p>
          <w:p w:rsidR="0014799A" w:rsidRDefault="0014799A" w:rsidP="00121CC1">
            <w:pPr>
              <w:rPr>
                <w:bCs/>
                <w:sz w:val="20"/>
                <w:szCs w:val="20"/>
              </w:rPr>
            </w:pP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6. Name of program coordinator/manager.</w:t>
            </w:r>
          </w:p>
          <w:p w:rsidR="0014799A" w:rsidRDefault="0014799A" w:rsidP="00121CC1">
            <w:pPr>
              <w:rPr>
                <w:bCs/>
                <w:sz w:val="20"/>
                <w:szCs w:val="20"/>
              </w:rPr>
            </w:pP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7. Name and position of person responsible for leadership/management of the self study.</w:t>
            </w:r>
          </w:p>
          <w:p w:rsidR="0014799A" w:rsidRDefault="0014799A" w:rsidP="00121CC1">
            <w:pPr>
              <w:rPr>
                <w:bCs/>
                <w:sz w:val="20"/>
                <w:szCs w:val="20"/>
              </w:rPr>
            </w:pPr>
          </w:p>
        </w:tc>
      </w:tr>
      <w:tr w:rsidR="0014799A" w:rsidTr="00121CC1">
        <w:tc>
          <w:tcPr>
            <w:tcW w:w="8414" w:type="dxa"/>
          </w:tcPr>
          <w:p w:rsidR="0014799A" w:rsidRDefault="0014799A" w:rsidP="00121CC1">
            <w:pPr>
              <w:rPr>
                <w:bCs/>
                <w:sz w:val="20"/>
                <w:szCs w:val="20"/>
              </w:rPr>
            </w:pPr>
            <w:r>
              <w:rPr>
                <w:bCs/>
                <w:sz w:val="20"/>
                <w:szCs w:val="20"/>
              </w:rPr>
              <w:t>8. Location of program if not on main campus</w:t>
            </w:r>
          </w:p>
          <w:p w:rsidR="0014799A" w:rsidRDefault="0014799A" w:rsidP="00121CC1">
            <w:pPr>
              <w:rPr>
                <w:bCs/>
                <w:sz w:val="20"/>
                <w:szCs w:val="20"/>
              </w:rPr>
            </w:pPr>
          </w:p>
          <w:p w:rsidR="0014799A" w:rsidRDefault="0014799A" w:rsidP="00121CC1">
            <w:pPr>
              <w:rPr>
                <w:bCs/>
                <w:sz w:val="20"/>
                <w:szCs w:val="20"/>
              </w:rPr>
            </w:pPr>
          </w:p>
        </w:tc>
      </w:tr>
      <w:tr w:rsidR="0014799A" w:rsidTr="00121CC1">
        <w:trPr>
          <w:trHeight w:val="135"/>
        </w:trPr>
        <w:tc>
          <w:tcPr>
            <w:tcW w:w="8414" w:type="dxa"/>
          </w:tcPr>
          <w:p w:rsidR="0014799A" w:rsidRDefault="0014799A" w:rsidP="00121CC1">
            <w:pPr>
              <w:rPr>
                <w:bCs/>
                <w:sz w:val="20"/>
                <w:szCs w:val="20"/>
              </w:rPr>
            </w:pPr>
            <w:r>
              <w:rPr>
                <w:bCs/>
                <w:sz w:val="20"/>
                <w:szCs w:val="20"/>
              </w:rPr>
              <w:t>9. Date of approval of program specification within the institution</w:t>
            </w:r>
          </w:p>
          <w:p w:rsidR="0014799A" w:rsidRDefault="0014799A" w:rsidP="00121CC1">
            <w:pPr>
              <w:rPr>
                <w:bCs/>
                <w:sz w:val="20"/>
                <w:szCs w:val="20"/>
              </w:rPr>
            </w:pPr>
          </w:p>
          <w:p w:rsidR="0014799A" w:rsidRDefault="0014799A" w:rsidP="00121CC1">
            <w:pPr>
              <w:rPr>
                <w:bCs/>
                <w:sz w:val="20"/>
                <w:szCs w:val="20"/>
              </w:rPr>
            </w:pPr>
          </w:p>
        </w:tc>
      </w:tr>
      <w:tr w:rsidR="0014799A" w:rsidTr="00121CC1">
        <w:trPr>
          <w:trHeight w:val="135"/>
        </w:trPr>
        <w:tc>
          <w:tcPr>
            <w:tcW w:w="8414" w:type="dxa"/>
          </w:tcPr>
          <w:p w:rsidR="0014799A" w:rsidRDefault="0014799A" w:rsidP="00121CC1">
            <w:pPr>
              <w:rPr>
                <w:bCs/>
                <w:sz w:val="20"/>
                <w:szCs w:val="20"/>
              </w:rPr>
            </w:pPr>
            <w:r>
              <w:rPr>
                <w:bCs/>
                <w:sz w:val="20"/>
                <w:szCs w:val="20"/>
              </w:rPr>
              <w:t>10. Date of most recent self-study (if any)</w:t>
            </w:r>
          </w:p>
          <w:p w:rsidR="0014799A" w:rsidRDefault="0014799A" w:rsidP="00121CC1">
            <w:pPr>
              <w:rPr>
                <w:bCs/>
                <w:sz w:val="20"/>
                <w:szCs w:val="20"/>
              </w:rPr>
            </w:pPr>
          </w:p>
          <w:p w:rsidR="0014799A" w:rsidRDefault="0014799A" w:rsidP="00121CC1">
            <w:pPr>
              <w:rPr>
                <w:bCs/>
                <w:sz w:val="20"/>
                <w:szCs w:val="20"/>
              </w:rPr>
            </w:pPr>
          </w:p>
        </w:tc>
      </w:tr>
      <w:tr w:rsidR="0014799A" w:rsidTr="00121CC1">
        <w:trPr>
          <w:trHeight w:val="135"/>
        </w:trPr>
        <w:tc>
          <w:tcPr>
            <w:tcW w:w="8414" w:type="dxa"/>
          </w:tcPr>
          <w:p w:rsidR="0014799A" w:rsidRDefault="0014799A" w:rsidP="00121CC1">
            <w:pPr>
              <w:rPr>
                <w:bCs/>
                <w:sz w:val="20"/>
                <w:szCs w:val="20"/>
              </w:rPr>
            </w:pPr>
            <w:r>
              <w:rPr>
                <w:bCs/>
                <w:sz w:val="20"/>
                <w:szCs w:val="20"/>
              </w:rPr>
              <w:t>11. Date of report</w:t>
            </w:r>
          </w:p>
          <w:p w:rsidR="0014799A" w:rsidRDefault="0014799A" w:rsidP="00121CC1">
            <w:pPr>
              <w:rPr>
                <w:bCs/>
                <w:sz w:val="20"/>
                <w:szCs w:val="20"/>
              </w:rPr>
            </w:pPr>
          </w:p>
          <w:p w:rsidR="0014799A" w:rsidRDefault="0014799A" w:rsidP="00121CC1">
            <w:pPr>
              <w:rPr>
                <w:bCs/>
                <w:sz w:val="20"/>
                <w:szCs w:val="20"/>
              </w:rPr>
            </w:pPr>
          </w:p>
        </w:tc>
      </w:tr>
      <w:tr w:rsidR="0014799A" w:rsidTr="00121CC1">
        <w:trPr>
          <w:trHeight w:val="773"/>
        </w:trPr>
        <w:tc>
          <w:tcPr>
            <w:tcW w:w="8414" w:type="dxa"/>
          </w:tcPr>
          <w:p w:rsidR="0014799A" w:rsidRDefault="0014799A" w:rsidP="00121CC1">
            <w:pPr>
              <w:rPr>
                <w:bCs/>
                <w:sz w:val="20"/>
                <w:szCs w:val="20"/>
              </w:rPr>
            </w:pPr>
            <w:r>
              <w:rPr>
                <w:bCs/>
                <w:sz w:val="20"/>
                <w:szCs w:val="20"/>
              </w:rPr>
              <w:t xml:space="preserve">Note that a number of other documents giving general information about the program should be provided in addition to the periodic program report.  See list at the end of this template.  </w:t>
            </w:r>
          </w:p>
        </w:tc>
      </w:tr>
    </w:tbl>
    <w:p w:rsidR="0014799A" w:rsidRDefault="0014799A" w:rsidP="0014799A">
      <w:pPr>
        <w:pStyle w:val="Heading4"/>
        <w:rPr>
          <w:b w:val="0"/>
          <w:bCs w:val="0"/>
          <w:u w:val="single"/>
          <w:rtl/>
        </w:rPr>
      </w:pPr>
    </w:p>
    <w:p w:rsidR="0014799A" w:rsidRPr="000D0E00" w:rsidRDefault="0014799A" w:rsidP="0014799A">
      <w:pPr>
        <w:rPr>
          <w:b/>
          <w:bCs/>
          <w:lang w:bidi="ar-EG"/>
        </w:rPr>
      </w:pPr>
      <w:r>
        <w:rPr>
          <w:lang w:bidi="ar-EG"/>
        </w:rPr>
        <w:br w:type="page"/>
      </w:r>
      <w:r w:rsidRPr="000D0E00">
        <w:rPr>
          <w:b/>
          <w:bCs/>
          <w:lang w:bidi="ar-EG"/>
        </w:rPr>
        <w:lastRenderedPageBreak/>
        <w:t>B. Self-Study Process</w:t>
      </w:r>
    </w:p>
    <w:p w:rsidR="0014799A" w:rsidRPr="000D0E00" w:rsidRDefault="0014799A" w:rsidP="0014799A">
      <w:pPr>
        <w:rPr>
          <w:b/>
          <w:bCs/>
          <w:sz w:val="32"/>
          <w:szCs w:val="32"/>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4799A" w:rsidTr="00121CC1">
        <w:tc>
          <w:tcPr>
            <w:tcW w:w="8522" w:type="dxa"/>
          </w:tcPr>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Provide a summary description of procedures followed and administrative arrangements for the self- study.  Include an organization chart.  Membership and terms of reference for committees and /or working parties should be attached. </w:t>
            </w:r>
          </w:p>
        </w:tc>
      </w:tr>
      <w:tr w:rsidR="0014799A" w:rsidTr="00121CC1">
        <w:trPr>
          <w:trHeight w:val="1945"/>
        </w:trPr>
        <w:tc>
          <w:tcPr>
            <w:tcW w:w="8522" w:type="dxa"/>
          </w:tcPr>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bl>
    <w:p w:rsidR="0014799A" w:rsidRDefault="0014799A" w:rsidP="0014799A">
      <w:pPr>
        <w:rPr>
          <w:lang w:bidi="ar-EG"/>
        </w:rPr>
      </w:pPr>
    </w:p>
    <w:p w:rsidR="00B023D7" w:rsidRDefault="00B023D7" w:rsidP="0014799A">
      <w:pPr>
        <w:rPr>
          <w:b/>
          <w:bCs/>
          <w:lang w:bidi="ar-EG"/>
        </w:rPr>
      </w:pPr>
    </w:p>
    <w:p w:rsidR="00B023D7" w:rsidRDefault="00B023D7" w:rsidP="0014799A">
      <w:pPr>
        <w:rPr>
          <w:b/>
          <w:bCs/>
          <w:lang w:bidi="ar-EG"/>
        </w:rPr>
      </w:pPr>
    </w:p>
    <w:p w:rsidR="00B023D7" w:rsidRDefault="00B023D7" w:rsidP="0014799A">
      <w:pPr>
        <w:rPr>
          <w:b/>
          <w:bCs/>
          <w:lang w:bidi="ar-EG"/>
        </w:rPr>
      </w:pPr>
    </w:p>
    <w:p w:rsidR="0014799A" w:rsidRPr="000D0E00" w:rsidRDefault="0014799A" w:rsidP="0014799A">
      <w:pPr>
        <w:rPr>
          <w:b/>
          <w:bCs/>
          <w:lang w:bidi="ar-EG"/>
        </w:rPr>
      </w:pPr>
      <w:r w:rsidRPr="000D0E00">
        <w:rPr>
          <w:b/>
          <w:bCs/>
          <w:lang w:bidi="ar-EG"/>
        </w:rPr>
        <w:lastRenderedPageBreak/>
        <w:t>C. Mission and Goals of the Program</w:t>
      </w:r>
    </w:p>
    <w:p w:rsidR="0014799A" w:rsidRDefault="0014799A" w:rsidP="0014799A">
      <w:pPr>
        <w:rPr>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4799A" w:rsidTr="00121CC1">
        <w:tc>
          <w:tcPr>
            <w:tcW w:w="8856" w:type="dxa"/>
          </w:tcPr>
          <w:p w:rsidR="0014799A" w:rsidRDefault="0014799A" w:rsidP="0014799A">
            <w:pPr>
              <w:numPr>
                <w:ilvl w:val="0"/>
                <w:numId w:val="4"/>
              </w:numPr>
              <w:tabs>
                <w:tab w:val="clear" w:pos="720"/>
                <w:tab w:val="num" w:pos="360"/>
              </w:tabs>
              <w:ind w:hanging="720"/>
              <w:rPr>
                <w:sz w:val="20"/>
                <w:szCs w:val="20"/>
                <w:lang w:bidi="ar-EG"/>
              </w:rPr>
            </w:pPr>
            <w:smartTag w:uri="urn:schemas-microsoft-com:office:smarttags" w:element="place">
              <w:smartTag w:uri="urn:schemas-microsoft-com:office:smarttags" w:element="City">
                <w:r>
                  <w:rPr>
                    <w:sz w:val="20"/>
                    <w:szCs w:val="20"/>
                    <w:lang w:bidi="ar-EG"/>
                  </w:rPr>
                  <w:t>Mission</w:t>
                </w:r>
              </w:smartTag>
            </w:smartTag>
            <w:r>
              <w:rPr>
                <w:sz w:val="20"/>
                <w:szCs w:val="20"/>
                <w:lang w:bidi="ar-EG"/>
              </w:rPr>
              <w:t xml:space="preserve"> of Program</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r w:rsidR="0014799A" w:rsidTr="00121CC1">
        <w:tc>
          <w:tcPr>
            <w:tcW w:w="8856" w:type="dxa"/>
          </w:tcPr>
          <w:p w:rsidR="0014799A" w:rsidRDefault="0014799A" w:rsidP="00121CC1">
            <w:pPr>
              <w:rPr>
                <w:sz w:val="20"/>
                <w:szCs w:val="20"/>
                <w:lang w:bidi="ar-EG"/>
              </w:rPr>
            </w:pPr>
            <w:r>
              <w:rPr>
                <w:sz w:val="20"/>
                <w:szCs w:val="20"/>
                <w:lang w:bidi="ar-EG"/>
              </w:rPr>
              <w:t>2.  Major Goals/Objectives for Development of the Program  (This item refers to major goals and objectives for the development and improvement  of the program, not the objectives for student learning outcomes)  (Goals or objectives should  be expressed in terms that are sufficiently specific for achievement to be monitored and assessed, and include timelines for achievement )</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r w:rsidR="0014799A" w:rsidTr="00121CC1">
        <w:tc>
          <w:tcPr>
            <w:tcW w:w="8856" w:type="dxa"/>
          </w:tcPr>
          <w:p w:rsidR="0014799A" w:rsidRDefault="0014799A" w:rsidP="00121CC1">
            <w:pPr>
              <w:rPr>
                <w:sz w:val="20"/>
                <w:szCs w:val="20"/>
                <w:lang w:bidi="ar-EG"/>
              </w:rPr>
            </w:pPr>
            <w:r>
              <w:rPr>
                <w:sz w:val="20"/>
                <w:szCs w:val="20"/>
                <w:lang w:bidi="ar-EG"/>
              </w:rPr>
              <w:t xml:space="preserve">3.  Key Performance Indicators (List indicators and benchmarks that have been selected to provide evidence of the quality of the program or the achievement of goals/objectives for its development.)     </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bl>
    <w:p w:rsidR="0014799A" w:rsidRDefault="0014799A" w:rsidP="0014799A">
      <w:pPr>
        <w:rPr>
          <w:sz w:val="20"/>
          <w:szCs w:val="20"/>
          <w:lang w:bidi="ar-EG"/>
        </w:rPr>
      </w:pPr>
    </w:p>
    <w:p w:rsidR="0014799A" w:rsidRDefault="0014799A" w:rsidP="0014799A">
      <w:pPr>
        <w:rPr>
          <w:b/>
          <w:bCs/>
          <w:sz w:val="28"/>
          <w:szCs w:val="28"/>
          <w:lang w:bidi="ar-EG"/>
        </w:rPr>
      </w:pPr>
    </w:p>
    <w:p w:rsidR="0014799A" w:rsidRDefault="0014799A" w:rsidP="0014799A">
      <w:pPr>
        <w:rPr>
          <w:sz w:val="20"/>
          <w:szCs w:val="20"/>
          <w:lang w:bidi="ar-EG"/>
        </w:rPr>
      </w:pPr>
    </w:p>
    <w:p w:rsidR="0014799A" w:rsidRPr="000D0E00" w:rsidRDefault="0014799A" w:rsidP="0014799A">
      <w:pPr>
        <w:rPr>
          <w:b/>
          <w:bCs/>
          <w:lang w:bidi="ar-EG"/>
        </w:rPr>
      </w:pPr>
      <w:r w:rsidRPr="000D0E00">
        <w:rPr>
          <w:b/>
          <w:bCs/>
          <w:lang w:bidi="ar-EG"/>
        </w:rPr>
        <w:t>D. Program Context</w:t>
      </w:r>
    </w:p>
    <w:p w:rsidR="0014799A" w:rsidRDefault="0014799A" w:rsidP="0014799A">
      <w:pPr>
        <w:rPr>
          <w:b/>
          <w:bCs/>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4799A" w:rsidTr="00121CC1">
        <w:tc>
          <w:tcPr>
            <w:tcW w:w="8522" w:type="dxa"/>
          </w:tcPr>
          <w:p w:rsidR="0014799A" w:rsidRDefault="0014799A" w:rsidP="0014799A">
            <w:pPr>
              <w:numPr>
                <w:ilvl w:val="0"/>
                <w:numId w:val="1"/>
              </w:numPr>
              <w:ind w:hanging="720"/>
              <w:rPr>
                <w:sz w:val="20"/>
                <w:szCs w:val="20"/>
                <w:lang w:bidi="ar-EG"/>
              </w:rPr>
            </w:pPr>
            <w:r>
              <w:rPr>
                <w:sz w:val="20"/>
                <w:szCs w:val="20"/>
                <w:lang w:bidi="ar-EG"/>
              </w:rPr>
              <w:t xml:space="preserve">Significant Elements in the External Environment (including any important recent changes)  </w:t>
            </w: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Summarize any significant features of the external environment including changes affecting the delivery of the program or the skills required for graduates in the period since the last periodic self study or since the program was introduced.  (For example: local national or international economic </w:t>
            </w:r>
            <w:r>
              <w:rPr>
                <w:sz w:val="20"/>
                <w:szCs w:val="20"/>
                <w:lang w:bidi="ar-EG"/>
              </w:rPr>
              <w:lastRenderedPageBreak/>
              <w:t>developments, significant recent research in the field,  technological changes affecting skill requirements, employment demand, government policies on higher education or on matters affecting the fields for which students are being prepared, national or international developments in professional practice in the field.)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r w:rsidR="0014799A" w:rsidTr="00121CC1">
        <w:tc>
          <w:tcPr>
            <w:tcW w:w="8522" w:type="dxa"/>
          </w:tcPr>
          <w:p w:rsidR="0014799A" w:rsidRDefault="0014799A" w:rsidP="0014799A">
            <w:pPr>
              <w:numPr>
                <w:ilvl w:val="0"/>
                <w:numId w:val="1"/>
              </w:numPr>
              <w:ind w:hanging="720"/>
              <w:rPr>
                <w:sz w:val="20"/>
                <w:szCs w:val="20"/>
                <w:lang w:bidi="ar-EG"/>
              </w:rPr>
            </w:pPr>
            <w:r>
              <w:rPr>
                <w:sz w:val="20"/>
                <w:szCs w:val="20"/>
                <w:lang w:bidi="ar-EG"/>
              </w:rPr>
              <w:lastRenderedPageBreak/>
              <w:t xml:space="preserve">  Changes in the Institution Affecting the Program.</w:t>
            </w: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Summarize any significant changes within the institution affecting the delivery of the program.</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 xml:space="preserve"> </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r w:rsidR="0014799A" w:rsidTr="00121CC1">
        <w:tc>
          <w:tcPr>
            <w:tcW w:w="8522" w:type="dxa"/>
          </w:tcPr>
          <w:p w:rsidR="0014799A" w:rsidRDefault="0014799A" w:rsidP="00121CC1">
            <w:pPr>
              <w:rPr>
                <w:sz w:val="20"/>
                <w:szCs w:val="20"/>
                <w:lang w:bidi="ar-EG"/>
              </w:rPr>
            </w:pPr>
            <w:r>
              <w:rPr>
                <w:sz w:val="20"/>
                <w:szCs w:val="20"/>
                <w:lang w:bidi="ar-EG"/>
              </w:rPr>
              <w:t>3.  Note any implications for changes that may be required in the mission and goals, content, or methods of delivery of the program as a result of changes noted under 1 and 2.</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tc>
      </w:tr>
    </w:tbl>
    <w:p w:rsidR="0014799A" w:rsidRDefault="0014799A" w:rsidP="0014799A">
      <w:pPr>
        <w:rPr>
          <w:bCs/>
          <w:lang w:val="en-US"/>
        </w:rPr>
      </w:pPr>
    </w:p>
    <w:p w:rsidR="0014799A" w:rsidRPr="000D0E00" w:rsidRDefault="0014799A" w:rsidP="0014799A">
      <w:pPr>
        <w:rPr>
          <w:b/>
          <w:lang w:val="en-US"/>
        </w:rPr>
      </w:pPr>
      <w:r w:rsidRPr="000D0E00">
        <w:rPr>
          <w:b/>
          <w:lang w:val="en-US"/>
        </w:rPr>
        <w:t>E. Program Developments</w:t>
      </w:r>
    </w:p>
    <w:p w:rsidR="0014799A" w:rsidRDefault="0014799A" w:rsidP="0014799A">
      <w:pPr>
        <w:rPr>
          <w:b/>
          <w:bCs/>
          <w:cap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4799A" w:rsidTr="00121CC1">
        <w:tc>
          <w:tcPr>
            <w:tcW w:w="8522" w:type="dxa"/>
          </w:tcPr>
          <w:p w:rsidR="0014799A" w:rsidRDefault="0014799A" w:rsidP="00121CC1">
            <w:pPr>
              <w:rPr>
                <w:sz w:val="20"/>
                <w:szCs w:val="20"/>
                <w:lang w:val="en-US"/>
              </w:rPr>
            </w:pPr>
            <w:r>
              <w:rPr>
                <w:sz w:val="20"/>
                <w:szCs w:val="20"/>
                <w:lang w:val="en-US"/>
              </w:rPr>
              <w:t>1. Summary of changes made in the program in the period since the previous self-study or since the program was introduced.  This should include such things as courses added or deleted or significant changes in their content, changes in approaches to teaching or student assessment, or program evaluation processes etc.</w:t>
            </w:r>
          </w:p>
          <w:p w:rsidR="0014799A" w:rsidRDefault="0014799A" w:rsidP="00121CC1">
            <w:pPr>
              <w:rPr>
                <w:sz w:val="20"/>
                <w:szCs w:val="20"/>
                <w:lang w:val="en-US"/>
              </w:rPr>
            </w:pPr>
          </w:p>
          <w:p w:rsidR="0014799A" w:rsidRDefault="0014799A" w:rsidP="00121CC1">
            <w:pPr>
              <w:rPr>
                <w:sz w:val="20"/>
                <w:szCs w:val="20"/>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tc>
      </w:tr>
      <w:tr w:rsidR="0014799A" w:rsidTr="00121CC1">
        <w:trPr>
          <w:trHeight w:val="2326"/>
        </w:trPr>
        <w:tc>
          <w:tcPr>
            <w:tcW w:w="852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14799A" w:rsidTr="00121CC1">
              <w:trPr>
                <w:trHeight w:val="2326"/>
              </w:trPr>
              <w:tc>
                <w:tcPr>
                  <w:tcW w:w="8636" w:type="dxa"/>
                </w:tcPr>
                <w:p w:rsidR="0014799A" w:rsidRDefault="0014799A" w:rsidP="00121CC1">
                  <w:pPr>
                    <w:rPr>
                      <w:bCs/>
                      <w:sz w:val="20"/>
                      <w:szCs w:val="20"/>
                      <w:lang w:val="en-US"/>
                    </w:rPr>
                  </w:pPr>
                  <w:r>
                    <w:rPr>
                      <w:bCs/>
                      <w:sz w:val="20"/>
                      <w:szCs w:val="20"/>
                      <w:lang w:val="en-US"/>
                    </w:rPr>
                    <w:lastRenderedPageBreak/>
                    <w:t>2. Apparent Program Completion Rate</w:t>
                  </w:r>
                </w:p>
                <w:p w:rsidR="0014799A" w:rsidRDefault="0014799A" w:rsidP="00121CC1">
                  <w:pPr>
                    <w:rPr>
                      <w:bCs/>
                      <w:color w:val="FF0000"/>
                      <w:sz w:val="20"/>
                      <w:szCs w:val="20"/>
                      <w:lang w:val="en-US"/>
                    </w:rPr>
                  </w:pPr>
                  <w:r>
                    <w:rPr>
                      <w:bCs/>
                      <w:sz w:val="20"/>
                      <w:szCs w:val="20"/>
                      <w:lang w:val="en-US"/>
                    </w:rPr>
                    <w:t>(Show the number of students successfully completing the program in each of the last three years, and the number of students  who started the program in each group------ years previously  (</w:t>
                  </w:r>
                  <w:proofErr w:type="spellStart"/>
                  <w:r>
                    <w:rPr>
                      <w:bCs/>
                      <w:sz w:val="20"/>
                      <w:szCs w:val="20"/>
                      <w:lang w:val="en-US"/>
                    </w:rPr>
                    <w:t>Eg</w:t>
                  </w:r>
                  <w:proofErr w:type="spellEnd"/>
                  <w:r>
                    <w:rPr>
                      <w:bCs/>
                      <w:sz w:val="20"/>
                      <w:szCs w:val="20"/>
                      <w:lang w:val="en-US"/>
                    </w:rPr>
                    <w:t>.  If 120 students finished a four year program in 2009 and 200 students started it in 2005 and the apparent completion rate would be 60%)</w:t>
                  </w:r>
                </w:p>
                <w:p w:rsidR="0014799A" w:rsidRDefault="0014799A" w:rsidP="00121CC1">
                  <w:pPr>
                    <w:rPr>
                      <w:bCs/>
                      <w:sz w:val="20"/>
                      <w:szCs w:val="20"/>
                      <w:lang w:val="en-US"/>
                    </w:rPr>
                  </w:pPr>
                </w:p>
                <w:tbl>
                  <w:tblPr>
                    <w:tblW w:w="8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2300"/>
                    <w:gridCol w:w="2431"/>
                    <w:gridCol w:w="2244"/>
                  </w:tblGrid>
                  <w:tr w:rsidR="0014799A" w:rsidTr="00121CC1">
                    <w:trPr>
                      <w:trHeight w:val="559"/>
                    </w:trPr>
                    <w:tc>
                      <w:tcPr>
                        <w:tcW w:w="1435" w:type="dxa"/>
                      </w:tcPr>
                      <w:p w:rsidR="0014799A" w:rsidRDefault="0014799A" w:rsidP="00121CC1">
                        <w:pPr>
                          <w:rPr>
                            <w:bCs/>
                            <w:sz w:val="20"/>
                            <w:szCs w:val="20"/>
                            <w:lang w:val="en-US"/>
                          </w:rPr>
                        </w:pPr>
                        <w:r>
                          <w:rPr>
                            <w:bCs/>
                            <w:sz w:val="20"/>
                            <w:szCs w:val="20"/>
                            <w:lang w:val="en-US"/>
                          </w:rPr>
                          <w:t>Year</w:t>
                        </w:r>
                      </w:p>
                    </w:tc>
                    <w:tc>
                      <w:tcPr>
                        <w:tcW w:w="2300" w:type="dxa"/>
                      </w:tcPr>
                      <w:p w:rsidR="0014799A" w:rsidRDefault="0014799A" w:rsidP="00121CC1">
                        <w:pPr>
                          <w:rPr>
                            <w:bCs/>
                            <w:sz w:val="20"/>
                            <w:szCs w:val="20"/>
                            <w:lang w:val="en-US"/>
                          </w:rPr>
                        </w:pPr>
                        <w:r>
                          <w:rPr>
                            <w:bCs/>
                            <w:sz w:val="20"/>
                            <w:szCs w:val="20"/>
                            <w:lang w:val="en-US"/>
                          </w:rPr>
                          <w:t>Number of Students Completing the Program</w:t>
                        </w:r>
                      </w:p>
                    </w:tc>
                    <w:tc>
                      <w:tcPr>
                        <w:tcW w:w="2431" w:type="dxa"/>
                      </w:tcPr>
                      <w:p w:rsidR="0014799A" w:rsidRDefault="0014799A" w:rsidP="00121CC1">
                        <w:pPr>
                          <w:rPr>
                            <w:bCs/>
                            <w:sz w:val="20"/>
                            <w:szCs w:val="20"/>
                            <w:lang w:val="en-US"/>
                          </w:rPr>
                        </w:pPr>
                        <w:r>
                          <w:rPr>
                            <w:bCs/>
                            <w:sz w:val="20"/>
                            <w:szCs w:val="20"/>
                            <w:lang w:val="en-US"/>
                          </w:rPr>
                          <w:t>Number of Students who Commenced the Program in this Group  XXXX    Years Previously</w:t>
                        </w:r>
                      </w:p>
                    </w:tc>
                    <w:tc>
                      <w:tcPr>
                        <w:tcW w:w="2244" w:type="dxa"/>
                      </w:tcPr>
                      <w:p w:rsidR="0014799A" w:rsidRDefault="0014799A" w:rsidP="00121CC1">
                        <w:pPr>
                          <w:rPr>
                            <w:bCs/>
                            <w:sz w:val="20"/>
                            <w:szCs w:val="20"/>
                            <w:lang w:val="en-US"/>
                          </w:rPr>
                        </w:pPr>
                        <w:r>
                          <w:rPr>
                            <w:bCs/>
                            <w:sz w:val="20"/>
                            <w:szCs w:val="20"/>
                            <w:lang w:val="en-US"/>
                          </w:rPr>
                          <w:t>Apparent Completion Rate *</w:t>
                        </w:r>
                      </w:p>
                    </w:tc>
                  </w:tr>
                  <w:tr w:rsidR="0014799A" w:rsidTr="00121CC1">
                    <w:trPr>
                      <w:trHeight w:val="280"/>
                    </w:trPr>
                    <w:tc>
                      <w:tcPr>
                        <w:tcW w:w="1435" w:type="dxa"/>
                      </w:tcPr>
                      <w:p w:rsidR="0014799A" w:rsidRDefault="0014799A" w:rsidP="00121CC1">
                        <w:pPr>
                          <w:rPr>
                            <w:bCs/>
                            <w:sz w:val="20"/>
                            <w:szCs w:val="20"/>
                            <w:lang w:val="en-US"/>
                          </w:rPr>
                        </w:pPr>
                      </w:p>
                    </w:tc>
                    <w:tc>
                      <w:tcPr>
                        <w:tcW w:w="2300" w:type="dxa"/>
                      </w:tcPr>
                      <w:p w:rsidR="0014799A" w:rsidRDefault="0014799A" w:rsidP="00121CC1">
                        <w:pPr>
                          <w:rPr>
                            <w:bCs/>
                            <w:sz w:val="20"/>
                            <w:szCs w:val="20"/>
                            <w:lang w:val="en-US"/>
                          </w:rPr>
                        </w:pPr>
                      </w:p>
                    </w:tc>
                    <w:tc>
                      <w:tcPr>
                        <w:tcW w:w="2431" w:type="dxa"/>
                      </w:tcPr>
                      <w:p w:rsidR="0014799A" w:rsidRDefault="0014799A" w:rsidP="00121CC1">
                        <w:pPr>
                          <w:rPr>
                            <w:bCs/>
                            <w:sz w:val="20"/>
                            <w:szCs w:val="20"/>
                            <w:lang w:val="en-US"/>
                          </w:rPr>
                        </w:pPr>
                      </w:p>
                    </w:tc>
                    <w:tc>
                      <w:tcPr>
                        <w:tcW w:w="2244" w:type="dxa"/>
                      </w:tcPr>
                      <w:p w:rsidR="0014799A" w:rsidRDefault="0014799A" w:rsidP="00121CC1">
                        <w:pPr>
                          <w:rPr>
                            <w:bCs/>
                            <w:sz w:val="20"/>
                            <w:szCs w:val="20"/>
                            <w:lang w:val="en-US"/>
                          </w:rPr>
                        </w:pPr>
                      </w:p>
                    </w:tc>
                  </w:tr>
                  <w:tr w:rsidR="0014799A" w:rsidTr="00121CC1">
                    <w:trPr>
                      <w:trHeight w:val="280"/>
                    </w:trPr>
                    <w:tc>
                      <w:tcPr>
                        <w:tcW w:w="1435" w:type="dxa"/>
                      </w:tcPr>
                      <w:p w:rsidR="0014799A" w:rsidRDefault="0014799A" w:rsidP="00121CC1">
                        <w:pPr>
                          <w:rPr>
                            <w:bCs/>
                            <w:sz w:val="20"/>
                            <w:szCs w:val="20"/>
                            <w:lang w:val="en-US"/>
                          </w:rPr>
                        </w:pPr>
                      </w:p>
                    </w:tc>
                    <w:tc>
                      <w:tcPr>
                        <w:tcW w:w="2300" w:type="dxa"/>
                      </w:tcPr>
                      <w:p w:rsidR="0014799A" w:rsidRDefault="0014799A" w:rsidP="00121CC1">
                        <w:pPr>
                          <w:rPr>
                            <w:bCs/>
                            <w:sz w:val="20"/>
                            <w:szCs w:val="20"/>
                            <w:lang w:val="en-US"/>
                          </w:rPr>
                        </w:pPr>
                      </w:p>
                    </w:tc>
                    <w:tc>
                      <w:tcPr>
                        <w:tcW w:w="2431" w:type="dxa"/>
                      </w:tcPr>
                      <w:p w:rsidR="0014799A" w:rsidRDefault="0014799A" w:rsidP="00121CC1">
                        <w:pPr>
                          <w:rPr>
                            <w:bCs/>
                            <w:sz w:val="20"/>
                            <w:szCs w:val="20"/>
                            <w:lang w:val="en-US"/>
                          </w:rPr>
                        </w:pPr>
                      </w:p>
                    </w:tc>
                    <w:tc>
                      <w:tcPr>
                        <w:tcW w:w="2244" w:type="dxa"/>
                      </w:tcPr>
                      <w:p w:rsidR="0014799A" w:rsidRDefault="0014799A" w:rsidP="00121CC1">
                        <w:pPr>
                          <w:rPr>
                            <w:bCs/>
                            <w:sz w:val="20"/>
                            <w:szCs w:val="20"/>
                            <w:lang w:val="en-US"/>
                          </w:rPr>
                        </w:pPr>
                      </w:p>
                    </w:tc>
                  </w:tr>
                  <w:tr w:rsidR="0014799A" w:rsidTr="00121CC1">
                    <w:trPr>
                      <w:trHeight w:val="280"/>
                    </w:trPr>
                    <w:tc>
                      <w:tcPr>
                        <w:tcW w:w="1435" w:type="dxa"/>
                      </w:tcPr>
                      <w:p w:rsidR="0014799A" w:rsidRDefault="0014799A" w:rsidP="00121CC1">
                        <w:pPr>
                          <w:rPr>
                            <w:bCs/>
                            <w:sz w:val="20"/>
                            <w:szCs w:val="20"/>
                            <w:lang w:val="en-US"/>
                          </w:rPr>
                        </w:pPr>
                      </w:p>
                    </w:tc>
                    <w:tc>
                      <w:tcPr>
                        <w:tcW w:w="2300" w:type="dxa"/>
                      </w:tcPr>
                      <w:p w:rsidR="0014799A" w:rsidRDefault="0014799A" w:rsidP="00121CC1">
                        <w:pPr>
                          <w:rPr>
                            <w:bCs/>
                            <w:sz w:val="20"/>
                            <w:szCs w:val="20"/>
                            <w:lang w:val="en-US"/>
                          </w:rPr>
                        </w:pPr>
                      </w:p>
                    </w:tc>
                    <w:tc>
                      <w:tcPr>
                        <w:tcW w:w="2431" w:type="dxa"/>
                      </w:tcPr>
                      <w:p w:rsidR="0014799A" w:rsidRDefault="0014799A" w:rsidP="00121CC1">
                        <w:pPr>
                          <w:rPr>
                            <w:bCs/>
                            <w:sz w:val="20"/>
                            <w:szCs w:val="20"/>
                            <w:lang w:val="en-US"/>
                          </w:rPr>
                        </w:pPr>
                      </w:p>
                    </w:tc>
                    <w:tc>
                      <w:tcPr>
                        <w:tcW w:w="2244" w:type="dxa"/>
                      </w:tcPr>
                      <w:p w:rsidR="0014799A" w:rsidRDefault="0014799A" w:rsidP="00121CC1">
                        <w:pPr>
                          <w:rPr>
                            <w:bCs/>
                            <w:sz w:val="20"/>
                            <w:szCs w:val="20"/>
                            <w:lang w:val="en-US"/>
                          </w:rPr>
                        </w:pPr>
                      </w:p>
                    </w:tc>
                  </w:tr>
                </w:tbl>
                <w:p w:rsidR="0014799A" w:rsidRDefault="0014799A" w:rsidP="00121CC1">
                  <w:pPr>
                    <w:rPr>
                      <w:bCs/>
                      <w:caps/>
                      <w:sz w:val="20"/>
                      <w:szCs w:val="20"/>
                      <w:lang w:val="en-US"/>
                    </w:rPr>
                  </w:pPr>
                </w:p>
              </w:tc>
            </w:tr>
          </w:tbl>
          <w:p w:rsidR="0014799A" w:rsidRDefault="0014799A" w:rsidP="00121CC1">
            <w:pPr>
              <w:rPr>
                <w:bCs/>
                <w:caps/>
                <w:sz w:val="20"/>
                <w:szCs w:val="20"/>
                <w:lang w:val="en-US"/>
              </w:rPr>
            </w:pPr>
          </w:p>
        </w:tc>
      </w:tr>
    </w:tbl>
    <w:p w:rsidR="0014799A" w:rsidRDefault="0014799A" w:rsidP="0014799A">
      <w:pPr>
        <w:rPr>
          <w:bCs/>
          <w:sz w:val="20"/>
          <w:szCs w:val="20"/>
          <w:lang w:val="en-US"/>
        </w:rPr>
      </w:pPr>
      <w:r>
        <w:rPr>
          <w:bCs/>
          <w:sz w:val="20"/>
          <w:szCs w:val="20"/>
          <w:lang w:val="en-US"/>
        </w:rPr>
        <w:t>* Apparent completion rate is the number of students completing the program as a percentage of the number in that student cohort commencing the program ------years previously.</w:t>
      </w:r>
    </w:p>
    <w:p w:rsidR="0014799A" w:rsidRDefault="0014799A" w:rsidP="0014799A">
      <w:pPr>
        <w:rPr>
          <w:bCs/>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14799A" w:rsidTr="00121CC1">
        <w:trPr>
          <w:trHeight w:val="1105"/>
        </w:trPr>
        <w:tc>
          <w:tcPr>
            <w:tcW w:w="8686" w:type="dxa"/>
            <w:tcBorders>
              <w:bottom w:val="single" w:sz="4" w:space="0" w:color="auto"/>
            </w:tcBorders>
          </w:tcPr>
          <w:p w:rsidR="0014799A" w:rsidRDefault="0014799A" w:rsidP="00121CC1">
            <w:pPr>
              <w:rPr>
                <w:sz w:val="20"/>
                <w:lang w:bidi="ar-EG"/>
              </w:rPr>
            </w:pPr>
            <w:r>
              <w:rPr>
                <w:sz w:val="20"/>
                <w:lang w:bidi="ar-EG"/>
              </w:rPr>
              <w:t>3. Year to year progression rates.  (Latest year)</w:t>
            </w:r>
          </w:p>
          <w:p w:rsidR="0014799A" w:rsidRDefault="0014799A" w:rsidP="00121CC1">
            <w:pPr>
              <w:rPr>
                <w:sz w:val="20"/>
                <w:lang w:bidi="ar-EG"/>
              </w:rPr>
            </w:pPr>
          </w:p>
          <w:p w:rsidR="0014799A" w:rsidRDefault="0014799A" w:rsidP="00121CC1">
            <w:pPr>
              <w:rPr>
                <w:sz w:val="20"/>
                <w:lang w:bidi="ar-EG"/>
              </w:rPr>
            </w:pPr>
            <w:r>
              <w:rPr>
                <w:sz w:val="20"/>
                <w:lang w:bidi="ar-EG"/>
              </w:rPr>
              <w:t>Proportion of students who commenced each year level in the previous year who passed and continued to a higher year level the current year.</w:t>
            </w:r>
          </w:p>
          <w:p w:rsidR="0014799A" w:rsidRDefault="00E817E5" w:rsidP="00121CC1">
            <w:pPr>
              <w:rPr>
                <w:sz w:val="20"/>
                <w:lang w:bidi="ar-EG"/>
              </w:rPr>
            </w:pPr>
            <w:r>
              <w:rPr>
                <w:noProof/>
                <w:sz w:val="20"/>
                <w:lang w:val="en-US"/>
              </w:rPr>
              <w:pict>
                <v:rect id="_x0000_s1026" style="position:absolute;margin-left:273.6pt;margin-top:10pt;width:26.75pt;height:18.25pt;z-index:251660288"/>
              </w:pict>
            </w:r>
          </w:p>
          <w:p w:rsidR="0014799A" w:rsidRDefault="0014799A" w:rsidP="00121CC1">
            <w:pPr>
              <w:rPr>
                <w:sz w:val="20"/>
                <w:lang w:bidi="ar-EG"/>
              </w:rPr>
            </w:pPr>
            <w:r>
              <w:rPr>
                <w:sz w:val="20"/>
                <w:lang w:bidi="ar-EG"/>
              </w:rPr>
              <w:t xml:space="preserve">      Commenced in Year 1 and continued to commence in Year 2                   %</w:t>
            </w:r>
          </w:p>
          <w:p w:rsidR="0014799A" w:rsidRDefault="00E817E5" w:rsidP="00121CC1">
            <w:pPr>
              <w:rPr>
                <w:sz w:val="20"/>
                <w:lang w:bidi="ar-EG"/>
              </w:rPr>
            </w:pPr>
            <w:r>
              <w:rPr>
                <w:noProof/>
                <w:sz w:val="20"/>
                <w:lang w:val="en-US"/>
              </w:rPr>
              <w:pict>
                <v:rect id="_x0000_s1027" style="position:absolute;margin-left:273.6pt;margin-top:5pt;width:27pt;height:18pt;z-index:251661312"/>
              </w:pict>
            </w:r>
          </w:p>
          <w:p w:rsidR="0014799A" w:rsidRDefault="0014799A" w:rsidP="00121CC1">
            <w:pPr>
              <w:rPr>
                <w:sz w:val="20"/>
                <w:lang w:bidi="ar-EG"/>
              </w:rPr>
            </w:pPr>
            <w:r>
              <w:rPr>
                <w:sz w:val="20"/>
                <w:lang w:bidi="ar-EG"/>
              </w:rPr>
              <w:t xml:space="preserve">      Commenced in Year 2 and continued to commence in Year 3                   %</w:t>
            </w:r>
          </w:p>
          <w:p w:rsidR="0014799A" w:rsidRDefault="00E817E5" w:rsidP="00121CC1">
            <w:pPr>
              <w:rPr>
                <w:sz w:val="20"/>
                <w:lang w:bidi="ar-EG"/>
              </w:rPr>
            </w:pPr>
            <w:r>
              <w:rPr>
                <w:noProof/>
                <w:sz w:val="20"/>
                <w:lang w:val="en-US"/>
              </w:rPr>
              <w:pict>
                <v:rect id="_x0000_s1028" style="position:absolute;margin-left:273.6pt;margin-top:0;width:27pt;height:18pt;z-index:251662336"/>
              </w:pict>
            </w:r>
          </w:p>
          <w:p w:rsidR="0014799A" w:rsidRDefault="0014799A" w:rsidP="00121CC1">
            <w:pPr>
              <w:rPr>
                <w:sz w:val="20"/>
                <w:lang w:bidi="ar-EG"/>
              </w:rPr>
            </w:pPr>
            <w:r>
              <w:rPr>
                <w:sz w:val="20"/>
                <w:lang w:bidi="ar-EG"/>
              </w:rPr>
              <w:t xml:space="preserve">      Commenced in Year 3 and continued to commence in Year 4                   %</w:t>
            </w:r>
          </w:p>
          <w:p w:rsidR="0014799A" w:rsidRDefault="0014799A" w:rsidP="00121CC1">
            <w:pPr>
              <w:rPr>
                <w:sz w:val="20"/>
                <w:lang w:bidi="ar-EG"/>
              </w:rPr>
            </w:pPr>
          </w:p>
          <w:p w:rsidR="0014799A" w:rsidRDefault="0014799A" w:rsidP="00121CC1">
            <w:pPr>
              <w:rPr>
                <w:sz w:val="20"/>
                <w:lang w:bidi="ar-EG"/>
              </w:rPr>
            </w:pPr>
            <w:r>
              <w:rPr>
                <w:sz w:val="20"/>
                <w:lang w:bidi="ar-EG"/>
              </w:rPr>
              <w:t>(Note:  In programs where there are common first (or first and second ) years the figures should include numbers in the early years for the combined group and a note included to explain what has been done)</w:t>
            </w:r>
          </w:p>
        </w:tc>
      </w:tr>
      <w:tr w:rsidR="0014799A" w:rsidTr="00121CC1">
        <w:trPr>
          <w:trHeight w:val="1097"/>
        </w:trPr>
        <w:tc>
          <w:tcPr>
            <w:tcW w:w="8686" w:type="dxa"/>
          </w:tcPr>
          <w:p w:rsidR="0014799A" w:rsidRDefault="0014799A" w:rsidP="00121CC1">
            <w:pPr>
              <w:pStyle w:val="FootnoteText"/>
              <w:rPr>
                <w:szCs w:val="24"/>
                <w:lang w:val="en-US"/>
              </w:rPr>
            </w:pPr>
            <w:r>
              <w:rPr>
                <w:szCs w:val="24"/>
                <w:lang w:val="en-US"/>
              </w:rPr>
              <w:t>Comment on trends in year to year progression rates (i.e. Increasing, decreasing, likely reasons for change (if any), significance of trends)</w:t>
            </w:r>
          </w:p>
          <w:p w:rsidR="0014799A" w:rsidRDefault="0014799A" w:rsidP="00121CC1">
            <w:pPr>
              <w:pStyle w:val="FootnoteText"/>
              <w:rPr>
                <w:szCs w:val="24"/>
                <w:lang w:val="en-US"/>
              </w:rPr>
            </w:pPr>
          </w:p>
          <w:p w:rsidR="0014799A" w:rsidRDefault="0014799A" w:rsidP="00121CC1">
            <w:pPr>
              <w:pStyle w:val="FootnoteText"/>
              <w:rPr>
                <w:szCs w:val="24"/>
                <w:lang w:val="en-US"/>
              </w:rPr>
            </w:pPr>
          </w:p>
          <w:p w:rsidR="0014799A" w:rsidRDefault="0014799A" w:rsidP="00121CC1">
            <w:pPr>
              <w:pStyle w:val="FootnoteText"/>
              <w:rPr>
                <w:szCs w:val="24"/>
                <w:lang w:val="en-US"/>
              </w:rPr>
            </w:pPr>
          </w:p>
          <w:p w:rsidR="0014799A" w:rsidRDefault="0014799A" w:rsidP="00121CC1">
            <w:pPr>
              <w:pStyle w:val="FootnoteText"/>
              <w:rPr>
                <w:szCs w:val="24"/>
                <w:lang w:val="en-US"/>
              </w:rPr>
            </w:pPr>
          </w:p>
          <w:p w:rsidR="0014799A" w:rsidRDefault="0014799A" w:rsidP="00121CC1">
            <w:pPr>
              <w:pStyle w:val="FootnoteText"/>
              <w:rPr>
                <w:szCs w:val="24"/>
                <w:lang w:val="en-US"/>
              </w:rPr>
            </w:pPr>
          </w:p>
          <w:p w:rsidR="0014799A" w:rsidRDefault="0014799A" w:rsidP="00121CC1">
            <w:pPr>
              <w:pStyle w:val="FootnoteText"/>
              <w:rPr>
                <w:szCs w:val="24"/>
                <w:lang w:val="en-US"/>
              </w:rPr>
            </w:pPr>
          </w:p>
        </w:tc>
      </w:tr>
    </w:tbl>
    <w:p w:rsidR="0014799A" w:rsidRDefault="0014799A" w:rsidP="0014799A">
      <w:pPr>
        <w:rPr>
          <w:bCs/>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ind w:left="360"/>
              <w:rPr>
                <w:bCs/>
                <w:sz w:val="20"/>
                <w:szCs w:val="20"/>
                <w:lang w:val="en-US"/>
              </w:rPr>
            </w:pPr>
            <w:r>
              <w:rPr>
                <w:bCs/>
                <w:sz w:val="20"/>
                <w:szCs w:val="20"/>
                <w:lang w:val="en-US"/>
              </w:rPr>
              <w:t xml:space="preserve">4. Comparison of planned and actual enrolments.   </w:t>
            </w:r>
          </w:p>
          <w:p w:rsidR="0014799A" w:rsidRDefault="0014799A" w:rsidP="00121CC1">
            <w:pPr>
              <w:ind w:left="360"/>
              <w:rPr>
                <w:bCs/>
                <w:sz w:val="20"/>
                <w:szCs w:val="20"/>
                <w:lang w:val="en-US"/>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912"/>
              <w:gridCol w:w="1980"/>
            </w:tblGrid>
            <w:tr w:rsidR="0014799A" w:rsidTr="00121CC1">
              <w:tc>
                <w:tcPr>
                  <w:tcW w:w="1328" w:type="dxa"/>
                </w:tcPr>
                <w:p w:rsidR="0014799A" w:rsidRDefault="0014799A" w:rsidP="00121CC1">
                  <w:pPr>
                    <w:rPr>
                      <w:bCs/>
                      <w:sz w:val="20"/>
                      <w:szCs w:val="20"/>
                      <w:lang w:val="en-US"/>
                    </w:rPr>
                  </w:pPr>
                  <w:r>
                    <w:rPr>
                      <w:bCs/>
                      <w:sz w:val="20"/>
                      <w:szCs w:val="20"/>
                      <w:lang w:val="en-US"/>
                    </w:rPr>
                    <w:t>Year</w:t>
                  </w:r>
                </w:p>
              </w:tc>
              <w:tc>
                <w:tcPr>
                  <w:tcW w:w="1912" w:type="dxa"/>
                </w:tcPr>
                <w:p w:rsidR="0014799A" w:rsidRDefault="0014799A" w:rsidP="00121CC1">
                  <w:pPr>
                    <w:rPr>
                      <w:bCs/>
                      <w:sz w:val="20"/>
                      <w:szCs w:val="20"/>
                      <w:lang w:val="en-US"/>
                    </w:rPr>
                  </w:pPr>
                  <w:r>
                    <w:rPr>
                      <w:bCs/>
                      <w:sz w:val="20"/>
                      <w:szCs w:val="20"/>
                      <w:lang w:val="en-US"/>
                    </w:rPr>
                    <w:t>Planned Enrolments</w:t>
                  </w:r>
                </w:p>
              </w:tc>
              <w:tc>
                <w:tcPr>
                  <w:tcW w:w="1980" w:type="dxa"/>
                </w:tcPr>
                <w:p w:rsidR="0014799A" w:rsidRDefault="0014799A" w:rsidP="00121CC1">
                  <w:pPr>
                    <w:rPr>
                      <w:bCs/>
                      <w:sz w:val="20"/>
                      <w:szCs w:val="20"/>
                      <w:lang w:val="en-US"/>
                    </w:rPr>
                  </w:pPr>
                  <w:r>
                    <w:rPr>
                      <w:bCs/>
                      <w:sz w:val="20"/>
                      <w:szCs w:val="20"/>
                      <w:lang w:val="en-US"/>
                    </w:rPr>
                    <w:t>Actual Enrolments</w:t>
                  </w: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r w:rsidR="0014799A" w:rsidTr="00121CC1">
              <w:tc>
                <w:tcPr>
                  <w:tcW w:w="1328" w:type="dxa"/>
                </w:tcPr>
                <w:p w:rsidR="0014799A" w:rsidRDefault="0014799A" w:rsidP="00121CC1">
                  <w:pPr>
                    <w:rPr>
                      <w:bCs/>
                      <w:lang w:val="en-US"/>
                    </w:rPr>
                  </w:pPr>
                </w:p>
              </w:tc>
              <w:tc>
                <w:tcPr>
                  <w:tcW w:w="1912" w:type="dxa"/>
                </w:tcPr>
                <w:p w:rsidR="0014799A" w:rsidRDefault="0014799A" w:rsidP="00121CC1">
                  <w:pPr>
                    <w:rPr>
                      <w:bCs/>
                      <w:lang w:val="en-US"/>
                    </w:rPr>
                  </w:pPr>
                </w:p>
              </w:tc>
              <w:tc>
                <w:tcPr>
                  <w:tcW w:w="1980" w:type="dxa"/>
                </w:tcPr>
                <w:p w:rsidR="0014799A" w:rsidRDefault="0014799A" w:rsidP="00121CC1">
                  <w:pPr>
                    <w:rPr>
                      <w:bCs/>
                      <w:lang w:val="en-US"/>
                    </w:rPr>
                  </w:pPr>
                </w:p>
              </w:tc>
            </w:tr>
          </w:tbl>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Comment and explanation if there are significant differences between planned and actual numbers.</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p w:rsidR="0014799A" w:rsidRPr="007915E8" w:rsidRDefault="0014799A" w:rsidP="0014799A">
      <w:pPr>
        <w:ind w:right="-900"/>
        <w:rPr>
          <w:b/>
          <w:lang w:val="en-US"/>
        </w:rPr>
      </w:pPr>
      <w:r>
        <w:rPr>
          <w:b/>
          <w:lang w:val="en-US"/>
        </w:rPr>
        <w:t>F</w:t>
      </w:r>
      <w:r w:rsidRPr="007915E8">
        <w:rPr>
          <w:b/>
          <w:lang w:val="en-US"/>
        </w:rPr>
        <w:t>. Program Evaluation</w:t>
      </w:r>
      <w:r>
        <w:rPr>
          <w:b/>
          <w:lang w:val="en-US"/>
        </w:rPr>
        <w:t xml:space="preserve">  </w:t>
      </w:r>
      <w:r w:rsidRPr="007915E8">
        <w:rPr>
          <w:b/>
          <w:lang w:val="en-US"/>
        </w:rPr>
        <w:t xml:space="preserve">in Relation to Goals and Objectives for Development of the Program  </w:t>
      </w:r>
    </w:p>
    <w:p w:rsidR="0014799A" w:rsidRPr="007915E8" w:rsidRDefault="0014799A" w:rsidP="0014799A">
      <w:pPr>
        <w:rPr>
          <w:b/>
          <w:lang w:val="en-US"/>
        </w:rPr>
      </w:pPr>
      <w:r w:rsidRPr="000D0E00">
        <w:rPr>
          <w:bCs/>
          <w:sz w:val="20"/>
          <w:szCs w:val="20"/>
          <w:lang w:val="en-US"/>
        </w:rPr>
        <w:t>(See item</w:t>
      </w:r>
      <w:r>
        <w:rPr>
          <w:bCs/>
          <w:sz w:val="20"/>
          <w:szCs w:val="20"/>
          <w:lang w:val="en-US"/>
        </w:rPr>
        <w:t>s</w:t>
      </w:r>
      <w:r w:rsidRPr="000D0E00">
        <w:rPr>
          <w:bCs/>
          <w:sz w:val="20"/>
          <w:szCs w:val="20"/>
          <w:lang w:val="en-US"/>
        </w:rPr>
        <w:t xml:space="preserve"> C </w:t>
      </w:r>
      <w:r>
        <w:rPr>
          <w:bCs/>
          <w:sz w:val="20"/>
          <w:szCs w:val="20"/>
          <w:lang w:val="en-US"/>
        </w:rPr>
        <w:t>2 and C 3</w:t>
      </w:r>
      <w:r w:rsidRPr="000D0E00">
        <w:rPr>
          <w:bCs/>
          <w:sz w:val="20"/>
          <w:szCs w:val="20"/>
          <w:lang w:val="en-US"/>
        </w:rPr>
        <w:t xml:space="preserve"> above)</w:t>
      </w:r>
    </w:p>
    <w:p w:rsidR="0014799A" w:rsidRPr="007915E8" w:rsidRDefault="0014799A" w:rsidP="0014799A">
      <w:pPr>
        <w:rPr>
          <w:b/>
          <w:lang w:val="en-US"/>
        </w:rPr>
      </w:pPr>
    </w:p>
    <w:p w:rsidR="0014799A" w:rsidRDefault="0014799A" w:rsidP="0014799A">
      <w:pPr>
        <w:rPr>
          <w:bCs/>
          <w:sz w:val="20"/>
          <w:szCs w:val="20"/>
          <w:lang w:val="en-US"/>
        </w:rPr>
      </w:pPr>
      <w:r w:rsidRPr="001950E7">
        <w:rPr>
          <w:bCs/>
          <w:sz w:val="20"/>
          <w:szCs w:val="20"/>
          <w:lang w:val="en-US"/>
        </w:rPr>
        <w:t>(Note</w:t>
      </w:r>
      <w:r>
        <w:rPr>
          <w:bCs/>
          <w:sz w:val="20"/>
          <w:szCs w:val="20"/>
          <w:lang w:val="en-US"/>
        </w:rPr>
        <w:t>:  (</w:t>
      </w:r>
      <w:proofErr w:type="spellStart"/>
      <w:r>
        <w:rPr>
          <w:bCs/>
          <w:sz w:val="20"/>
          <w:szCs w:val="20"/>
          <w:lang w:val="en-US"/>
        </w:rPr>
        <w:t>i</w:t>
      </w:r>
      <w:proofErr w:type="spellEnd"/>
      <w:r>
        <w:rPr>
          <w:bCs/>
          <w:sz w:val="20"/>
          <w:szCs w:val="20"/>
          <w:lang w:val="en-US"/>
        </w:rPr>
        <w:t xml:space="preserve">)  </w:t>
      </w:r>
      <w:r w:rsidRPr="001950E7">
        <w:rPr>
          <w:bCs/>
          <w:sz w:val="20"/>
          <w:szCs w:val="20"/>
          <w:lang w:val="en-US"/>
        </w:rPr>
        <w:t xml:space="preserve">  Reports on these items should be expanded as necessary to include tables, charts or other appropriate forms of evidence, including trends </w:t>
      </w:r>
      <w:r>
        <w:rPr>
          <w:bCs/>
          <w:sz w:val="20"/>
          <w:szCs w:val="20"/>
          <w:lang w:val="en-US"/>
        </w:rPr>
        <w:t>and comparis</w:t>
      </w:r>
      <w:r w:rsidRPr="001950E7">
        <w:rPr>
          <w:bCs/>
          <w:sz w:val="20"/>
          <w:szCs w:val="20"/>
          <w:lang w:val="en-US"/>
        </w:rPr>
        <w:t>ons with past performance, or with other institutions where relevant.)</w:t>
      </w:r>
    </w:p>
    <w:p w:rsidR="0014799A" w:rsidRDefault="0014799A" w:rsidP="0014799A">
      <w:pPr>
        <w:rPr>
          <w:bCs/>
          <w:sz w:val="20"/>
          <w:szCs w:val="20"/>
          <w:lang w:val="en-US"/>
        </w:rPr>
      </w:pPr>
      <w:r>
        <w:rPr>
          <w:bCs/>
          <w:sz w:val="20"/>
          <w:szCs w:val="20"/>
          <w:lang w:val="en-US"/>
        </w:rPr>
        <w:t xml:space="preserve">           (ii)    Wherever relevant, information should be provided on key performance indicators that relate to the matter discussed.</w:t>
      </w:r>
    </w:p>
    <w:p w:rsidR="0014799A" w:rsidRPr="001950E7" w:rsidRDefault="0014799A" w:rsidP="0014799A">
      <w:pPr>
        <w:rPr>
          <w:bCs/>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tabs>
                <w:tab w:val="left" w:pos="360"/>
              </w:tabs>
              <w:ind w:left="360" w:hanging="360"/>
              <w:rPr>
                <w:sz w:val="20"/>
                <w:szCs w:val="20"/>
                <w:lang w:bidi="ar-EG"/>
              </w:rPr>
            </w:pPr>
          </w:p>
          <w:p w:rsidR="0014799A" w:rsidRDefault="0014799A" w:rsidP="00121CC1">
            <w:pPr>
              <w:tabs>
                <w:tab w:val="left" w:pos="360"/>
              </w:tabs>
              <w:ind w:left="360" w:hanging="360"/>
              <w:rPr>
                <w:sz w:val="20"/>
                <w:szCs w:val="20"/>
                <w:lang w:bidi="ar-EG"/>
              </w:rPr>
            </w:pPr>
            <w:r>
              <w:rPr>
                <w:sz w:val="20"/>
                <w:szCs w:val="20"/>
                <w:lang w:bidi="ar-EG"/>
              </w:rPr>
              <w:t>1.   (State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bCs/>
              </w:rPr>
            </w:pPr>
          </w:p>
        </w:tc>
      </w:tr>
      <w:tr w:rsidR="0014799A" w:rsidTr="00121CC1">
        <w:tc>
          <w:tcPr>
            <w:tcW w:w="8928" w:type="dxa"/>
          </w:tcPr>
          <w:p w:rsidR="0014799A" w:rsidRDefault="0014799A" w:rsidP="00121CC1">
            <w:pPr>
              <w:tabs>
                <w:tab w:val="left" w:pos="360"/>
              </w:tabs>
              <w:ind w:left="360" w:hanging="360"/>
              <w:rPr>
                <w:sz w:val="20"/>
                <w:szCs w:val="20"/>
                <w:lang w:bidi="ar-EG"/>
              </w:rPr>
            </w:pPr>
          </w:p>
          <w:p w:rsidR="0014799A" w:rsidRDefault="0014799A" w:rsidP="00121CC1">
            <w:pPr>
              <w:tabs>
                <w:tab w:val="left" w:pos="360"/>
              </w:tabs>
              <w:ind w:left="360" w:hanging="360"/>
              <w:rPr>
                <w:sz w:val="20"/>
                <w:szCs w:val="20"/>
                <w:lang w:bidi="ar-EG"/>
              </w:rPr>
            </w:pPr>
            <w:r>
              <w:rPr>
                <w:sz w:val="20"/>
                <w:szCs w:val="20"/>
                <w:lang w:bidi="ar-EG"/>
              </w:rPr>
              <w:t>2.  (State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bCs/>
                <w:lang w:val="en-US"/>
              </w:rPr>
            </w:pPr>
          </w:p>
        </w:tc>
      </w:tr>
      <w:tr w:rsidR="0014799A" w:rsidTr="00121CC1">
        <w:tc>
          <w:tcPr>
            <w:tcW w:w="8928" w:type="dxa"/>
          </w:tcPr>
          <w:p w:rsidR="0014799A" w:rsidRDefault="0014799A" w:rsidP="00121CC1">
            <w:pPr>
              <w:tabs>
                <w:tab w:val="left" w:pos="360"/>
              </w:tabs>
              <w:ind w:left="360" w:hanging="360"/>
              <w:rPr>
                <w:sz w:val="20"/>
                <w:szCs w:val="20"/>
                <w:lang w:bidi="ar-EG"/>
              </w:rPr>
            </w:pPr>
          </w:p>
          <w:p w:rsidR="0014799A" w:rsidRDefault="0014799A" w:rsidP="00121CC1">
            <w:pPr>
              <w:tabs>
                <w:tab w:val="left" w:pos="360"/>
              </w:tabs>
              <w:ind w:left="360" w:hanging="360"/>
              <w:rPr>
                <w:sz w:val="20"/>
                <w:szCs w:val="20"/>
                <w:lang w:bidi="ar-EG"/>
              </w:rPr>
            </w:pPr>
            <w:r>
              <w:rPr>
                <w:sz w:val="20"/>
                <w:szCs w:val="20"/>
                <w:lang w:bidi="ar-EG"/>
              </w:rPr>
              <w:t>3. (State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bCs/>
                <w:lang w:val="en-US"/>
              </w:rPr>
            </w:pPr>
          </w:p>
        </w:tc>
      </w:tr>
      <w:tr w:rsidR="0014799A" w:rsidTr="00121CC1">
        <w:tc>
          <w:tcPr>
            <w:tcW w:w="8928" w:type="dxa"/>
          </w:tcPr>
          <w:p w:rsidR="0014799A" w:rsidRDefault="0014799A" w:rsidP="00121CC1">
            <w:pPr>
              <w:tabs>
                <w:tab w:val="left" w:pos="360"/>
              </w:tabs>
              <w:ind w:left="360" w:hanging="360"/>
              <w:rPr>
                <w:sz w:val="20"/>
                <w:szCs w:val="20"/>
                <w:lang w:bidi="ar-EG"/>
              </w:rPr>
            </w:pPr>
          </w:p>
          <w:p w:rsidR="0014799A" w:rsidRDefault="0014799A" w:rsidP="00121CC1">
            <w:pPr>
              <w:tabs>
                <w:tab w:val="left" w:pos="360"/>
              </w:tabs>
              <w:ind w:left="360" w:hanging="360"/>
              <w:rPr>
                <w:sz w:val="20"/>
                <w:szCs w:val="20"/>
                <w:lang w:bidi="ar-EG"/>
              </w:rPr>
            </w:pPr>
            <w:r>
              <w:rPr>
                <w:sz w:val="20"/>
                <w:szCs w:val="20"/>
                <w:lang w:bidi="ar-EG"/>
              </w:rPr>
              <w:t>4.  (State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bCs/>
                <w:lang w:val="en-US"/>
              </w:rPr>
            </w:pPr>
          </w:p>
        </w:tc>
      </w:tr>
      <w:tr w:rsidR="0014799A" w:rsidTr="00121CC1">
        <w:tc>
          <w:tcPr>
            <w:tcW w:w="8928" w:type="dxa"/>
          </w:tcPr>
          <w:p w:rsidR="0014799A" w:rsidRDefault="0014799A" w:rsidP="00121CC1">
            <w:pPr>
              <w:tabs>
                <w:tab w:val="left" w:pos="360"/>
              </w:tabs>
              <w:ind w:left="360" w:hanging="360"/>
              <w:rPr>
                <w:sz w:val="20"/>
                <w:szCs w:val="20"/>
                <w:lang w:bidi="ar-EG"/>
              </w:rPr>
            </w:pPr>
            <w:r>
              <w:rPr>
                <w:sz w:val="20"/>
                <w:szCs w:val="20"/>
                <w:lang w:bidi="ar-EG"/>
              </w:rPr>
              <w:t>5.  (goal/objective)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Desired benchmark or standard of performance</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Result Achieved</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r>
              <w:rPr>
                <w:sz w:val="20"/>
                <w:szCs w:val="20"/>
                <w:lang w:bidi="ar-EG"/>
              </w:rPr>
              <w:t>Comment</w:t>
            </w: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Default="0014799A" w:rsidP="00121CC1">
            <w:pPr>
              <w:rPr>
                <w:sz w:val="20"/>
                <w:szCs w:val="20"/>
                <w:lang w:bidi="ar-EG"/>
              </w:rPr>
            </w:pPr>
          </w:p>
          <w:p w:rsidR="0014799A" w:rsidRPr="00A06F62" w:rsidRDefault="0014799A" w:rsidP="00121CC1">
            <w:pPr>
              <w:rPr>
                <w:bCs/>
                <w:sz w:val="20"/>
                <w:szCs w:val="20"/>
                <w:lang w:val="en-US"/>
              </w:rPr>
            </w:pPr>
            <w:r w:rsidRPr="00A06F62">
              <w:rPr>
                <w:bCs/>
                <w:sz w:val="20"/>
                <w:szCs w:val="20"/>
                <w:lang w:val="en-US"/>
              </w:rPr>
              <w:t>(Continue as required for additional goals/objectives)</w:t>
            </w:r>
          </w:p>
        </w:tc>
      </w:tr>
    </w:tbl>
    <w:p w:rsidR="0014799A" w:rsidRDefault="0014799A" w:rsidP="0014799A">
      <w:pPr>
        <w:rPr>
          <w:bCs/>
          <w:lang w:val="en-US"/>
        </w:rPr>
      </w:pPr>
    </w:p>
    <w:p w:rsidR="00B023D7" w:rsidRDefault="00B023D7">
      <w:pPr>
        <w:spacing w:after="200" w:line="276" w:lineRule="auto"/>
        <w:rPr>
          <w:b/>
          <w:lang w:val="en-US"/>
        </w:rPr>
      </w:pPr>
      <w:r>
        <w:rPr>
          <w:b/>
          <w:lang w:val="en-US"/>
        </w:rPr>
        <w:br w:type="page"/>
      </w:r>
    </w:p>
    <w:p w:rsidR="0014799A" w:rsidRDefault="0014799A" w:rsidP="0014799A">
      <w:pPr>
        <w:rPr>
          <w:bCs/>
          <w:i/>
          <w:iCs/>
          <w:sz w:val="20"/>
          <w:szCs w:val="20"/>
          <w:lang w:val="en-US"/>
        </w:rPr>
      </w:pPr>
      <w:r>
        <w:rPr>
          <w:b/>
          <w:lang w:val="en-US"/>
        </w:rPr>
        <w:lastRenderedPageBreak/>
        <w:t xml:space="preserve">G.  </w:t>
      </w:r>
      <w:r w:rsidRPr="007915E8">
        <w:rPr>
          <w:b/>
          <w:lang w:val="en-US"/>
        </w:rPr>
        <w:t xml:space="preserve">  Evaluation in Relation to Quality Standards</w:t>
      </w:r>
      <w:r>
        <w:rPr>
          <w:bCs/>
          <w:lang w:val="en-US"/>
        </w:rPr>
        <w:t xml:space="preserve">   </w:t>
      </w:r>
      <w:r>
        <w:rPr>
          <w:bCs/>
          <w:sz w:val="20"/>
          <w:szCs w:val="20"/>
          <w:lang w:val="en-US"/>
        </w:rPr>
        <w:t xml:space="preserve">(Refer to </w:t>
      </w:r>
      <w:r>
        <w:rPr>
          <w:bCs/>
          <w:i/>
          <w:iCs/>
          <w:sz w:val="20"/>
          <w:szCs w:val="20"/>
          <w:lang w:val="en-US"/>
        </w:rPr>
        <w:t>Standards for Quality Assurance and Accreditation of Higher Education Programs)</w:t>
      </w:r>
    </w:p>
    <w:p w:rsidR="0014799A" w:rsidRDefault="0014799A" w:rsidP="0014799A">
      <w:pPr>
        <w:rPr>
          <w:bCs/>
          <w:i/>
          <w:iCs/>
          <w:lang w:val="en-US"/>
        </w:rPr>
      </w:pPr>
    </w:p>
    <w:p w:rsidR="0014799A" w:rsidRDefault="0014799A" w:rsidP="0014799A">
      <w:pPr>
        <w:rPr>
          <w:bCs/>
          <w:sz w:val="20"/>
          <w:szCs w:val="20"/>
          <w:lang w:val="en-US"/>
        </w:rPr>
      </w:pPr>
      <w:r>
        <w:rPr>
          <w:bCs/>
          <w:sz w:val="20"/>
          <w:szCs w:val="20"/>
          <w:lang w:val="en-US"/>
        </w:rPr>
        <w:t xml:space="preserve">Reports should be provided under each of the quality standards set out in the </w:t>
      </w:r>
      <w:r>
        <w:rPr>
          <w:bCs/>
          <w:i/>
          <w:sz w:val="20"/>
          <w:szCs w:val="20"/>
          <w:lang w:val="en-US"/>
        </w:rPr>
        <w:t>Standards for Quality Assurance and Accreditation of Higher Education Programs</w:t>
      </w:r>
      <w:r>
        <w:rPr>
          <w:bCs/>
          <w:sz w:val="20"/>
          <w:szCs w:val="20"/>
          <w:lang w:val="en-US"/>
        </w:rPr>
        <w:t xml:space="preserve">.  </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Pr>
          <w:bCs/>
          <w:sz w:val="20"/>
          <w:szCs w:val="20"/>
          <w:lang w:val="en-US"/>
        </w:rPr>
        <w:t>To ensure a full understanding of the report by external reviewers  unfamiliar with the institution or this program (either local or international), a brief explanatory note should be included giving background information or explanations of processes relevant to the standard concerned.</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Pr>
          <w:bCs/>
          <w:sz w:val="20"/>
          <w:szCs w:val="20"/>
          <w:lang w:val="en-US"/>
        </w:rPr>
        <w:t>The reports should summarize the process followed in investigating performance in relation to each standard.  This should be explained in sufficient detail for an external reviewer to form an opinion on the appropriateness and adequacy of the investigation.</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sidRPr="00A46F99">
        <w:rPr>
          <w:b/>
          <w:sz w:val="20"/>
          <w:szCs w:val="20"/>
          <w:lang w:val="en-US"/>
        </w:rPr>
        <w:t>A vital element in these reports is to provide specific data</w:t>
      </w:r>
      <w:r>
        <w:rPr>
          <w:b/>
          <w:sz w:val="20"/>
          <w:szCs w:val="20"/>
          <w:lang w:val="en-US"/>
        </w:rPr>
        <w:t xml:space="preserve"> to </w:t>
      </w:r>
      <w:r w:rsidRPr="00A46F99">
        <w:rPr>
          <w:b/>
          <w:sz w:val="20"/>
          <w:szCs w:val="20"/>
          <w:lang w:val="en-US"/>
        </w:rPr>
        <w:t xml:space="preserve">show trends, </w:t>
      </w:r>
      <w:r>
        <w:rPr>
          <w:b/>
          <w:sz w:val="20"/>
          <w:szCs w:val="20"/>
          <w:lang w:val="en-US"/>
        </w:rPr>
        <w:t xml:space="preserve">support </w:t>
      </w:r>
      <w:r w:rsidRPr="00A46F99">
        <w:rPr>
          <w:b/>
          <w:sz w:val="20"/>
          <w:szCs w:val="20"/>
          <w:lang w:val="en-US"/>
        </w:rPr>
        <w:t>conclusions, and make appropriate comparisons with other institutions selected to provide benchmarks for evaluation of performance.</w:t>
      </w:r>
      <w:r>
        <w:rPr>
          <w:bCs/>
          <w:sz w:val="20"/>
          <w:szCs w:val="20"/>
          <w:lang w:val="en-US"/>
        </w:rPr>
        <w:t xml:space="preserve">  This data can include key performance indicators, other statistical information, figures derived from survey results, student results (with standards verified), numbers of refereed publications or citations, usage rates of services or anything also that provides clear evidence about the matter being evaluated.  A simple assertion that something is good, or needs improvement, is not sufficient without evidence to back it up. Quantitative data can be included in summary form  or provided in attachments and referred to in the text.   If priorities for improvement have been determined or initiatives to deal with areas of concern have already undertaken this should be noted and any initial results reported.</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Pr>
          <w:bCs/>
          <w:sz w:val="20"/>
          <w:szCs w:val="20"/>
          <w:lang w:val="en-US"/>
        </w:rPr>
        <w:t>The report should deal with all locations where the program is offered and the description of procedures should include information about how evaluations were conducted in different locations. This is particularly important if  there are different sections for male and female students.  The procedures followed in each section should be explained as well as the processes for planning the evaluation and coordination of the final report.   If there are significant differences between analyses or evaluations of delivery of the program in different locations (</w:t>
      </w:r>
      <w:proofErr w:type="spellStart"/>
      <w:r>
        <w:rPr>
          <w:bCs/>
          <w:sz w:val="20"/>
          <w:szCs w:val="20"/>
          <w:lang w:val="en-US"/>
        </w:rPr>
        <w:t>ie</w:t>
      </w:r>
      <w:proofErr w:type="spellEnd"/>
      <w:r>
        <w:rPr>
          <w:bCs/>
          <w:sz w:val="20"/>
          <w:szCs w:val="20"/>
          <w:lang w:val="en-US"/>
        </w:rPr>
        <w:t>.  either sections for male and female students or delivery in different locations) these should be noted and  comments made about reasons for the differences and any response that should be made because of them.  This applies to all the standards, not only to Standard 2 which includes a sub-section dealing with relationships between sections for male and female students.</w:t>
      </w:r>
    </w:p>
    <w:p w:rsidR="0014799A" w:rsidRDefault="0014799A" w:rsidP="0014799A">
      <w:pPr>
        <w:rPr>
          <w:bCs/>
          <w:sz w:val="20"/>
          <w:szCs w:val="20"/>
          <w:lang w:val="en-US"/>
        </w:rPr>
      </w:pPr>
    </w:p>
    <w:p w:rsidR="0014799A" w:rsidRDefault="0014799A" w:rsidP="0014799A">
      <w:pPr>
        <w:numPr>
          <w:ilvl w:val="0"/>
          <w:numId w:val="6"/>
        </w:numPr>
        <w:rPr>
          <w:bCs/>
          <w:sz w:val="20"/>
          <w:szCs w:val="20"/>
          <w:lang w:val="en-US"/>
        </w:rPr>
      </w:pPr>
      <w:r>
        <w:rPr>
          <w:bCs/>
          <w:sz w:val="20"/>
          <w:szCs w:val="20"/>
          <w:lang w:val="en-US"/>
        </w:rPr>
        <w:t xml:space="preserve">It is not necessary to provide a detailed report on every item in every sub section of each standard .  The completed self evaluation scales will provide that more comprehensive coverage.  However the report must include </w:t>
      </w:r>
      <w:r w:rsidRPr="009124C3">
        <w:rPr>
          <w:bCs/>
          <w:sz w:val="20"/>
          <w:szCs w:val="20"/>
          <w:u w:val="single"/>
          <w:lang w:val="en-US"/>
        </w:rPr>
        <w:t>at least</w:t>
      </w:r>
      <w:r>
        <w:rPr>
          <w:bCs/>
          <w:sz w:val="20"/>
          <w:szCs w:val="20"/>
          <w:lang w:val="en-US"/>
        </w:rPr>
        <w:t>: (a) Items where performance is poor or significantly different in different sections. (b)  Items where performance is considered very good and evidence of strong performance can be provided. (c) Items that have been selected for special consideration as a result of strategic planning or previous evaluations. (d) Items that are particularly significant for evaluation of quality such as verification of standards of student achievement, use of appropriate indicators and benchmarks, performance on KPI’s in comparisons with selected benchmarks.</w:t>
      </w:r>
    </w:p>
    <w:p w:rsidR="0014799A" w:rsidRDefault="0014799A" w:rsidP="0014799A">
      <w:pPr>
        <w:rPr>
          <w:bCs/>
          <w:sz w:val="20"/>
          <w:szCs w:val="20"/>
          <w:lang w:val="en-US"/>
        </w:rPr>
      </w:pPr>
    </w:p>
    <w:p w:rsidR="0014799A" w:rsidRPr="00BA6018" w:rsidRDefault="0014799A" w:rsidP="0014799A">
      <w:pPr>
        <w:rPr>
          <w:bCs/>
          <w:i/>
          <w:iCs/>
          <w:sz w:val="20"/>
          <w:szCs w:val="20"/>
          <w:lang w:val="en-US"/>
        </w:rPr>
      </w:pPr>
      <w:r>
        <w:rPr>
          <w:bCs/>
          <w:sz w:val="20"/>
          <w:szCs w:val="20"/>
          <w:lang w:val="en-US"/>
        </w:rPr>
        <w:t xml:space="preserve">Attach completed rating self evaluation scales from the </w:t>
      </w:r>
      <w:r w:rsidRPr="00BA6018">
        <w:rPr>
          <w:bCs/>
          <w:i/>
          <w:iCs/>
          <w:sz w:val="20"/>
          <w:szCs w:val="20"/>
          <w:lang w:val="en-US"/>
        </w:rPr>
        <w:t xml:space="preserve">Standards for </w:t>
      </w:r>
      <w:r>
        <w:rPr>
          <w:bCs/>
          <w:i/>
          <w:iCs/>
          <w:sz w:val="20"/>
          <w:szCs w:val="20"/>
          <w:lang w:val="en-US"/>
        </w:rPr>
        <w:t xml:space="preserve">Quality Assurance and Accreditation of </w:t>
      </w:r>
      <w:r w:rsidRPr="00BA6018">
        <w:rPr>
          <w:bCs/>
          <w:i/>
          <w:iCs/>
          <w:sz w:val="20"/>
          <w:szCs w:val="20"/>
          <w:lang w:val="en-US"/>
        </w:rPr>
        <w:t>Higher Education Programs.</w:t>
      </w: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p w:rsidR="0014799A" w:rsidRDefault="0014799A" w:rsidP="0014799A">
      <w:pPr>
        <w:rPr>
          <w:bCs/>
          <w:sz w:val="20"/>
          <w:szCs w:val="20"/>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rPr>
          <w:trHeight w:val="306"/>
        </w:trPr>
        <w:tc>
          <w:tcPr>
            <w:tcW w:w="8928" w:type="dxa"/>
          </w:tcPr>
          <w:p w:rsidR="0014799A" w:rsidRDefault="0014799A" w:rsidP="00121CC1">
            <w:pPr>
              <w:rPr>
                <w:bCs/>
                <w:sz w:val="20"/>
                <w:szCs w:val="20"/>
                <w:lang w:val="en-US"/>
              </w:rPr>
            </w:pPr>
            <w:r w:rsidRPr="002C4B0C">
              <w:rPr>
                <w:b/>
                <w:sz w:val="20"/>
                <w:szCs w:val="20"/>
                <w:lang w:val="en-US"/>
              </w:rPr>
              <w:lastRenderedPageBreak/>
              <w:t xml:space="preserve">Standard 1.  </w:t>
            </w:r>
            <w:smartTag w:uri="urn:schemas-microsoft-com:office:smarttags" w:element="place">
              <w:smartTag w:uri="urn:schemas-microsoft-com:office:smarttags" w:element="City">
                <w:r w:rsidRPr="002C4B0C">
                  <w:rPr>
                    <w:b/>
                    <w:sz w:val="20"/>
                    <w:szCs w:val="20"/>
                    <w:lang w:val="en-US"/>
                  </w:rPr>
                  <w:t>Mission</w:t>
                </w:r>
              </w:smartTag>
            </w:smartTag>
            <w:r w:rsidRPr="002C4B0C">
              <w:rPr>
                <w:b/>
                <w:sz w:val="20"/>
                <w:szCs w:val="20"/>
                <w:lang w:val="en-US"/>
              </w:rPr>
              <w:t xml:space="preserve"> and Objectives</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The mission of the program must be consistent with that for the institution and apply that mission to the particular goals and requirements of the program concerned.  It must clearly and appropriately define the program’s principal purposes and priorities and be influential in guiding planning and action.</w:t>
            </w:r>
          </w:p>
          <w:p w:rsidR="0014799A" w:rsidRPr="006E2DBD" w:rsidRDefault="0014799A" w:rsidP="00121CC1">
            <w:pPr>
              <w:rPr>
                <w:bCs/>
                <w:sz w:val="20"/>
                <w:szCs w:val="20"/>
              </w:rPr>
            </w:pPr>
          </w:p>
        </w:tc>
      </w:tr>
      <w:tr w:rsidR="0014799A" w:rsidTr="00121CC1">
        <w:trPr>
          <w:trHeight w:val="3065"/>
        </w:trPr>
        <w:tc>
          <w:tcPr>
            <w:tcW w:w="8928" w:type="dxa"/>
          </w:tcPr>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Explanatory note about development and use of the mission.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Description of process for investigation and preparation of report on this standard.</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 xml:space="preserve">Evaluation of Quality of </w:t>
            </w:r>
            <w:smartTag w:uri="urn:schemas-microsoft-com:office:smarttags" w:element="City">
              <w:smartTag w:uri="urn:schemas-microsoft-com:office:smarttags" w:element="place">
                <w:r w:rsidRPr="007070D0">
                  <w:rPr>
                    <w:bCs/>
                    <w:sz w:val="20"/>
                    <w:szCs w:val="20"/>
                    <w:u w:val="single"/>
                    <w:lang w:val="en-US"/>
                  </w:rPr>
                  <w:t>Mission</w:t>
                </w:r>
              </w:smartTag>
            </w:smartTag>
            <w:r w:rsidRPr="007070D0">
              <w:rPr>
                <w:bCs/>
                <w:sz w:val="20"/>
                <w:szCs w:val="20"/>
                <w:u w:val="single"/>
                <w:lang w:val="en-US"/>
              </w:rPr>
              <w:t xml:space="preserve"> and Objectives</w:t>
            </w:r>
            <w:r>
              <w:rPr>
                <w:bCs/>
                <w:sz w:val="20"/>
                <w:szCs w:val="20"/>
                <w:lang w:val="en-US"/>
              </w:rPr>
              <w:t>.  Refer to evidence obtained and provide a report including a summary of particular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tbl>
      <w:tblPr>
        <w:tblStyle w:val="TableGrid"/>
        <w:tblW w:w="8928" w:type="dxa"/>
        <w:tblLook w:val="01E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Standard 2.  Program Administration</w:t>
            </w:r>
            <w:r>
              <w:rPr>
                <w:bCs/>
                <w:lang w:val="en-US"/>
              </w:rPr>
              <w:t xml:space="preserve">  </w:t>
            </w:r>
            <w:r>
              <w:rPr>
                <w:bCs/>
                <w:sz w:val="20"/>
                <w:szCs w:val="20"/>
                <w:lang w:val="en-US"/>
              </w:rPr>
              <w:t>(Overall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Program administration must provide effective leadership and reflect an appropriate balance between accountability to senior management and the governing board of the institution within which the program is offered, and flexibility to meet the specific requirements of the program concerned.  Planning processes must involve stakeholders (</w:t>
            </w:r>
            <w:proofErr w:type="spellStart"/>
            <w:r w:rsidRPr="006E2DBD">
              <w:rPr>
                <w:i/>
                <w:iCs/>
                <w:sz w:val="20"/>
                <w:szCs w:val="20"/>
              </w:rPr>
              <w:t>eg</w:t>
            </w:r>
            <w:proofErr w:type="spellEnd"/>
            <w:r w:rsidRPr="006E2DBD">
              <w:rPr>
                <w:i/>
                <w:iCs/>
                <w:sz w:val="20"/>
                <w:szCs w:val="20"/>
              </w:rPr>
              <w:t>. students, professional bodies, industry representatives, teaching staff) in establishing goals and objectives and reviewing and responding to results achieved. If a program is offered in sections for male and female students resources for the program must be</w:t>
            </w:r>
            <w:r>
              <w:rPr>
                <w:i/>
                <w:iCs/>
                <w:sz w:val="20"/>
                <w:szCs w:val="20"/>
              </w:rPr>
              <w:t xml:space="preserve"> comparable in both sections,</w:t>
            </w:r>
            <w:r w:rsidRPr="006E2DBD">
              <w:rPr>
                <w:i/>
                <w:iCs/>
                <w:sz w:val="20"/>
                <w:szCs w:val="20"/>
              </w:rPr>
              <w:t xml:space="preserve"> there must be effective communication between them</w:t>
            </w:r>
            <w:r>
              <w:rPr>
                <w:i/>
                <w:iCs/>
                <w:sz w:val="20"/>
                <w:szCs w:val="20"/>
              </w:rPr>
              <w:t>,  and full</w:t>
            </w:r>
            <w:r w:rsidRPr="006E2DBD">
              <w:rPr>
                <w:i/>
                <w:iCs/>
                <w:sz w:val="20"/>
                <w:szCs w:val="20"/>
              </w:rPr>
              <w:t xml:space="preserve"> involvement in planning</w:t>
            </w:r>
            <w:r>
              <w:rPr>
                <w:i/>
                <w:iCs/>
                <w:sz w:val="20"/>
                <w:szCs w:val="20"/>
              </w:rPr>
              <w:t xml:space="preserve"> and decision making</w:t>
            </w:r>
            <w:r w:rsidRPr="006E2DBD">
              <w:rPr>
                <w:i/>
                <w:iCs/>
                <w:sz w:val="20"/>
                <w:szCs w:val="20"/>
              </w:rPr>
              <w:t xml:space="preserve"> processes. The quality of delivery of courses and the program as a whole must be regularly monitored with adjustments made promptly in response to this feedback and to developments in the external environment affecting the program.</w:t>
            </w:r>
          </w:p>
          <w:p w:rsidR="0014799A" w:rsidRPr="006E2DBD" w:rsidRDefault="0014799A" w:rsidP="00121CC1">
            <w:pPr>
              <w:rPr>
                <w:bCs/>
              </w:rPr>
            </w:pPr>
          </w:p>
        </w:tc>
      </w:tr>
      <w:tr w:rsidR="0014799A" w:rsidTr="00121CC1">
        <w:tc>
          <w:tcPr>
            <w:tcW w:w="8928" w:type="dxa"/>
          </w:tcPr>
          <w:p w:rsidR="0014799A" w:rsidRDefault="0014799A" w:rsidP="00121CC1">
            <w:pPr>
              <w:rPr>
                <w:bCs/>
                <w:sz w:val="20"/>
                <w:szCs w:val="20"/>
                <w:lang w:val="en-US"/>
              </w:rPr>
            </w:pPr>
            <w:r>
              <w:rPr>
                <w:bCs/>
                <w:sz w:val="20"/>
                <w:szCs w:val="20"/>
                <w:lang w:val="en-US"/>
              </w:rPr>
              <w:t xml:space="preserve">Explanatory note about program administration arrangements.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Description of process for investigation and preparation of report on this standard.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quality of program administration</w:t>
            </w:r>
            <w:r>
              <w:rPr>
                <w:bCs/>
                <w:sz w:val="20"/>
                <w:szCs w:val="20"/>
                <w:lang w:val="en-US"/>
              </w:rPr>
              <w:t>.  Refer to evidence obtained about the subsections of the standard and provide a report including a summary of particular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Standard 3.  Management of  Program Quality Assurance</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 xml:space="preserve">Teaching and other staff involved in the program must be  committed to improving both their own </w:t>
            </w:r>
            <w:r w:rsidRPr="006E2DBD">
              <w:rPr>
                <w:i/>
                <w:iCs/>
                <w:sz w:val="20"/>
                <w:szCs w:val="20"/>
              </w:rPr>
              <w:lastRenderedPageBreak/>
              <w:t>performance and the quality of the program as a whole.  Regular evaluations of quality must be undertaken within each course based on valid evidence and appropriate benchmarks, and plans for improvement made and implemented.  Central importance must be attached to student learning outcomes with each course contributing to the achievement of overall program objectives.</w:t>
            </w:r>
          </w:p>
          <w:p w:rsidR="0014799A" w:rsidRPr="006E2DBD" w:rsidRDefault="0014799A" w:rsidP="00121CC1">
            <w:pPr>
              <w:rPr>
                <w:bCs/>
                <w:sz w:val="20"/>
                <w:szCs w:val="20"/>
              </w:rPr>
            </w:pPr>
          </w:p>
        </w:tc>
      </w:tr>
      <w:tr w:rsidR="0014799A" w:rsidTr="00121CC1">
        <w:trPr>
          <w:trHeight w:val="70"/>
        </w:trPr>
        <w:tc>
          <w:tcPr>
            <w:tcW w:w="8928" w:type="dxa"/>
          </w:tcPr>
          <w:p w:rsidR="0014799A" w:rsidRDefault="0014799A" w:rsidP="00121CC1">
            <w:pPr>
              <w:rPr>
                <w:bCs/>
                <w:sz w:val="20"/>
                <w:szCs w:val="20"/>
                <w:lang w:val="en-US"/>
              </w:rPr>
            </w:pPr>
            <w:r>
              <w:rPr>
                <w:bCs/>
                <w:sz w:val="20"/>
                <w:szCs w:val="20"/>
                <w:lang w:val="en-US"/>
              </w:rPr>
              <w:lastRenderedPageBreak/>
              <w:t>Explanatory note.  Describe and comment on the quality assurance processes used in the program, particularly relating to indicators and benchmarks of performance and verification of standards.</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Description of process for investigation and preparation of report on this standard.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sz w:val="20"/>
                <w:szCs w:val="20"/>
                <w:lang w:val="en-US"/>
              </w:rPr>
            </w:pPr>
            <w:r w:rsidRPr="007070D0">
              <w:rPr>
                <w:bCs/>
                <w:sz w:val="20"/>
                <w:szCs w:val="20"/>
                <w:u w:val="single"/>
                <w:lang w:val="en-US"/>
              </w:rPr>
              <w:t>Evaluation of quality of management of program quality assurance</w:t>
            </w:r>
            <w:r>
              <w:rPr>
                <w:bCs/>
                <w:sz w:val="20"/>
                <w:szCs w:val="20"/>
                <w:lang w:val="en-US"/>
              </w:rPr>
              <w:t>.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tc>
      </w:tr>
    </w:tbl>
    <w:p w:rsidR="0014799A" w:rsidRDefault="0014799A" w:rsidP="0014799A">
      <w:pPr>
        <w:rPr>
          <w:bCs/>
          <w:lang w:val="en-US"/>
        </w:rPr>
      </w:pPr>
    </w:p>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rPr>
          <w:trHeight w:val="530"/>
        </w:trPr>
        <w:tc>
          <w:tcPr>
            <w:tcW w:w="8928" w:type="dxa"/>
          </w:tcPr>
          <w:p w:rsidR="0014799A" w:rsidRDefault="0014799A" w:rsidP="00121CC1">
            <w:pPr>
              <w:rPr>
                <w:b/>
                <w:sz w:val="20"/>
                <w:szCs w:val="20"/>
                <w:lang w:val="en-US"/>
              </w:rPr>
            </w:pPr>
          </w:p>
          <w:p w:rsidR="0014799A" w:rsidRDefault="0014799A" w:rsidP="00121CC1">
            <w:pPr>
              <w:rPr>
                <w:bCs/>
                <w:sz w:val="20"/>
                <w:szCs w:val="20"/>
                <w:lang w:val="en-US"/>
              </w:rPr>
            </w:pPr>
            <w:r w:rsidRPr="002C4B0C">
              <w:rPr>
                <w:b/>
                <w:sz w:val="20"/>
                <w:szCs w:val="20"/>
                <w:lang w:val="en-US"/>
              </w:rPr>
              <w:t>Standard 4.  Learning and Teaching</w:t>
            </w:r>
            <w:r>
              <w:rPr>
                <w:bCs/>
                <w:sz w:val="20"/>
                <w:szCs w:val="20"/>
                <w:lang w:val="en-US"/>
              </w:rPr>
              <w:t>. (Overall Rating_________ Stars)</w:t>
            </w:r>
          </w:p>
          <w:p w:rsidR="0014799A" w:rsidRDefault="0014799A" w:rsidP="00121CC1">
            <w:pPr>
              <w:rPr>
                <w:bCs/>
                <w:sz w:val="20"/>
                <w:szCs w:val="20"/>
                <w:lang w:val="en-US"/>
              </w:rPr>
            </w:pPr>
          </w:p>
          <w:p w:rsidR="0014799A" w:rsidRDefault="0014799A" w:rsidP="00121CC1">
            <w:pPr>
              <w:jc w:val="both"/>
              <w:rPr>
                <w:i/>
                <w:iCs/>
                <w:sz w:val="20"/>
              </w:rPr>
            </w:pPr>
            <w:r w:rsidRPr="006E2DBD">
              <w:rPr>
                <w:i/>
                <w:iCs/>
                <w:sz w:val="20"/>
              </w:rPr>
              <w:t>Student learning outcomes must be clearly specified, consistent with the National Qualifications Framework and requirements for employment or professional practice. Standards of learning must be  assessed and verified  through appropriate processes and benchmarked against demanding and relevant external reference points.  Teaching staff must be appropriately qualified and experienced for their particular teaching responsibilities, use teaching strategies suitable for different kinds of learning outcomes and participate in activities to improve their teaching effectiveness.  Teaching quality and the effectiveness of programs must be evaluated through student assessments and graduate and employer surveys with evidence from these sources used as a basis for plans for improvement.</w:t>
            </w:r>
          </w:p>
          <w:p w:rsidR="0014799A" w:rsidRPr="006E2DBD" w:rsidRDefault="0014799A" w:rsidP="00121CC1">
            <w:pPr>
              <w:jc w:val="both"/>
              <w:rPr>
                <w:i/>
                <w:iCs/>
                <w:sz w:val="20"/>
              </w:rPr>
            </w:pPr>
          </w:p>
        </w:tc>
      </w:tr>
      <w:tr w:rsidR="0014799A" w:rsidTr="00121CC1">
        <w:trPr>
          <w:trHeight w:val="1267"/>
        </w:trPr>
        <w:tc>
          <w:tcPr>
            <w:tcW w:w="8928" w:type="dxa"/>
          </w:tcPr>
          <w:p w:rsidR="0014799A" w:rsidRDefault="0014799A" w:rsidP="00121CC1">
            <w:pPr>
              <w:rPr>
                <w:bCs/>
                <w:sz w:val="20"/>
                <w:szCs w:val="20"/>
                <w:lang w:val="en-US"/>
              </w:rPr>
            </w:pPr>
            <w:r>
              <w:rPr>
                <w:bCs/>
                <w:sz w:val="20"/>
                <w:szCs w:val="20"/>
                <w:lang w:val="en-US"/>
              </w:rPr>
              <w:t>The standard for learning and teaching is the most important consideration in a program self-study.  Information provided should include indicators used as evidence of performance and priorities and strategies for improvement.  Reference should be made to the results of processes followed.  For example if steps were taken to check the standards of student achievement against appropriate external benchmarks, what was done, and what conclusions were reached?</w:t>
            </w:r>
          </w:p>
          <w:p w:rsidR="0014799A" w:rsidRDefault="0014799A" w:rsidP="00121CC1">
            <w:pPr>
              <w:rPr>
                <w:bCs/>
                <w:sz w:val="20"/>
                <w:szCs w:val="20"/>
                <w:lang w:val="en-US"/>
              </w:rPr>
            </w:pPr>
            <w:r>
              <w:rPr>
                <w:bCs/>
                <w:sz w:val="20"/>
                <w:szCs w:val="20"/>
                <w:lang w:val="en-US"/>
              </w:rPr>
              <w:t xml:space="preserve">Information provided in reports of surveys or special investigations or in annual program reports need not be repeated but should be summarized and information given about where more detailed information can be seen.  </w:t>
            </w:r>
          </w:p>
          <w:p w:rsidR="0014799A" w:rsidRDefault="0014799A" w:rsidP="00121CC1">
            <w:pPr>
              <w:rPr>
                <w:bCs/>
                <w:sz w:val="20"/>
                <w:szCs w:val="20"/>
                <w:lang w:val="en-US"/>
              </w:rPr>
            </w:pPr>
          </w:p>
          <w:p w:rsidR="0014799A" w:rsidRDefault="0014799A" w:rsidP="00121CC1">
            <w:pPr>
              <w:rPr>
                <w:bCs/>
                <w:sz w:val="20"/>
                <w:szCs w:val="20"/>
                <w:lang w:val="en-US"/>
              </w:rPr>
            </w:pPr>
            <w:r w:rsidRPr="00F2744F">
              <w:rPr>
                <w:bCs/>
                <w:sz w:val="20"/>
                <w:szCs w:val="20"/>
                <w:lang w:val="en-US"/>
              </w:rPr>
              <w:lastRenderedPageBreak/>
              <w:t xml:space="preserve">Explanatory notes about </w:t>
            </w:r>
            <w:r>
              <w:rPr>
                <w:bCs/>
                <w:sz w:val="20"/>
                <w:szCs w:val="20"/>
                <w:lang w:val="en-US"/>
              </w:rPr>
              <w:t>processes followed or organizational arrangements  relating to the following sections should be included in each section below.</w:t>
            </w:r>
          </w:p>
          <w:p w:rsidR="0014799A" w:rsidRPr="00F2744F" w:rsidRDefault="0014799A" w:rsidP="00121CC1">
            <w:pPr>
              <w:rPr>
                <w:bCs/>
                <w:sz w:val="20"/>
                <w:szCs w:val="20"/>
                <w:lang w:val="en-US"/>
              </w:rPr>
            </w:pPr>
          </w:p>
        </w:tc>
      </w:tr>
      <w:tr w:rsidR="0014799A" w:rsidTr="00121CC1">
        <w:trPr>
          <w:trHeight w:val="1492"/>
        </w:trPr>
        <w:tc>
          <w:tcPr>
            <w:tcW w:w="8928" w:type="dxa"/>
          </w:tcPr>
          <w:p w:rsidR="0014799A" w:rsidRDefault="0014799A" w:rsidP="00121CC1">
            <w:pPr>
              <w:rPr>
                <w:bCs/>
                <w:sz w:val="20"/>
                <w:szCs w:val="20"/>
                <w:lang w:val="en-US"/>
              </w:rPr>
            </w:pPr>
            <w:r>
              <w:rPr>
                <w:bCs/>
                <w:sz w:val="20"/>
                <w:szCs w:val="20"/>
                <w:lang w:val="en-US"/>
              </w:rPr>
              <w:lastRenderedPageBreak/>
              <w:t>Description of process for investigation and preparation of report on the standard for learning and teaching.  (Additional information can be provided in the sub-sections below if necessary.)</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t>Subsection 4.1 Student Learning Outcomes  (Overall Rating_________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processes for ensuring the appropriateness and adequacy of intended student learning outcomes from the program.   Include action taken to ensure consistency of the intended student learning outcomes with professional or occupational employment requirements as indicated by expert advice or requirements of professional bodies or relevant accrediting agencies with the National Qualifications Framework.  The report should include the results of the processes, not just conclusions about whether processes were used.  (Note that evidence on the standards of student achievement of these intended learning outcomes should be considered in sub-section 4.4 below)</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intended student learning outcomes</w:t>
            </w:r>
            <w:r>
              <w:rPr>
                <w:bCs/>
                <w:sz w:val="20"/>
                <w:szCs w:val="20"/>
                <w:lang w:val="en-US"/>
              </w:rPr>
              <w:t xml:space="preserve">.  Refer to evidence about the appropriateness and adequacy of the intended learning outcomes for students in this program and  provide a  report including a summary of strengths, areas requiring improvement, and priorities for action.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2150"/>
        </w:trPr>
        <w:tc>
          <w:tcPr>
            <w:tcW w:w="8928" w:type="dxa"/>
          </w:tcPr>
          <w:p w:rsidR="0014799A" w:rsidRDefault="0014799A" w:rsidP="00121CC1">
            <w:pPr>
              <w:rPr>
                <w:bCs/>
                <w:sz w:val="20"/>
                <w:szCs w:val="20"/>
                <w:lang w:val="en-US"/>
              </w:rPr>
            </w:pPr>
            <w:r>
              <w:rPr>
                <w:bCs/>
                <w:sz w:val="20"/>
                <w:szCs w:val="20"/>
                <w:lang w:val="en-US"/>
              </w:rPr>
              <w:t>Subsection 4.2  Program Development Processes  (Overall Rating 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processes followed for developing the program and implementing changes that might be needed.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program development processes</w:t>
            </w:r>
            <w:r>
              <w:rPr>
                <w:bCs/>
                <w:sz w:val="20"/>
                <w:szCs w:val="20"/>
                <w:lang w:val="en-US"/>
              </w:rPr>
              <w:t>.  Refer to evidence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lastRenderedPageBreak/>
              <w:t>Subsection 4.3  Program Evaluation and Review Processes  (Overall Rating 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processes followed for program evaluation and review.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program evaluation and review  processes</w:t>
            </w:r>
            <w:r>
              <w:rPr>
                <w:bCs/>
                <w:sz w:val="20"/>
                <w:szCs w:val="20"/>
                <w:lang w:val="en-US"/>
              </w:rPr>
              <w:t>.  Refer to evidence and  provide a  report including a summary of strengths, areas requiring improvement, and priorities for action.</w:t>
            </w:r>
          </w:p>
          <w:p w:rsidR="0014799A" w:rsidRDefault="0014799A" w:rsidP="00121CC1">
            <w:pPr>
              <w:rPr>
                <w:bCs/>
                <w:sz w:val="20"/>
                <w:szCs w:val="20"/>
                <w:lang w:val="en-US"/>
              </w:rPr>
            </w:pPr>
            <w:r>
              <w:rPr>
                <w:bCs/>
                <w:sz w:val="20"/>
                <w:szCs w:val="20"/>
                <w:lang w:val="en-US"/>
              </w:rPr>
              <w:t>In addition to providing information about the quality of these processes, this section should include conclusions were reached about the quality of the program as a result of using those processes.  Reference should be made to data on indicators and survey results as appropriate.</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tabs>
                <w:tab w:val="left" w:pos="360"/>
              </w:tabs>
              <w:rPr>
                <w:bCs/>
                <w:sz w:val="20"/>
                <w:szCs w:val="20"/>
                <w:lang w:val="en-US"/>
              </w:rPr>
            </w:pPr>
            <w:r>
              <w:rPr>
                <w:bCs/>
                <w:sz w:val="20"/>
                <w:szCs w:val="20"/>
                <w:lang w:val="en-US"/>
              </w:rPr>
              <w:t>Subsection 4.4  Student Assessment  (Overall Rating _______Stars)</w:t>
            </w:r>
          </w:p>
          <w:p w:rsidR="0014799A" w:rsidRDefault="0014799A" w:rsidP="00121CC1">
            <w:pPr>
              <w:tabs>
                <w:tab w:val="left" w:pos="360"/>
              </w:tabs>
              <w:rPr>
                <w:bCs/>
                <w:sz w:val="20"/>
                <w:szCs w:val="20"/>
                <w:lang w:val="en-US"/>
              </w:rPr>
            </w:pPr>
          </w:p>
          <w:p w:rsidR="0014799A" w:rsidRDefault="0014799A" w:rsidP="00121CC1">
            <w:pPr>
              <w:rPr>
                <w:bCs/>
                <w:sz w:val="20"/>
                <w:szCs w:val="20"/>
                <w:lang w:val="en-US"/>
              </w:rPr>
            </w:pPr>
            <w:r>
              <w:rPr>
                <w:bCs/>
                <w:sz w:val="20"/>
                <w:szCs w:val="20"/>
                <w:lang w:val="en-US"/>
              </w:rPr>
              <w:t>Describe strategies for student assessment in the program and the processes used to verify standards of student achievement.  .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070D0">
              <w:rPr>
                <w:bCs/>
                <w:sz w:val="20"/>
                <w:szCs w:val="20"/>
                <w:u w:val="single"/>
                <w:lang w:val="en-US"/>
              </w:rPr>
              <w:t>Evaluation of student assessment processes</w:t>
            </w:r>
            <w:r>
              <w:rPr>
                <w:bCs/>
                <w:sz w:val="20"/>
                <w:szCs w:val="20"/>
                <w:lang w:val="en-US"/>
              </w:rPr>
              <w:t>.  Refer to evidence about effectiveness of student assessment processes.   In addition to evaluation of the processes followed this sub-section should also  include evidence about the standards of student learning outcomes achieved in comparison with appropriate benchmarks.  The report on this sub-section should  include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t>Subsection 4.5  Educational Assistance for Students   (Overall Rating 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Provide a summary of what assistance is provided in relation to the matters listed in this sub-section of the standard  (</w:t>
            </w:r>
            <w:proofErr w:type="spellStart"/>
            <w:r>
              <w:rPr>
                <w:bCs/>
                <w:sz w:val="20"/>
                <w:szCs w:val="20"/>
                <w:lang w:val="en-US"/>
              </w:rPr>
              <w:t>eg</w:t>
            </w:r>
            <w:proofErr w:type="spellEnd"/>
            <w:r>
              <w:rPr>
                <w:bCs/>
                <w:sz w:val="20"/>
                <w:szCs w:val="20"/>
                <w:lang w:val="en-US"/>
              </w:rPr>
              <w:t xml:space="preserve">. orientation programs, office hours, identification and assistance for students in need, referrals to support services etc.).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processes for educational assistance for students</w:t>
            </w:r>
            <w:r>
              <w:rPr>
                <w:bCs/>
                <w:sz w:val="20"/>
                <w:szCs w:val="20"/>
                <w:lang w:val="en-US"/>
              </w:rPr>
              <w:t xml:space="preserve">.  Refer to evidence about the appropriateness </w:t>
            </w:r>
            <w:r>
              <w:rPr>
                <w:bCs/>
                <w:sz w:val="20"/>
                <w:szCs w:val="20"/>
                <w:lang w:val="en-US"/>
              </w:rPr>
              <w:lastRenderedPageBreak/>
              <w:t>and effectiveness of processes for assistance of students in this program.  (</w:t>
            </w:r>
            <w:proofErr w:type="spellStart"/>
            <w:r>
              <w:rPr>
                <w:bCs/>
                <w:sz w:val="20"/>
                <w:szCs w:val="20"/>
                <w:lang w:val="en-US"/>
              </w:rPr>
              <w:t>eg</w:t>
            </w:r>
            <w:proofErr w:type="spellEnd"/>
            <w:r>
              <w:rPr>
                <w:bCs/>
                <w:sz w:val="20"/>
                <w:szCs w:val="20"/>
                <w:lang w:val="en-US"/>
              </w:rPr>
              <w:t>. Is the assistance what is needed for these students, is it actually provided as planned, and how is it evaluated by students).  The report should include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lastRenderedPageBreak/>
              <w:t>Subsection 4.6  Quality of Teaching (Overall Rating 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Information should be provided about  the planning of teaching strategies to develop the intended learning outcomes of the program,  for evaluating quality of teaching, and processes for preparation and consideration of course and program reports. This section should include a table indicating the proportion of teaching staff whose teaching is regularly assessed in student surveys (or by other mechanisms).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quality of teaching</w:t>
            </w:r>
            <w:r>
              <w:rPr>
                <w:bCs/>
                <w:sz w:val="20"/>
                <w:szCs w:val="20"/>
                <w:lang w:val="en-US"/>
              </w:rPr>
              <w:t xml:space="preserve">.  Refer to evidence about teaching quality and  provide a  report including a summary of  strengths, areas requiring improvement, and priorities for action.  The report should include a summary of data from student surveys used for  course and overall program evaluations, with information provided about sample size and response rates on those surveys. Comparative data from other similar surveys should be included.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t>Subsection 4.7  Support for Improvements in Quality of Teaching  (Overall Rating 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strategies for improvement of teaching.  Include a table showing the extent staff participation in training and/or other activities designed for the improvement of teaching and other related professional development activities. The description should include processes used for investigating and dealing with situations where evidence suggests there may be problems in teaching quality, and arrangements for recognizing outstanding teaching performance.</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arrangements for supporting improvements in quality of teaching</w:t>
            </w:r>
            <w:r>
              <w:rPr>
                <w:bCs/>
                <w:sz w:val="20"/>
                <w:szCs w:val="20"/>
                <w:lang w:val="en-US"/>
              </w:rPr>
              <w:t>.  Refer to evidence about the effectiveness of strategies used and  provide a  report including a summary of  strengths, areas requiring improvement, and priorities for action.  This evidence could include matters such as trend data in student course evaluations and survey responses from staff participating in programs offered.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4652"/>
        </w:trPr>
        <w:tc>
          <w:tcPr>
            <w:tcW w:w="8928" w:type="dxa"/>
          </w:tcPr>
          <w:p w:rsidR="0014799A" w:rsidRDefault="0014799A" w:rsidP="00121CC1">
            <w:pPr>
              <w:rPr>
                <w:bCs/>
                <w:sz w:val="20"/>
                <w:szCs w:val="20"/>
                <w:lang w:val="en-US"/>
              </w:rPr>
            </w:pPr>
            <w:r>
              <w:rPr>
                <w:bCs/>
                <w:sz w:val="20"/>
                <w:szCs w:val="20"/>
                <w:lang w:val="en-US"/>
              </w:rPr>
              <w:lastRenderedPageBreak/>
              <w:t>Subsection 4.8  Qualifications and Experience of Teaching Staff (Overall Rating _________ Stars)</w:t>
            </w:r>
          </w:p>
          <w:p w:rsidR="0014799A" w:rsidRDefault="0014799A" w:rsidP="00121CC1">
            <w:pPr>
              <w:rPr>
                <w:bCs/>
                <w:sz w:val="20"/>
                <w:szCs w:val="20"/>
                <w:lang w:val="en-US"/>
              </w:rPr>
            </w:pPr>
            <w:r>
              <w:rPr>
                <w:bCs/>
                <w:sz w:val="20"/>
                <w:szCs w:val="20"/>
                <w:lang w:val="en-US"/>
              </w:rPr>
              <w:t>Comment on qualifications and experience of teaching staff relating to program requirements. A table should be attached listing staff teaching in the program, their highest academic qualification, with an indication beside their names if the courses they teach are within the field of their advanced study)</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qualifications and experience of teaching staff</w:t>
            </w:r>
            <w:r>
              <w:rPr>
                <w:bCs/>
                <w:sz w:val="20"/>
                <w:szCs w:val="20"/>
                <w:lang w:val="en-US"/>
              </w:rPr>
              <w:t>.  Refer to evidence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2510"/>
        </w:trPr>
        <w:tc>
          <w:tcPr>
            <w:tcW w:w="8928" w:type="dxa"/>
          </w:tcPr>
          <w:p w:rsidR="0014799A" w:rsidRDefault="0014799A" w:rsidP="00121CC1">
            <w:pPr>
              <w:rPr>
                <w:bCs/>
                <w:sz w:val="20"/>
                <w:szCs w:val="20"/>
                <w:lang w:val="en-US"/>
              </w:rPr>
            </w:pPr>
            <w:r>
              <w:rPr>
                <w:bCs/>
                <w:sz w:val="20"/>
                <w:szCs w:val="20"/>
                <w:lang w:val="en-US"/>
              </w:rPr>
              <w:t xml:space="preserve"> Subsection 4.9  Field Experience Activities  (if used in the program)  (Overall Rating_________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processes for planning field experience activities and planning for improvement.  </w:t>
            </w:r>
          </w:p>
        </w:tc>
      </w:tr>
      <w:tr w:rsidR="0014799A" w:rsidTr="00121CC1">
        <w:trPr>
          <w:trHeight w:val="2510"/>
        </w:trPr>
        <w:tc>
          <w:tcPr>
            <w:tcW w:w="8928" w:type="dxa"/>
          </w:tcPr>
          <w:p w:rsidR="0014799A" w:rsidRDefault="0014799A" w:rsidP="00121CC1">
            <w:pPr>
              <w:rPr>
                <w:bCs/>
                <w:sz w:val="20"/>
                <w:szCs w:val="20"/>
                <w:lang w:val="en-US"/>
              </w:rPr>
            </w:pPr>
            <w:r w:rsidRPr="00E713AE">
              <w:rPr>
                <w:bCs/>
                <w:sz w:val="20"/>
                <w:szCs w:val="20"/>
                <w:u w:val="single"/>
                <w:lang w:val="en-US"/>
              </w:rPr>
              <w:t>Evaluation of field experience activities</w:t>
            </w:r>
            <w:r>
              <w:rPr>
                <w:bCs/>
                <w:sz w:val="20"/>
                <w:szCs w:val="20"/>
                <w:lang w:val="en-US"/>
              </w:rPr>
              <w:t xml:space="preserve"> including  evaluation of processes for  planning and managing them.  Refer to evidence and  provide a  report including a summary of  strengths, areas requiring improvement, and priorities for action.</w:t>
            </w:r>
          </w:p>
          <w:p w:rsidR="0014799A" w:rsidRDefault="0014799A" w:rsidP="00121CC1">
            <w:pPr>
              <w:rPr>
                <w:bCs/>
                <w:sz w:val="20"/>
                <w:szCs w:val="20"/>
                <w:lang w:val="en-US"/>
              </w:rPr>
            </w:pPr>
          </w:p>
        </w:tc>
      </w:tr>
      <w:tr w:rsidR="0014799A" w:rsidTr="00121CC1">
        <w:trPr>
          <w:trHeight w:val="4670"/>
        </w:trPr>
        <w:tc>
          <w:tcPr>
            <w:tcW w:w="8928" w:type="dxa"/>
          </w:tcPr>
          <w:p w:rsidR="0014799A" w:rsidRDefault="0014799A" w:rsidP="00121CC1">
            <w:pPr>
              <w:rPr>
                <w:bCs/>
                <w:sz w:val="20"/>
                <w:szCs w:val="20"/>
                <w:lang w:val="en-US"/>
              </w:rPr>
            </w:pPr>
            <w:r>
              <w:rPr>
                <w:bCs/>
                <w:sz w:val="20"/>
                <w:szCs w:val="20"/>
                <w:lang w:val="en-US"/>
              </w:rPr>
              <w:lastRenderedPageBreak/>
              <w:t>Subsection 4.10  Partnership Arrangements With Other Institutions   (it these exist)  (Overall Rating_________ Stars)</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If partnerships have been established with other institutions to assist with the planning and or delivery of the program describe what is done through those partnerships and explain what has been done to evaluate the effectiveness of those activities.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 xml:space="preserve">Evaluation of partnership arrangements. </w:t>
            </w:r>
            <w:r>
              <w:rPr>
                <w:bCs/>
                <w:sz w:val="20"/>
                <w:szCs w:val="20"/>
                <w:lang w:val="en-US"/>
              </w:rPr>
              <w:t>(if any)  Refer to evidence and  provide a  report including a summary of  strengths, areas requiring improvement, and priorities for action.</w:t>
            </w:r>
          </w:p>
        </w:tc>
      </w:tr>
    </w:tbl>
    <w:p w:rsidR="0014799A" w:rsidRDefault="0014799A" w:rsidP="0014799A"/>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Standard  5.  Student Administration and Support Services</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Admission processes must be efficient, fair, and responsive to the needs of students entering the program.  Clear information about program requirements and criteria for admission  and program completion must be readily available for prospective students and when required at later stages during the program.  Mechanisms for student appeals and dispute resolution must be clearly described, made known, and fairly administered.  Career advice must be provided in relation to occupations related to the fields of study dealt with in the program.</w:t>
            </w:r>
          </w:p>
          <w:p w:rsidR="0014799A" w:rsidRPr="006E2DBD" w:rsidRDefault="0014799A" w:rsidP="00121CC1">
            <w:pPr>
              <w:rPr>
                <w:bCs/>
                <w:sz w:val="20"/>
                <w:szCs w:val="20"/>
              </w:rPr>
            </w:pPr>
          </w:p>
        </w:tc>
      </w:tr>
      <w:tr w:rsidR="0014799A" w:rsidTr="00121CC1">
        <w:trPr>
          <w:trHeight w:val="70"/>
        </w:trPr>
        <w:tc>
          <w:tcPr>
            <w:tcW w:w="8928" w:type="dxa"/>
          </w:tcPr>
          <w:p w:rsidR="0014799A" w:rsidRDefault="0014799A" w:rsidP="00121CC1">
            <w:pPr>
              <w:rPr>
                <w:bCs/>
                <w:sz w:val="20"/>
                <w:szCs w:val="20"/>
                <w:lang w:val="en-US"/>
              </w:rPr>
            </w:pPr>
            <w:r>
              <w:rPr>
                <w:bCs/>
                <w:sz w:val="20"/>
                <w:szCs w:val="20"/>
                <w:lang w:val="en-US"/>
              </w:rPr>
              <w:t xml:space="preserve">Much of the responsibility for this standard will rest with institutional rather than program administration and arrangements will differ between institutions. However regardless of who is responsible this standard is important in assessing the quality of the program.   In this section comment should be made not only on what is done within the department or program, but also on how the services provided elsewhere in the institution affect the quality of the program and the learning outcomes of students.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Explanatory note about student administration arrangements and support services.</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the processes used to evaluate performance in relation to this standard.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student administration arrangements and support services for students in the program.</w:t>
            </w:r>
            <w:r>
              <w:rPr>
                <w:bCs/>
                <w:sz w:val="20"/>
                <w:szCs w:val="20"/>
                <w:lang w:val="en-US"/>
              </w:rPr>
              <w:t xml:space="preserve">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6.  Learning Resources</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 xml:space="preserve">Learning resource materials and associated services must be adequate for the requirements of the program </w:t>
            </w:r>
            <w:r w:rsidRPr="006E2DBD">
              <w:rPr>
                <w:i/>
                <w:iCs/>
                <w:sz w:val="20"/>
                <w:szCs w:val="20"/>
              </w:rPr>
              <w:lastRenderedPageBreak/>
              <w:t xml:space="preserve">and the courses offered within it and accessible when required for students in the program.  Information about requirements must be made available by teaching staff in sufficient time for necessary provisions to be made for resources required, and staff and students must be involved in evaluations of  what is provided.  Specific requirements for reference material and on-line data sources, and for computer terminals and assistance in using this equipment will vary according to the nature of the program and the approach to teaching.  </w:t>
            </w:r>
          </w:p>
          <w:p w:rsidR="0014799A" w:rsidRPr="006E2DBD" w:rsidRDefault="0014799A" w:rsidP="00121CC1">
            <w:pPr>
              <w:rPr>
                <w:bCs/>
                <w:sz w:val="20"/>
                <w:szCs w:val="20"/>
              </w:rPr>
            </w:pPr>
          </w:p>
        </w:tc>
      </w:tr>
      <w:tr w:rsidR="0014799A" w:rsidTr="00121CC1">
        <w:tc>
          <w:tcPr>
            <w:tcW w:w="8928" w:type="dxa"/>
          </w:tcPr>
          <w:p w:rsidR="0014799A" w:rsidRDefault="0014799A" w:rsidP="00121CC1">
            <w:pPr>
              <w:rPr>
                <w:bCs/>
                <w:sz w:val="20"/>
                <w:szCs w:val="20"/>
                <w:lang w:val="en-US"/>
              </w:rPr>
            </w:pPr>
            <w:r>
              <w:rPr>
                <w:bCs/>
                <w:sz w:val="20"/>
                <w:szCs w:val="20"/>
                <w:lang w:val="en-US"/>
              </w:rPr>
              <w:lastRenderedPageBreak/>
              <w:t xml:space="preserve">Explanatory note about  processes for provision of learning resources for the program including . opportunities provided for teaching staff or program administrators to arrange for necessary resources to be made available, information about services provided and times available, equivalence of provisions for different sections, etc..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the processes followed to investigate this standard and summarize the evidence obtained.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E713AE">
              <w:rPr>
                <w:bCs/>
                <w:sz w:val="20"/>
                <w:szCs w:val="20"/>
                <w:u w:val="single"/>
                <w:lang w:val="en-US"/>
              </w:rPr>
              <w:t>Evaluation of learning resources for students in the program</w:t>
            </w:r>
            <w:r>
              <w:rPr>
                <w:bCs/>
                <w:sz w:val="20"/>
                <w:szCs w:val="20"/>
                <w:lang w:val="en-US"/>
              </w:rPr>
              <w:t>.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rPr>
          <w:trHeight w:val="70"/>
        </w:trPr>
        <w:tc>
          <w:tcPr>
            <w:tcW w:w="8928" w:type="dxa"/>
          </w:tcPr>
          <w:p w:rsidR="0014799A" w:rsidRDefault="0014799A" w:rsidP="00121CC1">
            <w:pPr>
              <w:rPr>
                <w:bCs/>
                <w:sz w:val="20"/>
                <w:szCs w:val="20"/>
                <w:lang w:val="en-US"/>
              </w:rPr>
            </w:pPr>
            <w:r w:rsidRPr="002C4B0C">
              <w:rPr>
                <w:b/>
                <w:sz w:val="20"/>
                <w:szCs w:val="20"/>
                <w:lang w:val="en-US"/>
              </w:rPr>
              <w:t>7.  Facilities and Equipment</w:t>
            </w:r>
            <w:r>
              <w:rPr>
                <w:bCs/>
                <w:sz w:val="20"/>
                <w:szCs w:val="20"/>
                <w:lang w:val="en-US"/>
              </w:rPr>
              <w:t xml:space="preserve">  (Overall Rating_________ Stars)</w:t>
            </w:r>
          </w:p>
          <w:p w:rsidR="0014799A" w:rsidRDefault="0014799A" w:rsidP="00121CC1">
            <w:pPr>
              <w:rPr>
                <w:bCs/>
                <w:sz w:val="20"/>
                <w:szCs w:val="20"/>
                <w:lang w:val="en-US"/>
              </w:rPr>
            </w:pPr>
          </w:p>
          <w:p w:rsidR="0014799A" w:rsidRPr="006E2DBD" w:rsidRDefault="0014799A" w:rsidP="00121CC1">
            <w:pPr>
              <w:jc w:val="both"/>
              <w:rPr>
                <w:i/>
                <w:iCs/>
                <w:sz w:val="20"/>
                <w:szCs w:val="20"/>
              </w:rPr>
            </w:pPr>
            <w:r w:rsidRPr="006E2DBD">
              <w:rPr>
                <w:i/>
                <w:iCs/>
                <w:sz w:val="20"/>
                <w:szCs w:val="20"/>
              </w:rPr>
              <w:t>Adequate facilities and equipment must be available for the teaching and learning requirements of the program.  Use of facilities and equipment should be monitored and regular assessments  of adequacy made through consultations with teaching and other staff and students.</w:t>
            </w:r>
          </w:p>
          <w:p w:rsidR="0014799A" w:rsidRPr="006E2DBD" w:rsidRDefault="0014799A" w:rsidP="00121CC1">
            <w:pPr>
              <w:rPr>
                <w:bCs/>
                <w:sz w:val="20"/>
                <w:szCs w:val="20"/>
              </w:rPr>
            </w:pPr>
          </w:p>
          <w:p w:rsidR="0014799A" w:rsidRDefault="0014799A" w:rsidP="00121CC1">
            <w:pPr>
              <w:rPr>
                <w:bCs/>
                <w:sz w:val="20"/>
                <w:szCs w:val="20"/>
                <w:lang w:val="en-US"/>
              </w:rPr>
            </w:pPr>
            <w:r>
              <w:rPr>
                <w:bCs/>
                <w:sz w:val="20"/>
                <w:szCs w:val="20"/>
                <w:lang w:val="en-US"/>
              </w:rPr>
              <w:t xml:space="preserve">Much of the responsibility for this standard will rest with institutional rather than program administration. However regardless of who is responsible for provision of facilities and equipment their adequacy  can have a significant effect on the quality of a program.  In this section comment should be made on matters that impact on the quality of delivery of the program regardless of who has responsibility for them.  These matters would include, for example, adequacy of classroom and laboratory facilities, availability and maintenance of equipment, appropriateness for the program of scheduling arrangements, and availability, maintenance, and technical support for IT equipment in meeting program needs.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Explanatory note about arrangements for provision of facilities and equipment.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the processes used to evaluate the  quality of provision of facilities and equipment for the program.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2330"/>
        </w:trPr>
        <w:tc>
          <w:tcPr>
            <w:tcW w:w="8928" w:type="dxa"/>
          </w:tcPr>
          <w:p w:rsidR="0014799A" w:rsidRDefault="0014799A" w:rsidP="00121CC1">
            <w:pPr>
              <w:rPr>
                <w:bCs/>
                <w:sz w:val="20"/>
                <w:szCs w:val="20"/>
                <w:lang w:val="en-US"/>
              </w:rPr>
            </w:pPr>
          </w:p>
          <w:p w:rsidR="0014799A" w:rsidRDefault="0014799A" w:rsidP="00121CC1">
            <w:pPr>
              <w:rPr>
                <w:bCs/>
                <w:sz w:val="20"/>
                <w:szCs w:val="20"/>
                <w:lang w:val="en-US"/>
              </w:rPr>
            </w:pPr>
            <w:r w:rsidRPr="00E75618">
              <w:rPr>
                <w:bCs/>
                <w:sz w:val="20"/>
                <w:szCs w:val="20"/>
                <w:u w:val="single"/>
                <w:lang w:val="en-US"/>
              </w:rPr>
              <w:t>Evaluation of facilities and equipment for the  program</w:t>
            </w:r>
            <w:r>
              <w:rPr>
                <w:bCs/>
                <w:sz w:val="20"/>
                <w:szCs w:val="20"/>
                <w:lang w:val="en-US"/>
              </w:rPr>
              <w:t>.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tc>
      </w:tr>
    </w:tbl>
    <w:p w:rsidR="0014799A" w:rsidRDefault="0014799A" w:rsidP="0014799A"/>
    <w:tbl>
      <w:tblPr>
        <w:tblStyle w:val="TableGrid"/>
        <w:tblW w:w="0" w:type="auto"/>
        <w:tblLook w:val="01E0"/>
      </w:tblPr>
      <w:tblGrid>
        <w:gridCol w:w="8522"/>
      </w:tblGrid>
      <w:tr w:rsidR="0014799A" w:rsidTr="00121CC1">
        <w:tc>
          <w:tcPr>
            <w:tcW w:w="8856" w:type="dxa"/>
          </w:tcPr>
          <w:p w:rsidR="0014799A" w:rsidRDefault="0014799A" w:rsidP="00121CC1">
            <w:pPr>
              <w:rPr>
                <w:bCs/>
                <w:sz w:val="20"/>
                <w:szCs w:val="20"/>
                <w:lang w:val="en-US"/>
              </w:rPr>
            </w:pPr>
            <w:r w:rsidRPr="002C4B0C">
              <w:rPr>
                <w:b/>
                <w:sz w:val="20"/>
                <w:szCs w:val="20"/>
                <w:lang w:val="en-US"/>
              </w:rPr>
              <w:t>8.  Financial Planning and Management</w:t>
            </w:r>
            <w:r>
              <w:rPr>
                <w:bCs/>
                <w:sz w:val="20"/>
                <w:szCs w:val="20"/>
                <w:lang w:val="en-US"/>
              </w:rPr>
              <w:t xml:space="preserve">   (Overall Rating_________ Stars)</w:t>
            </w:r>
          </w:p>
          <w:p w:rsidR="0014799A" w:rsidRDefault="0014799A" w:rsidP="00121CC1">
            <w:pPr>
              <w:rPr>
                <w:bCs/>
                <w:sz w:val="20"/>
                <w:szCs w:val="20"/>
                <w:lang w:val="en-US"/>
              </w:rPr>
            </w:pPr>
          </w:p>
          <w:p w:rsidR="0014799A" w:rsidRPr="00E75618" w:rsidRDefault="0014799A" w:rsidP="00121CC1">
            <w:pPr>
              <w:pStyle w:val="Footer"/>
              <w:tabs>
                <w:tab w:val="clear" w:pos="4153"/>
                <w:tab w:val="clear" w:pos="8306"/>
              </w:tabs>
              <w:jc w:val="both"/>
              <w:rPr>
                <w:i/>
                <w:iCs/>
                <w:sz w:val="20"/>
                <w:szCs w:val="20"/>
              </w:rPr>
            </w:pPr>
            <w:r w:rsidRPr="00E75618">
              <w:rPr>
                <w:i/>
                <w:iCs/>
                <w:sz w:val="20"/>
                <w:szCs w:val="20"/>
              </w:rPr>
              <w:t xml:space="preserve">Financial resources must be sufficient for the effective delivery of the program.  Program requirements must be made known sufficiently far in advance to be considered in institutional budgeting. Budgetary processes should allow for long term planning over at least a three year period.  Sufficient flexibility  must be provided for effective management and responses to unexpected events and  this flexibility must be combined with appropriate accountability and reporting mechanisms.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(Much of the responsibility for activities relating to  this standard may rest with institutional rather than program administration. However regardless of who is responsible the adequacy of resources and financial planning and management can affect the quality of the program.  In this section the effect of financial planning and management arrangements on the program should be considered in this section, as well as matters that are carried out by program administrators themselves.)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the processes used to investigate this standard and the evidence obtained about adequacy for the program.</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Explanatory note about financial planning arrangements for the program and the extent of financial responsibility for program managers.  </w:t>
            </w: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bCs/>
                <w:sz w:val="20"/>
                <w:szCs w:val="20"/>
                <w:lang w:val="en-US"/>
              </w:rPr>
            </w:pPr>
            <w:r w:rsidRPr="007679F5">
              <w:rPr>
                <w:bCs/>
                <w:sz w:val="20"/>
                <w:szCs w:val="20"/>
                <w:u w:val="single"/>
                <w:lang w:val="en-US"/>
              </w:rPr>
              <w:t>Evaluation of financial planning and management for the  program</w:t>
            </w:r>
            <w:r>
              <w:rPr>
                <w:bCs/>
                <w:sz w:val="20"/>
                <w:szCs w:val="20"/>
                <w:lang w:val="en-US"/>
              </w:rPr>
              <w:t>.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Default="0014799A" w:rsidP="00121CC1">
            <w:pPr>
              <w:rPr>
                <w:lang w:val="en-US"/>
              </w:rPr>
            </w:pPr>
          </w:p>
          <w:p w:rsidR="0014799A" w:rsidRPr="00A80422" w:rsidRDefault="0014799A" w:rsidP="00121CC1">
            <w:pPr>
              <w:rPr>
                <w:lang w:val="en-US"/>
              </w:rPr>
            </w:pPr>
          </w:p>
        </w:tc>
      </w:tr>
    </w:tbl>
    <w:p w:rsidR="0014799A" w:rsidRDefault="0014799A" w:rsidP="0014799A"/>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rPr>
          <w:trHeight w:val="1880"/>
        </w:trPr>
        <w:tc>
          <w:tcPr>
            <w:tcW w:w="8928" w:type="dxa"/>
          </w:tcPr>
          <w:p w:rsidR="0014799A" w:rsidRDefault="0014799A" w:rsidP="00121CC1">
            <w:pPr>
              <w:rPr>
                <w:bCs/>
                <w:sz w:val="20"/>
                <w:szCs w:val="20"/>
                <w:lang w:val="en-US"/>
              </w:rPr>
            </w:pPr>
            <w:r w:rsidRPr="002C4B0C">
              <w:rPr>
                <w:b/>
                <w:sz w:val="20"/>
                <w:szCs w:val="20"/>
                <w:lang w:val="en-US"/>
              </w:rPr>
              <w:lastRenderedPageBreak/>
              <w:t>9.  Employment Processes</w:t>
            </w:r>
            <w:r>
              <w:rPr>
                <w:bCs/>
                <w:sz w:val="20"/>
                <w:szCs w:val="20"/>
                <w:lang w:val="en-US"/>
              </w:rPr>
              <w:t xml:space="preserve">  (Overall Rating_________ Stars)</w:t>
            </w:r>
          </w:p>
          <w:p w:rsidR="0014799A" w:rsidRDefault="0014799A" w:rsidP="00121CC1">
            <w:pPr>
              <w:rPr>
                <w:bCs/>
                <w:sz w:val="20"/>
                <w:szCs w:val="20"/>
                <w:lang w:val="en-US"/>
              </w:rPr>
            </w:pPr>
          </w:p>
          <w:p w:rsidR="0014799A" w:rsidRPr="00BB5170" w:rsidRDefault="0014799A" w:rsidP="00121CC1">
            <w:pPr>
              <w:pStyle w:val="Footer"/>
              <w:tabs>
                <w:tab w:val="clear" w:pos="4153"/>
                <w:tab w:val="clear" w:pos="8306"/>
              </w:tabs>
              <w:jc w:val="both"/>
              <w:rPr>
                <w:sz w:val="20"/>
                <w:szCs w:val="20"/>
              </w:rPr>
            </w:pPr>
            <w:r w:rsidRPr="00BB5170">
              <w:rPr>
                <w:sz w:val="20"/>
                <w:szCs w:val="20"/>
              </w:rPr>
              <w:t xml:space="preserve">Teaching and other staff must have the  knowledge and experience needed for their particular teaching or other responsibilities and their qualifications and experience must be verified before appointment.  New teaching staff must be thoroughly briefed about the program and their teaching responsibilities  before they begin. Performance of all  teaching and other staff must be periodically evaluated, with outstanding performance recognized and support provided for professional development and  improvement in teaching skills.  </w:t>
            </w:r>
          </w:p>
        </w:tc>
      </w:tr>
      <w:tr w:rsidR="0014799A" w:rsidTr="00121CC1">
        <w:trPr>
          <w:trHeight w:val="6182"/>
        </w:trPr>
        <w:tc>
          <w:tcPr>
            <w:tcW w:w="8928" w:type="dxa"/>
          </w:tcPr>
          <w:p w:rsidR="0014799A" w:rsidRDefault="0014799A" w:rsidP="00121CC1">
            <w:pPr>
              <w:rPr>
                <w:bCs/>
                <w:sz w:val="20"/>
                <w:szCs w:val="20"/>
                <w:lang w:val="en-US"/>
              </w:rPr>
            </w:pPr>
            <w:r>
              <w:rPr>
                <w:bCs/>
                <w:sz w:val="20"/>
                <w:szCs w:val="20"/>
                <w:lang w:val="en-US"/>
              </w:rPr>
              <w:t>(Much of the responsibility for this standard may rest with institutional rather than program administration.  However regardless of who is responsible employment processes will have a significant effect on the quality of the program.  In this section comment should be made on employment matters that affect the quality of the program regardless of who manages them or determines the policies that affect them. These matters include at least the appointment of appropriately qualified faculty, their participation in relevant professional development and scholarly activities, and their preparation for participation in the program.)</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Explanatory note about recruitment and other employment activities that relate to this standard..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r>
              <w:rPr>
                <w:bCs/>
                <w:sz w:val="20"/>
                <w:szCs w:val="20"/>
                <w:lang w:val="en-US"/>
              </w:rPr>
              <w:t xml:space="preserve">Describe processes used to consider quality of performance in relation to this standard. </w:t>
            </w: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sz w:val="20"/>
                <w:szCs w:val="20"/>
                <w:lang w:val="en-US"/>
              </w:rPr>
            </w:pPr>
            <w:r>
              <w:rPr>
                <w:bCs/>
                <w:sz w:val="20"/>
                <w:szCs w:val="20"/>
                <w:lang w:val="en-US"/>
              </w:rPr>
              <w:t>Evaluation of employment processes for the  program.  Refer to evidence about the standard and subsections within it and  provide a  report including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p w:rsidR="0014799A" w:rsidRDefault="0014799A" w:rsidP="00121CC1">
            <w:pPr>
              <w:rPr>
                <w:bCs/>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rPr>
                <w:bCs/>
                <w:sz w:val="20"/>
                <w:szCs w:val="20"/>
                <w:lang w:val="en-US"/>
              </w:rPr>
            </w:pPr>
            <w:r w:rsidRPr="002C4B0C">
              <w:rPr>
                <w:b/>
                <w:sz w:val="20"/>
                <w:szCs w:val="20"/>
                <w:lang w:val="en-US"/>
              </w:rPr>
              <w:t>10.  Research</w:t>
            </w:r>
            <w:r>
              <w:rPr>
                <w:bCs/>
                <w:sz w:val="20"/>
                <w:szCs w:val="20"/>
                <w:lang w:val="en-US"/>
              </w:rPr>
              <w:t xml:space="preserve">    (Overall Rating_________ Stars)</w:t>
            </w:r>
          </w:p>
          <w:p w:rsidR="0014799A" w:rsidRDefault="0014799A" w:rsidP="00121CC1">
            <w:pPr>
              <w:rPr>
                <w:bCs/>
                <w:sz w:val="20"/>
                <w:szCs w:val="20"/>
                <w:lang w:val="en-US"/>
              </w:rPr>
            </w:pPr>
          </w:p>
          <w:p w:rsidR="0014799A" w:rsidRDefault="0014799A" w:rsidP="00121CC1">
            <w:pPr>
              <w:rPr>
                <w:i/>
                <w:iCs/>
                <w:sz w:val="20"/>
                <w:szCs w:val="20"/>
              </w:rPr>
            </w:pPr>
            <w:r w:rsidRPr="006E2DBD">
              <w:rPr>
                <w:i/>
                <w:iCs/>
                <w:sz w:val="20"/>
                <w:szCs w:val="20"/>
              </w:rPr>
              <w:t>All staff teaching higher education programs must be involved in sufficient appropriate scholarly activities to ensure they remain up to date with developments in their field, and those developments should be reflected in their teaching.  Staff teaching in post graduate programs or supervising higher degree research students must be actively involved in research in their field.  Adequate facilities and equipment must be available to support the research activities of teaching staff and post graduate students to meet these requirements in areas relevant to the program. Staff research contributions must be recognized and reflected in evaluation and promotion criteria</w:t>
            </w:r>
            <w:r>
              <w:rPr>
                <w:i/>
                <w:iCs/>
                <w:sz w:val="20"/>
                <w:szCs w:val="20"/>
              </w:rPr>
              <w:t>.</w:t>
            </w:r>
          </w:p>
          <w:p w:rsidR="0014799A" w:rsidRPr="006E2DBD" w:rsidRDefault="0014799A" w:rsidP="00121CC1">
            <w:pPr>
              <w:rPr>
                <w:bCs/>
                <w:i/>
                <w:iCs/>
                <w:sz w:val="20"/>
                <w:szCs w:val="20"/>
                <w:lang w:val="en-US"/>
              </w:rPr>
            </w:pPr>
          </w:p>
        </w:tc>
      </w:tr>
      <w:tr w:rsidR="0014799A" w:rsidTr="00121CC1">
        <w:tc>
          <w:tcPr>
            <w:tcW w:w="8928" w:type="dxa"/>
          </w:tcPr>
          <w:p w:rsidR="0014799A" w:rsidRDefault="0014799A" w:rsidP="00121CC1">
            <w:pPr>
              <w:rPr>
                <w:bCs/>
                <w:sz w:val="20"/>
                <w:szCs w:val="20"/>
                <w:lang w:val="en-US"/>
              </w:rPr>
            </w:pPr>
            <w:r>
              <w:rPr>
                <w:bCs/>
                <w:sz w:val="20"/>
                <w:szCs w:val="20"/>
                <w:lang w:val="en-US"/>
              </w:rPr>
              <w:t>(Expectations for research will vary according to the nature and mission of the institution and the level of the program (</w:t>
            </w:r>
            <w:proofErr w:type="spellStart"/>
            <w:r>
              <w:rPr>
                <w:bCs/>
                <w:sz w:val="20"/>
                <w:szCs w:val="20"/>
                <w:lang w:val="en-US"/>
              </w:rPr>
              <w:t>eg</w:t>
            </w:r>
            <w:proofErr w:type="spellEnd"/>
            <w:r>
              <w:rPr>
                <w:bCs/>
                <w:sz w:val="20"/>
                <w:szCs w:val="20"/>
                <w:lang w:val="en-US"/>
              </w:rPr>
              <w:t>. college or university, undergraduate or postgraduate program).  In this section comment should be made on the extent and quality of research activities of faculty teaching in the program, and on how their research and other current research in the field is reflected in teaching. )</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Explanatory note about nature and extent of research activities associated with the program or carried out by staff teaching in it.</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Describe the processes used to evaluate performance in relation to this standard.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679F5">
              <w:rPr>
                <w:bCs/>
                <w:sz w:val="20"/>
                <w:szCs w:val="20"/>
                <w:u w:val="single"/>
                <w:lang w:val="en-US"/>
              </w:rPr>
              <w:t>Evaluation of research activities associated with the program and of staff teaching in it</w:t>
            </w:r>
            <w:r>
              <w:rPr>
                <w:bCs/>
                <w:sz w:val="20"/>
                <w:szCs w:val="20"/>
                <w:lang w:val="en-US"/>
              </w:rPr>
              <w:t>. Provide a  report about the standard and subsections within it   Tables should be provided indicating the amount of research activity and other participation in scholarly activity and comparisons with appropriate benchmarks.</w:t>
            </w:r>
          </w:p>
          <w:p w:rsidR="0014799A" w:rsidRDefault="0014799A" w:rsidP="00121CC1">
            <w:pPr>
              <w:rPr>
                <w:bCs/>
                <w:sz w:val="20"/>
                <w:szCs w:val="20"/>
                <w:lang w:val="en-US"/>
              </w:rPr>
            </w:pPr>
            <w:r>
              <w:rPr>
                <w:bCs/>
                <w:sz w:val="20"/>
                <w:szCs w:val="20"/>
                <w:lang w:val="en-US"/>
              </w:rPr>
              <w:t>The report should include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  </w:t>
            </w:r>
          </w:p>
        </w:tc>
      </w:tr>
    </w:tbl>
    <w:p w:rsidR="0014799A" w:rsidRDefault="0014799A" w:rsidP="0014799A"/>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rPr>
                <w:bCs/>
                <w:sz w:val="20"/>
                <w:szCs w:val="20"/>
                <w:lang w:val="en-US"/>
              </w:rPr>
            </w:pPr>
            <w:r>
              <w:rPr>
                <w:b/>
                <w:sz w:val="20"/>
                <w:szCs w:val="20"/>
                <w:lang w:val="en-US"/>
              </w:rPr>
              <w:t xml:space="preserve">11.  </w:t>
            </w:r>
            <w:r w:rsidRPr="002C4B0C">
              <w:rPr>
                <w:b/>
                <w:sz w:val="20"/>
                <w:szCs w:val="20"/>
                <w:lang w:val="en-US"/>
              </w:rPr>
              <w:t>Relationships with the Community</w:t>
            </w:r>
            <w:r>
              <w:rPr>
                <w:bCs/>
                <w:sz w:val="20"/>
                <w:szCs w:val="20"/>
                <w:lang w:val="en-US"/>
              </w:rPr>
              <w:t xml:space="preserve"> (Overall Rating_________ Stars)</w:t>
            </w:r>
          </w:p>
          <w:p w:rsidR="0014799A" w:rsidRDefault="0014799A" w:rsidP="00121CC1">
            <w:pPr>
              <w:pStyle w:val="Footer"/>
              <w:tabs>
                <w:tab w:val="clear" w:pos="4153"/>
                <w:tab w:val="clear" w:pos="8306"/>
              </w:tabs>
              <w:jc w:val="both"/>
              <w:rPr>
                <w:sz w:val="20"/>
                <w:szCs w:val="20"/>
              </w:rPr>
            </w:pPr>
          </w:p>
          <w:p w:rsidR="0014799A" w:rsidRPr="006E2DBD" w:rsidRDefault="0014799A" w:rsidP="00121CC1">
            <w:pPr>
              <w:pStyle w:val="Footer"/>
              <w:tabs>
                <w:tab w:val="clear" w:pos="4153"/>
                <w:tab w:val="clear" w:pos="8306"/>
              </w:tabs>
              <w:jc w:val="both"/>
              <w:rPr>
                <w:i/>
                <w:iCs/>
                <w:sz w:val="20"/>
                <w:szCs w:val="20"/>
              </w:rPr>
            </w:pPr>
            <w:r w:rsidRPr="006E2DBD">
              <w:rPr>
                <w:i/>
                <w:iCs/>
                <w:sz w:val="20"/>
                <w:szCs w:val="20"/>
              </w:rPr>
              <w:t>Significant and appropriate contributions must be made to the community in which the institution is established drawing on the knowledge and experience of staff and the needs of the community for that expertise.  Community contributions should include both activities initiated and carried out by individuals and more formal programs of assistance arranged by the institution or by program administrators.  Activities should be documented and made known in the institution and the community and staff contributions appropriately recognized within the institution.</w:t>
            </w:r>
          </w:p>
          <w:p w:rsidR="0014799A" w:rsidRPr="006E2DBD" w:rsidRDefault="0014799A" w:rsidP="00121CC1">
            <w:pPr>
              <w:rPr>
                <w:bCs/>
                <w:sz w:val="20"/>
                <w:szCs w:val="20"/>
              </w:rPr>
            </w:pPr>
          </w:p>
        </w:tc>
      </w:tr>
      <w:tr w:rsidR="0014799A" w:rsidTr="00121CC1">
        <w:tc>
          <w:tcPr>
            <w:tcW w:w="8928" w:type="dxa"/>
          </w:tcPr>
          <w:p w:rsidR="0014799A" w:rsidRDefault="0014799A" w:rsidP="00121CC1">
            <w:pPr>
              <w:rPr>
                <w:bCs/>
                <w:sz w:val="20"/>
                <w:szCs w:val="20"/>
                <w:lang w:val="en-US"/>
              </w:rPr>
            </w:pPr>
            <w:r>
              <w:rPr>
                <w:bCs/>
                <w:sz w:val="20"/>
                <w:szCs w:val="20"/>
                <w:lang w:val="en-US"/>
              </w:rPr>
              <w:t>Explanatory note about community activities carried out in connection with the program.</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Comments should include reference to interactions with the community by faculty associated with the program as well as with program relationships of the kind referred to in subsection 11.2.</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Describe the processes used to evaluate performance in relation to this standard and summarize the evidence obtained.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sidRPr="007915E8">
              <w:rPr>
                <w:bCs/>
                <w:sz w:val="20"/>
                <w:szCs w:val="20"/>
                <w:u w:val="single"/>
                <w:lang w:val="en-US"/>
              </w:rPr>
              <w:t>Evaluation of the extent and quality of community activities associated with the program and of staff teaching in it</w:t>
            </w:r>
            <w:r>
              <w:rPr>
                <w:bCs/>
                <w:sz w:val="20"/>
                <w:szCs w:val="20"/>
                <w:lang w:val="en-US"/>
              </w:rPr>
              <w:t>. Provide a  report about the standard and subsections within it including tables showing the extent of community activities and  a summary of  strengths, areas requiring improvement, and priorities for action</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sz w:val="20"/>
          <w:szCs w:val="20"/>
          <w:lang w:val="en-US"/>
        </w:rPr>
      </w:pPr>
    </w:p>
    <w:p w:rsidR="0014799A" w:rsidRPr="002C4B0C" w:rsidRDefault="0014799A" w:rsidP="0014799A">
      <w:pPr>
        <w:rPr>
          <w:b/>
          <w:lang w:val="en-US"/>
        </w:rPr>
      </w:pPr>
      <w:r>
        <w:rPr>
          <w:b/>
          <w:lang w:val="en-US"/>
        </w:rPr>
        <w:t>H</w:t>
      </w:r>
      <w:r w:rsidRPr="002C4B0C">
        <w:rPr>
          <w:b/>
          <w:lang w:val="en-US"/>
        </w:rPr>
        <w:t xml:space="preserve"> Review of Courses</w:t>
      </w:r>
    </w:p>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rPr>
                <w:bCs/>
                <w:sz w:val="20"/>
                <w:szCs w:val="20"/>
                <w:lang w:val="en-US"/>
              </w:rPr>
            </w:pPr>
            <w:r>
              <w:rPr>
                <w:bCs/>
                <w:sz w:val="20"/>
                <w:szCs w:val="20"/>
                <w:lang w:val="en-US"/>
              </w:rPr>
              <w:t>1. Describe processes followed in reviewing courses.  (</w:t>
            </w:r>
            <w:proofErr w:type="spellStart"/>
            <w:r>
              <w:rPr>
                <w:bCs/>
                <w:sz w:val="20"/>
                <w:szCs w:val="20"/>
                <w:lang w:val="en-US"/>
              </w:rPr>
              <w:t>Eg</w:t>
            </w:r>
            <w:proofErr w:type="spellEnd"/>
            <w:r>
              <w:rPr>
                <w:bCs/>
                <w:sz w:val="20"/>
                <w:szCs w:val="20"/>
                <w:lang w:val="en-US"/>
              </w:rPr>
              <w:t xml:space="preserve">. Surveys of graduates, faculty, or members of the profession, analysis of student course evaluations, review of course and program reports, interviews with faculty, comparison with similar programs elsewhere, consultancy advice, etc.)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rPr>
                <w:bCs/>
                <w:sz w:val="20"/>
                <w:szCs w:val="20"/>
                <w:lang w:val="en-US"/>
              </w:rPr>
            </w:pPr>
            <w:r>
              <w:rPr>
                <w:bCs/>
                <w:sz w:val="20"/>
                <w:szCs w:val="20"/>
                <w:lang w:val="en-US"/>
              </w:rPr>
              <w:t>2.  Course Evaluations</w:t>
            </w:r>
          </w:p>
          <w:p w:rsidR="0014799A" w:rsidRDefault="0014799A" w:rsidP="00121CC1">
            <w:pPr>
              <w:rPr>
                <w:bCs/>
                <w:sz w:val="20"/>
                <w:szCs w:val="20"/>
                <w:lang w:val="en-US"/>
              </w:rPr>
            </w:pPr>
          </w:p>
          <w:p w:rsidR="0014799A" w:rsidRDefault="0014799A" w:rsidP="00121CC1">
            <w:pPr>
              <w:rPr>
                <w:sz w:val="20"/>
                <w:szCs w:val="20"/>
                <w:lang w:val="en-GB"/>
              </w:rPr>
            </w:pPr>
            <w:r>
              <w:rPr>
                <w:sz w:val="20"/>
                <w:szCs w:val="20"/>
                <w:lang w:val="en-GB"/>
              </w:rPr>
              <w:t xml:space="preserve">Summary report on strengths and weaknesses in courses and any other conclusions from the processes described under F1 above.   </w:t>
            </w:r>
          </w:p>
          <w:p w:rsidR="0014799A" w:rsidRPr="00986754" w:rsidRDefault="0014799A" w:rsidP="00121CC1">
            <w:pPr>
              <w:rPr>
                <w:bCs/>
                <w:sz w:val="20"/>
                <w:szCs w:val="20"/>
                <w:lang w:val="en-GB"/>
              </w:rPr>
            </w:pPr>
            <w:r>
              <w:rPr>
                <w:sz w:val="20"/>
                <w:szCs w:val="20"/>
                <w:lang w:val="en-GB"/>
              </w:rPr>
              <w:t>(Note that individual course reports,  student course evaluation reports and  the most recent annual program report should be available for reference.)</w:t>
            </w: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p w:rsidR="0014799A" w:rsidRDefault="0014799A" w:rsidP="00121CC1">
            <w:pPr>
              <w:ind w:left="360" w:hanging="360"/>
              <w:rPr>
                <w:bCs/>
                <w:sz w:val="20"/>
                <w:szCs w:val="20"/>
                <w:lang w:val="en-US"/>
              </w:rPr>
            </w:pPr>
          </w:p>
        </w:tc>
      </w:tr>
    </w:tbl>
    <w:p w:rsidR="0014799A" w:rsidRDefault="0014799A" w:rsidP="0014799A">
      <w:pPr>
        <w:rPr>
          <w:bCs/>
          <w:lang w:val="en-US"/>
        </w:rPr>
      </w:pPr>
    </w:p>
    <w:p w:rsidR="0014799A" w:rsidRPr="002C4B0C" w:rsidRDefault="0014799A" w:rsidP="0014799A">
      <w:pPr>
        <w:rPr>
          <w:b/>
          <w:lang w:val="en-US"/>
        </w:rPr>
      </w:pPr>
      <w:r>
        <w:rPr>
          <w:b/>
          <w:lang w:val="en-US"/>
        </w:rPr>
        <w:t>I</w:t>
      </w:r>
      <w:r w:rsidRPr="002C4B0C">
        <w:rPr>
          <w:b/>
          <w:lang w:val="en-US"/>
        </w:rPr>
        <w:t xml:space="preserve">  Independent Evaluations</w:t>
      </w:r>
    </w:p>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4799A">
            <w:pPr>
              <w:numPr>
                <w:ilvl w:val="0"/>
                <w:numId w:val="3"/>
              </w:numPr>
              <w:tabs>
                <w:tab w:val="num" w:pos="1080"/>
              </w:tabs>
              <w:ind w:left="0" w:firstLine="0"/>
              <w:rPr>
                <w:bCs/>
                <w:sz w:val="20"/>
                <w:szCs w:val="20"/>
                <w:lang w:val="en-US"/>
              </w:rPr>
            </w:pPr>
            <w:r>
              <w:rPr>
                <w:bCs/>
                <w:sz w:val="20"/>
                <w:szCs w:val="20"/>
                <w:lang w:val="en-US"/>
              </w:rPr>
              <w:t xml:space="preserve">Describe the process used to obtain independent comment on the quality of the program and the reliability and validity of analyses carried out in the report.  Processes may include a review of documentation by an experienced and independent person familiar with similar programs at other institutions and who could comment on relative standards, consultancy advice or a report by a review panel, or even the results of an accreditation review by an independent agency.  An independent evaluation may be conducted in relation to the total self-study, or involve a number of separate comments by different people on different issues.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lang w:val="en-US"/>
              </w:rPr>
            </w:pPr>
          </w:p>
        </w:tc>
      </w:tr>
      <w:tr w:rsidR="0014799A" w:rsidTr="00121CC1">
        <w:tc>
          <w:tcPr>
            <w:tcW w:w="8928" w:type="dxa"/>
          </w:tcPr>
          <w:p w:rsidR="0014799A" w:rsidRDefault="0014799A" w:rsidP="0014799A">
            <w:pPr>
              <w:numPr>
                <w:ilvl w:val="0"/>
                <w:numId w:val="3"/>
              </w:numPr>
              <w:rPr>
                <w:bCs/>
                <w:sz w:val="20"/>
                <w:szCs w:val="20"/>
                <w:lang w:val="en-US"/>
              </w:rPr>
            </w:pPr>
            <w:r>
              <w:rPr>
                <w:bCs/>
                <w:sz w:val="20"/>
                <w:szCs w:val="20"/>
                <w:lang w:val="en-US"/>
              </w:rPr>
              <w:lastRenderedPageBreak/>
              <w:t xml:space="preserve">Summary of matters raised by independent evaluator(s)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928" w:type="dxa"/>
          </w:tcPr>
          <w:p w:rsidR="0014799A" w:rsidRDefault="0014799A" w:rsidP="0014799A">
            <w:pPr>
              <w:numPr>
                <w:ilvl w:val="0"/>
                <w:numId w:val="3"/>
              </w:numPr>
              <w:rPr>
                <w:bCs/>
                <w:sz w:val="20"/>
                <w:szCs w:val="20"/>
                <w:lang w:val="en-US"/>
              </w:rPr>
            </w:pPr>
            <w:r>
              <w:rPr>
                <w:bCs/>
                <w:sz w:val="20"/>
                <w:szCs w:val="20"/>
                <w:lang w:val="en-US"/>
              </w:rPr>
              <w:t>Comment on matters raised by independent evaluator(s)  (Agree, disagree, further consideration required, action proposed, etc.)</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Pr>
        <w:rPr>
          <w:b/>
          <w:lang w:val="en-US"/>
        </w:rPr>
      </w:pPr>
    </w:p>
    <w:p w:rsidR="0014799A" w:rsidRPr="002C4B0C" w:rsidRDefault="0014799A" w:rsidP="0014799A">
      <w:pPr>
        <w:rPr>
          <w:b/>
          <w:lang w:val="en-US"/>
        </w:rPr>
      </w:pPr>
      <w:r>
        <w:rPr>
          <w:b/>
          <w:lang w:val="en-US"/>
        </w:rPr>
        <w:t>J</w:t>
      </w:r>
      <w:r w:rsidRPr="002C4B0C">
        <w:rPr>
          <w:b/>
          <w:lang w:val="en-US"/>
        </w:rPr>
        <w:t xml:space="preserve">  Conclusions </w:t>
      </w:r>
    </w:p>
    <w:p w:rsidR="0014799A" w:rsidRDefault="0014799A" w:rsidP="0014799A">
      <w:pPr>
        <w:rPr>
          <w:bCs/>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c>
          <w:tcPr>
            <w:tcW w:w="8928" w:type="dxa"/>
          </w:tcPr>
          <w:p w:rsidR="0014799A" w:rsidRDefault="0014799A" w:rsidP="00121CC1">
            <w:pPr>
              <w:rPr>
                <w:bCs/>
                <w:sz w:val="20"/>
                <w:szCs w:val="20"/>
                <w:lang w:val="en-US"/>
              </w:rPr>
            </w:pPr>
            <w:r>
              <w:rPr>
                <w:bCs/>
                <w:sz w:val="20"/>
                <w:szCs w:val="20"/>
                <w:lang w:val="en-US"/>
              </w:rPr>
              <w:t xml:space="preserve">1.  List and briefly describe aspects of the program that are particularly successful or that demonstrate high quality.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2.  List and briefly describe aspects of the program that are less than satisfactory and that need to be improved.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4799A"/>
    <w:p w:rsidR="0014799A" w:rsidRDefault="0014799A" w:rsidP="0014799A"/>
    <w:p w:rsidR="0014799A" w:rsidRPr="00A06F62" w:rsidRDefault="0014799A" w:rsidP="0014799A">
      <w:pPr>
        <w:rPr>
          <w:b/>
          <w:bCs/>
        </w:rPr>
      </w:pPr>
      <w:r w:rsidRPr="00A06F62">
        <w:rPr>
          <w:b/>
          <w:bCs/>
        </w:rPr>
        <w:t>K.  Action Proposals</w:t>
      </w:r>
    </w:p>
    <w:p w:rsidR="0014799A" w:rsidRDefault="0014799A" w:rsidP="0014799A"/>
    <w:p w:rsidR="0014799A" w:rsidRDefault="0014799A" w:rsidP="0014799A">
      <w:pPr>
        <w:rPr>
          <w:bCs/>
          <w:sz w:val="20"/>
          <w:szCs w:val="20"/>
          <w:lang w:val="en-US"/>
        </w:rPr>
      </w:pPr>
      <w:r>
        <w:rPr>
          <w:bCs/>
          <w:sz w:val="20"/>
          <w:szCs w:val="20"/>
          <w:lang w:val="en-US"/>
        </w:rPr>
        <w:t xml:space="preserve">These should be based on the matters identified in sections F, G, H, and I above and indicate specific actions proposed to deal with the most important priorities for action identified in those sections.  </w:t>
      </w:r>
    </w:p>
    <w:p w:rsidR="0014799A" w:rsidRDefault="0014799A" w:rsidP="0014799A"/>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14799A" w:rsidTr="00121CC1">
        <w:trPr>
          <w:trHeight w:val="70"/>
        </w:trPr>
        <w:tc>
          <w:tcPr>
            <w:tcW w:w="8928" w:type="dxa"/>
          </w:tcPr>
          <w:p w:rsidR="0014799A" w:rsidRPr="00A06F62" w:rsidRDefault="0014799A" w:rsidP="00121CC1">
            <w:pPr>
              <w:rPr>
                <w:b/>
                <w:sz w:val="20"/>
                <w:szCs w:val="20"/>
                <w:lang w:val="en-US"/>
              </w:rPr>
            </w:pPr>
            <w:r w:rsidRPr="00A06F62">
              <w:rPr>
                <w:b/>
                <w:sz w:val="20"/>
                <w:szCs w:val="20"/>
                <w:lang w:val="en-US"/>
              </w:rPr>
              <w:t>1.  Changes in Course Requirements</w:t>
            </w:r>
            <w:r>
              <w:rPr>
                <w:b/>
                <w:sz w:val="20"/>
                <w:szCs w:val="20"/>
                <w:lang w:val="en-US"/>
              </w:rPr>
              <w:t xml:space="preserve">  (if any)</w:t>
            </w: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List and briefly state reasons for any changes recommended in course requirements, e.g.</w:t>
            </w:r>
          </w:p>
          <w:p w:rsidR="0014799A" w:rsidRDefault="0014799A" w:rsidP="0014799A">
            <w:pPr>
              <w:numPr>
                <w:ilvl w:val="0"/>
                <w:numId w:val="2"/>
              </w:numPr>
              <w:rPr>
                <w:bCs/>
                <w:sz w:val="20"/>
                <w:szCs w:val="20"/>
                <w:lang w:val="en-US"/>
              </w:rPr>
            </w:pPr>
            <w:r>
              <w:rPr>
                <w:bCs/>
                <w:sz w:val="20"/>
                <w:szCs w:val="20"/>
                <w:lang w:val="en-US"/>
              </w:rPr>
              <w:t>Courses no longer needed;</w:t>
            </w:r>
          </w:p>
          <w:p w:rsidR="0014799A" w:rsidRDefault="0014799A" w:rsidP="0014799A">
            <w:pPr>
              <w:numPr>
                <w:ilvl w:val="0"/>
                <w:numId w:val="2"/>
              </w:numPr>
              <w:rPr>
                <w:bCs/>
                <w:sz w:val="20"/>
                <w:szCs w:val="20"/>
                <w:lang w:val="en-US"/>
              </w:rPr>
            </w:pPr>
            <w:r>
              <w:rPr>
                <w:bCs/>
                <w:sz w:val="20"/>
                <w:szCs w:val="20"/>
                <w:lang w:val="en-US"/>
              </w:rPr>
              <w:t>New courses required;</w:t>
            </w:r>
          </w:p>
          <w:p w:rsidR="0014799A" w:rsidRDefault="0014799A" w:rsidP="0014799A">
            <w:pPr>
              <w:numPr>
                <w:ilvl w:val="0"/>
                <w:numId w:val="2"/>
              </w:numPr>
              <w:rPr>
                <w:bCs/>
                <w:sz w:val="20"/>
                <w:szCs w:val="20"/>
                <w:lang w:val="en-US"/>
              </w:rPr>
            </w:pPr>
            <w:r>
              <w:rPr>
                <w:bCs/>
                <w:sz w:val="20"/>
                <w:szCs w:val="20"/>
                <w:lang w:val="en-US"/>
              </w:rPr>
              <w:t>Courses merged together or subdivided;</w:t>
            </w:r>
          </w:p>
          <w:p w:rsidR="0014799A" w:rsidRDefault="0014799A" w:rsidP="0014799A">
            <w:pPr>
              <w:numPr>
                <w:ilvl w:val="0"/>
                <w:numId w:val="2"/>
              </w:numPr>
              <w:rPr>
                <w:bCs/>
                <w:sz w:val="20"/>
                <w:szCs w:val="20"/>
                <w:lang w:val="en-US"/>
              </w:rPr>
            </w:pPr>
            <w:r>
              <w:rPr>
                <w:bCs/>
                <w:sz w:val="20"/>
                <w:szCs w:val="20"/>
                <w:lang w:val="en-US"/>
              </w:rPr>
              <w:t>Required courses made optional or elective courses made compulsory;</w:t>
            </w:r>
          </w:p>
          <w:p w:rsidR="0014799A" w:rsidRDefault="0014799A" w:rsidP="0014799A">
            <w:pPr>
              <w:numPr>
                <w:ilvl w:val="0"/>
                <w:numId w:val="2"/>
              </w:numPr>
              <w:rPr>
                <w:bCs/>
                <w:sz w:val="20"/>
                <w:szCs w:val="20"/>
                <w:lang w:val="en-US"/>
              </w:rPr>
            </w:pPr>
            <w:r>
              <w:rPr>
                <w:bCs/>
                <w:sz w:val="20"/>
                <w:szCs w:val="20"/>
                <w:lang w:val="en-US"/>
              </w:rPr>
              <w:t>Changes in pre-requisites or co-requisites</w:t>
            </w:r>
          </w:p>
          <w:p w:rsidR="0014799A" w:rsidRDefault="0014799A" w:rsidP="0014799A">
            <w:pPr>
              <w:numPr>
                <w:ilvl w:val="0"/>
                <w:numId w:val="2"/>
              </w:numPr>
              <w:rPr>
                <w:bCs/>
                <w:sz w:val="20"/>
                <w:szCs w:val="20"/>
                <w:lang w:val="en-US"/>
              </w:rPr>
            </w:pPr>
            <w:r>
              <w:rPr>
                <w:bCs/>
                <w:sz w:val="20"/>
                <w:szCs w:val="20"/>
                <w:lang w:val="en-US"/>
              </w:rPr>
              <w:t>Changes in the allocation of responsibility for learning outcomes as shown in the course planning matrix.</w:t>
            </w: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p w:rsidR="0014799A" w:rsidRDefault="0014799A" w:rsidP="00121CC1">
            <w:pPr>
              <w:rPr>
                <w:bCs/>
                <w:lang w:val="en-US"/>
              </w:rPr>
            </w:pPr>
          </w:p>
        </w:tc>
      </w:tr>
      <w:tr w:rsidR="0014799A" w:rsidTr="00121CC1">
        <w:tc>
          <w:tcPr>
            <w:tcW w:w="8928" w:type="dxa"/>
          </w:tcPr>
          <w:p w:rsidR="0014799A" w:rsidRDefault="0014799A" w:rsidP="00121CC1">
            <w:pPr>
              <w:rPr>
                <w:bCs/>
                <w:sz w:val="20"/>
                <w:szCs w:val="20"/>
                <w:lang w:val="en-US"/>
              </w:rPr>
            </w:pPr>
            <w:r w:rsidRPr="00EC06B8">
              <w:rPr>
                <w:b/>
                <w:sz w:val="20"/>
                <w:szCs w:val="20"/>
                <w:lang w:val="en-US"/>
              </w:rPr>
              <w:t xml:space="preserve">2.  Action </w:t>
            </w:r>
            <w:r>
              <w:rPr>
                <w:b/>
                <w:sz w:val="20"/>
                <w:szCs w:val="20"/>
                <w:lang w:val="en-US"/>
              </w:rPr>
              <w:t>Recommendations.</w:t>
            </w:r>
            <w:r>
              <w:rPr>
                <w:bCs/>
                <w:sz w:val="20"/>
                <w:szCs w:val="20"/>
                <w:lang w:val="en-US"/>
              </w:rPr>
              <w:t xml:space="preserve">   </w:t>
            </w:r>
          </w:p>
          <w:p w:rsidR="0014799A" w:rsidRDefault="0014799A" w:rsidP="00121CC1">
            <w:pPr>
              <w:rPr>
                <w:bCs/>
                <w:sz w:val="20"/>
                <w:szCs w:val="20"/>
                <w:lang w:val="en-US"/>
              </w:rPr>
            </w:pPr>
            <w:r>
              <w:rPr>
                <w:bCs/>
                <w:sz w:val="20"/>
                <w:szCs w:val="20"/>
                <w:lang w:val="en-US"/>
              </w:rPr>
              <w:t>Recommendations should be made for  action  to be taken for  further improvements or to overcome problems or weaknesses identified.  The actions recommended should be expressed in specific terms rather than as general statements.  Each action recommendations should indicate who should be responsible for the action, timelines, and any necessary resources.</w:t>
            </w:r>
          </w:p>
          <w:p w:rsidR="0014799A" w:rsidRDefault="0014799A" w:rsidP="00121CC1">
            <w:pPr>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5"/>
            </w:tblGrid>
            <w:tr w:rsidR="0014799A" w:rsidTr="00121CC1">
              <w:tc>
                <w:tcPr>
                  <w:tcW w:w="8635" w:type="dxa"/>
                </w:tcPr>
                <w:p w:rsidR="0014799A" w:rsidRDefault="0014799A" w:rsidP="00121CC1">
                  <w:pPr>
                    <w:rPr>
                      <w:bCs/>
                      <w:sz w:val="20"/>
                      <w:szCs w:val="20"/>
                      <w:lang w:val="en-US"/>
                    </w:rPr>
                  </w:pPr>
                  <w:r>
                    <w:rPr>
                      <w:bCs/>
                      <w:sz w:val="20"/>
                      <w:szCs w:val="20"/>
                      <w:lang w:val="en-US"/>
                    </w:rPr>
                    <w:t xml:space="preserve">Action Recommendation 1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635" w:type="dxa"/>
                </w:tcPr>
                <w:p w:rsidR="0014799A" w:rsidRDefault="0014799A" w:rsidP="00121CC1">
                  <w:pPr>
                    <w:rPr>
                      <w:bCs/>
                      <w:sz w:val="20"/>
                      <w:szCs w:val="20"/>
                      <w:lang w:val="en-US"/>
                    </w:rPr>
                  </w:pPr>
                  <w:r>
                    <w:rPr>
                      <w:bCs/>
                      <w:sz w:val="20"/>
                      <w:szCs w:val="20"/>
                      <w:lang w:val="en-US"/>
                    </w:rPr>
                    <w:t>Person (s) responsible</w:t>
                  </w: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rPr>
                <w:trHeight w:val="70"/>
              </w:trPr>
              <w:tc>
                <w:tcPr>
                  <w:tcW w:w="8635" w:type="dxa"/>
                </w:tcPr>
                <w:p w:rsidR="0014799A" w:rsidRDefault="0014799A" w:rsidP="00121CC1">
                  <w:pPr>
                    <w:rPr>
                      <w:bCs/>
                      <w:sz w:val="20"/>
                      <w:szCs w:val="20"/>
                      <w:lang w:val="en-US"/>
                    </w:rPr>
                  </w:pPr>
                  <w:r>
                    <w:rPr>
                      <w:bCs/>
                      <w:sz w:val="20"/>
                      <w:szCs w:val="20"/>
                      <w:lang w:val="en-US"/>
                    </w:rPr>
                    <w:t>Timelines (For total initiative and for major stages of development)</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635" w:type="dxa"/>
                </w:tcPr>
                <w:p w:rsidR="0014799A" w:rsidRDefault="0014799A" w:rsidP="00121CC1">
                  <w:pPr>
                    <w:rPr>
                      <w:bCs/>
                      <w:sz w:val="20"/>
                      <w:szCs w:val="20"/>
                      <w:lang w:val="en-US"/>
                    </w:rPr>
                  </w:pPr>
                  <w:r>
                    <w:rPr>
                      <w:bCs/>
                      <w:sz w:val="20"/>
                      <w:szCs w:val="20"/>
                      <w:lang w:val="en-US"/>
                    </w:rPr>
                    <w:t>Resources Required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21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5"/>
            </w:tblGrid>
            <w:tr w:rsidR="0014799A" w:rsidTr="00121CC1">
              <w:tc>
                <w:tcPr>
                  <w:tcW w:w="8635" w:type="dxa"/>
                </w:tcPr>
                <w:p w:rsidR="0014799A" w:rsidRDefault="0014799A" w:rsidP="00121CC1">
                  <w:pPr>
                    <w:rPr>
                      <w:bCs/>
                      <w:sz w:val="20"/>
                      <w:szCs w:val="20"/>
                      <w:lang w:val="en-US"/>
                    </w:rPr>
                  </w:pPr>
                  <w:r>
                    <w:rPr>
                      <w:bCs/>
                      <w:sz w:val="20"/>
                      <w:szCs w:val="20"/>
                      <w:lang w:val="en-US"/>
                    </w:rPr>
                    <w:t>Action Recommendation 2.</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635" w:type="dxa"/>
                </w:tcPr>
                <w:p w:rsidR="0014799A" w:rsidRDefault="0014799A" w:rsidP="00121CC1">
                  <w:pPr>
                    <w:rPr>
                      <w:bCs/>
                      <w:sz w:val="20"/>
                      <w:szCs w:val="20"/>
                      <w:lang w:val="en-US"/>
                    </w:rPr>
                  </w:pPr>
                  <w:r>
                    <w:rPr>
                      <w:bCs/>
                      <w:sz w:val="20"/>
                      <w:szCs w:val="20"/>
                      <w:lang w:val="en-US"/>
                    </w:rPr>
                    <w:t>Person(s) responsible</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r w:rsidR="0014799A" w:rsidTr="00121CC1">
              <w:tc>
                <w:tcPr>
                  <w:tcW w:w="8635" w:type="dxa"/>
                </w:tcPr>
                <w:p w:rsidR="0014799A" w:rsidRDefault="0014799A" w:rsidP="00121CC1">
                  <w:pPr>
                    <w:rPr>
                      <w:bCs/>
                      <w:sz w:val="20"/>
                      <w:szCs w:val="20"/>
                      <w:lang w:val="en-US"/>
                    </w:rPr>
                  </w:pPr>
                  <w:r>
                    <w:rPr>
                      <w:bCs/>
                      <w:sz w:val="20"/>
                      <w:szCs w:val="20"/>
                      <w:lang w:val="en-US"/>
                    </w:rPr>
                    <w:t xml:space="preserve">Timelines </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r>
                    <w:rPr>
                      <w:bCs/>
                      <w:sz w:val="20"/>
                      <w:szCs w:val="20"/>
                      <w:lang w:val="en-US"/>
                    </w:rPr>
                    <w:t xml:space="preserve"> </w:t>
                  </w:r>
                </w:p>
              </w:tc>
            </w:tr>
            <w:tr w:rsidR="0014799A" w:rsidTr="00121CC1">
              <w:tc>
                <w:tcPr>
                  <w:tcW w:w="8635" w:type="dxa"/>
                </w:tcPr>
                <w:p w:rsidR="0014799A" w:rsidRDefault="0014799A" w:rsidP="00121CC1">
                  <w:pPr>
                    <w:rPr>
                      <w:bCs/>
                      <w:sz w:val="20"/>
                      <w:szCs w:val="20"/>
                      <w:lang w:val="en-US"/>
                    </w:rPr>
                  </w:pPr>
                  <w:r>
                    <w:rPr>
                      <w:bCs/>
                      <w:sz w:val="20"/>
                      <w:szCs w:val="20"/>
                      <w:lang w:val="en-US"/>
                    </w:rPr>
                    <w:t>Resources Required</w:t>
                  </w: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p w:rsidR="0014799A" w:rsidRDefault="0014799A" w:rsidP="00121CC1">
                  <w:pPr>
                    <w:rPr>
                      <w:bCs/>
                      <w:sz w:val="20"/>
                      <w:szCs w:val="20"/>
                      <w:lang w:val="en-US"/>
                    </w:rPr>
                  </w:pPr>
                </w:p>
              </w:tc>
            </w:tr>
          </w:tbl>
          <w:p w:rsidR="0014799A" w:rsidRDefault="0014799A" w:rsidP="00121CC1">
            <w:pPr>
              <w:rPr>
                <w:bCs/>
                <w:lang w:val="en-US"/>
              </w:rPr>
            </w:pPr>
          </w:p>
          <w:p w:rsidR="0014799A" w:rsidRDefault="0014799A" w:rsidP="00121CC1">
            <w:pPr>
              <w:rPr>
                <w:bCs/>
                <w:lang w:val="en-US"/>
              </w:rPr>
            </w:pPr>
            <w:r>
              <w:rPr>
                <w:bCs/>
                <w:lang w:val="en-US"/>
              </w:rPr>
              <w:t>Continue for further action recommendations.</w:t>
            </w:r>
          </w:p>
          <w:p w:rsidR="0014799A" w:rsidRDefault="0014799A" w:rsidP="00121CC1">
            <w:pPr>
              <w:rPr>
                <w:bCs/>
                <w:lang w:val="en-US"/>
              </w:rPr>
            </w:pPr>
          </w:p>
        </w:tc>
      </w:tr>
    </w:tbl>
    <w:p w:rsidR="0014799A" w:rsidRDefault="0014799A" w:rsidP="0014799A">
      <w:pPr>
        <w:rPr>
          <w:bCs/>
          <w:lang w:val="en-US"/>
        </w:rPr>
      </w:pPr>
    </w:p>
    <w:p w:rsidR="0014799A" w:rsidRDefault="0014799A" w:rsidP="0014799A">
      <w:pPr>
        <w:rPr>
          <w:bCs/>
          <w:lang w:val="en-US"/>
        </w:rPr>
      </w:pPr>
    </w:p>
    <w:p w:rsidR="0014799A" w:rsidRDefault="0014799A" w:rsidP="0014799A">
      <w:pPr>
        <w:pStyle w:val="Subtitle"/>
        <w:ind w:right="-694"/>
        <w:jc w:val="both"/>
        <w:rPr>
          <w:b w:val="0"/>
          <w:bCs w:val="0"/>
          <w:sz w:val="20"/>
          <w:szCs w:val="20"/>
        </w:rPr>
      </w:pPr>
    </w:p>
    <w:p w:rsidR="0014799A" w:rsidRDefault="0014799A" w:rsidP="0014799A">
      <w:pPr>
        <w:pStyle w:val="Subtitle"/>
        <w:ind w:right="-694"/>
        <w:jc w:val="both"/>
        <w:rPr>
          <w:b w:val="0"/>
          <w:bCs w:val="0"/>
          <w:sz w:val="20"/>
          <w:szCs w:val="20"/>
        </w:rPr>
      </w:pPr>
    </w:p>
    <w:p w:rsidR="0014799A" w:rsidRDefault="0014799A" w:rsidP="0014799A">
      <w:pPr>
        <w:pStyle w:val="Subtitle"/>
        <w:ind w:right="-694"/>
        <w:jc w:val="both"/>
        <w:rPr>
          <w:b w:val="0"/>
          <w:bCs w:val="0"/>
          <w:sz w:val="20"/>
          <w:szCs w:val="20"/>
        </w:rPr>
      </w:pPr>
    </w:p>
    <w:p w:rsidR="0014799A" w:rsidRPr="0080061E" w:rsidRDefault="0014799A" w:rsidP="0014799A">
      <w:pPr>
        <w:pStyle w:val="Subtitle"/>
        <w:ind w:right="-694"/>
        <w:jc w:val="both"/>
        <w:rPr>
          <w:b w:val="0"/>
          <w:bCs w:val="0"/>
          <w:sz w:val="20"/>
          <w:szCs w:val="20"/>
        </w:rPr>
      </w:pPr>
      <w:r w:rsidRPr="0080061E">
        <w:rPr>
          <w:b w:val="0"/>
          <w:bCs w:val="0"/>
          <w:sz w:val="20"/>
          <w:szCs w:val="20"/>
        </w:rPr>
        <w:t>The Periodic Program Self Study Report should be on A4 paper, unbound, printed on one side, page numbered, and with a table of contents for easy reference. A list of acronyms used in the report should be included as an attachment.</w:t>
      </w:r>
    </w:p>
    <w:p w:rsidR="0014799A" w:rsidRPr="0080061E" w:rsidRDefault="0014799A" w:rsidP="0014799A">
      <w:pPr>
        <w:rPr>
          <w:bCs/>
          <w:sz w:val="20"/>
          <w:szCs w:val="20"/>
          <w:lang w:val="en-US"/>
        </w:rPr>
      </w:pPr>
    </w:p>
    <w:p w:rsidR="0014799A" w:rsidRPr="0080061E" w:rsidRDefault="0014799A" w:rsidP="0014799A">
      <w:pPr>
        <w:pStyle w:val="Subtitle"/>
        <w:tabs>
          <w:tab w:val="num" w:pos="709"/>
        </w:tabs>
        <w:ind w:right="-694"/>
        <w:jc w:val="both"/>
        <w:rPr>
          <w:b w:val="0"/>
          <w:bCs w:val="0"/>
          <w:sz w:val="20"/>
          <w:szCs w:val="20"/>
        </w:rPr>
      </w:pPr>
      <w:r w:rsidRPr="0080061E">
        <w:rPr>
          <w:b w:val="0"/>
          <w:bCs w:val="0"/>
          <w:sz w:val="20"/>
          <w:szCs w:val="20"/>
        </w:rPr>
        <w:t xml:space="preserve">In addition to the self-study report, the following documents should be provided in hard copy and desirably in electronic format as well.   </w:t>
      </w:r>
    </w:p>
    <w:p w:rsidR="0014799A" w:rsidRPr="0080061E" w:rsidRDefault="0014799A" w:rsidP="0014799A">
      <w:pPr>
        <w:pStyle w:val="Subtitle"/>
        <w:tabs>
          <w:tab w:val="num" w:pos="709"/>
        </w:tabs>
        <w:ind w:right="-694"/>
        <w:jc w:val="both"/>
        <w:rPr>
          <w:b w:val="0"/>
          <w:bCs w:val="0"/>
          <w:sz w:val="20"/>
          <w:szCs w:val="20"/>
        </w:rPr>
      </w:pP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 xml:space="preserve">Completed scales from the </w:t>
      </w:r>
      <w:r w:rsidRPr="0080061E">
        <w:rPr>
          <w:b w:val="0"/>
          <w:bCs w:val="0"/>
          <w:i/>
          <w:iCs/>
          <w:sz w:val="20"/>
          <w:szCs w:val="20"/>
        </w:rPr>
        <w:t>Self-Evaluation Scales for Higher Education Programs</w:t>
      </w:r>
      <w:r w:rsidRPr="0080061E">
        <w:rPr>
          <w:b w:val="0"/>
          <w:bCs w:val="0"/>
          <w:sz w:val="20"/>
          <w:szCs w:val="20"/>
        </w:rPr>
        <w:t>.  The completed scales should include star ratings, independent comments, and indications of priorities for improvement as requested in the document., and should be accompanied by a description of the processes used in investigating and making evaluations.</w:t>
      </w: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 xml:space="preserve">The Program Specification </w:t>
      </w: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 xml:space="preserve">An annual program report for the most recent year. </w:t>
      </w: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A brief summary of the outcomes of previous accreditation processes (if any) including program accreditations and any special issues or recommendations emerging from them.</w:t>
      </w:r>
    </w:p>
    <w:p w:rsidR="0014799A" w:rsidRPr="0080061E" w:rsidRDefault="0014799A" w:rsidP="0014799A">
      <w:pPr>
        <w:pStyle w:val="Subtitle"/>
        <w:numPr>
          <w:ilvl w:val="0"/>
          <w:numId w:val="5"/>
        </w:numPr>
        <w:ind w:right="-694"/>
        <w:jc w:val="both"/>
        <w:rPr>
          <w:b w:val="0"/>
          <w:bCs w:val="0"/>
          <w:sz w:val="20"/>
          <w:szCs w:val="20"/>
        </w:rPr>
      </w:pPr>
      <w:r w:rsidRPr="0080061E">
        <w:rPr>
          <w:b w:val="0"/>
          <w:bCs w:val="0"/>
          <w:sz w:val="20"/>
          <w:szCs w:val="20"/>
        </w:rPr>
        <w:t>A copy of the program description from the bulletin or handbook including descriptions of courses, program requirements and regulations.</w:t>
      </w:r>
    </w:p>
    <w:p w:rsidR="0014799A" w:rsidRPr="0080061E" w:rsidRDefault="0014799A" w:rsidP="0014799A">
      <w:pPr>
        <w:pStyle w:val="Subtitle"/>
        <w:ind w:left="360" w:right="-694" w:hanging="360"/>
        <w:jc w:val="both"/>
        <w:rPr>
          <w:b w:val="0"/>
          <w:bCs w:val="0"/>
          <w:sz w:val="20"/>
          <w:szCs w:val="20"/>
        </w:rPr>
      </w:pPr>
    </w:p>
    <w:p w:rsidR="0014799A" w:rsidRPr="0080061E" w:rsidRDefault="0014799A" w:rsidP="0014799A">
      <w:pPr>
        <w:pStyle w:val="Subtitle"/>
        <w:ind w:right="-694"/>
        <w:jc w:val="both"/>
        <w:rPr>
          <w:b w:val="0"/>
          <w:bCs w:val="0"/>
          <w:sz w:val="20"/>
          <w:szCs w:val="20"/>
        </w:rPr>
      </w:pPr>
      <w:r w:rsidRPr="0080061E">
        <w:rPr>
          <w:b w:val="0"/>
          <w:bCs w:val="0"/>
          <w:sz w:val="20"/>
          <w:szCs w:val="20"/>
        </w:rPr>
        <w:t xml:space="preserve">Six copies of these documents should be provided to the Commission four months prior to the date of the review.  </w:t>
      </w:r>
    </w:p>
    <w:p w:rsidR="0014799A" w:rsidRDefault="0014799A" w:rsidP="0014799A">
      <w:pPr>
        <w:pStyle w:val="Subtitle"/>
        <w:ind w:right="-694"/>
        <w:jc w:val="both"/>
        <w:rPr>
          <w:b w:val="0"/>
          <w:bCs w:val="0"/>
          <w:sz w:val="24"/>
        </w:rPr>
      </w:pPr>
    </w:p>
    <w:p w:rsidR="0014799A" w:rsidRPr="0080061E" w:rsidRDefault="0014799A" w:rsidP="0014799A">
      <w:pPr>
        <w:ind w:right="-694"/>
        <w:rPr>
          <w:rFonts w:cs="Traditional Arabic"/>
          <w:color w:val="000000"/>
          <w:sz w:val="20"/>
          <w:szCs w:val="20"/>
        </w:rPr>
      </w:pPr>
      <w:r w:rsidRPr="0080061E">
        <w:rPr>
          <w:rFonts w:cs="Traditional Arabic"/>
          <w:color w:val="000000"/>
          <w:sz w:val="20"/>
          <w:szCs w:val="20"/>
        </w:rPr>
        <w:t>The following documents should be available for the review panel during the visit.  Members of the panel may ask for some of it to be sent to them in advance.</w:t>
      </w:r>
    </w:p>
    <w:p w:rsidR="0014799A" w:rsidRPr="0080061E" w:rsidRDefault="0014799A" w:rsidP="0014799A">
      <w:pPr>
        <w:ind w:right="-694"/>
        <w:rPr>
          <w:rFonts w:cs="Traditional Arabic"/>
          <w:color w:val="000000"/>
          <w:sz w:val="20"/>
          <w:szCs w:val="20"/>
        </w:rPr>
      </w:pP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Course specifications for courses in the program and annual course and program reports.</w:t>
      </w:r>
    </w:p>
    <w:p w:rsidR="0014799A" w:rsidRPr="0080061E" w:rsidRDefault="0014799A" w:rsidP="0014799A">
      <w:pPr>
        <w:pStyle w:val="Subtitle"/>
        <w:numPr>
          <w:ilvl w:val="0"/>
          <w:numId w:val="5"/>
        </w:numPr>
        <w:ind w:right="-694"/>
        <w:rPr>
          <w:b w:val="0"/>
          <w:bCs w:val="0"/>
          <w:sz w:val="20"/>
          <w:szCs w:val="20"/>
        </w:rPr>
      </w:pPr>
      <w:r w:rsidRPr="0080061E">
        <w:rPr>
          <w:b w:val="0"/>
          <w:bCs w:val="0"/>
          <w:sz w:val="20"/>
          <w:szCs w:val="20"/>
        </w:rPr>
        <w:t>Faculty handbook or similar document with information about faculty and staffing policies, professional development policies and procedures and related information.</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lastRenderedPageBreak/>
        <w:t>CVs for faculty and staff teaching in the program and a listing of courses for which they are responsible.  This information should include the highest qualification (and if appropriate other qualifications and experience relevant to their teaching responsibilities).</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Copies of survey responses from students and other sources of information about quality such as employers, other faculty, etc.</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Statistical data summarizing responses to these surveys for several years to indicate trends in evaluations.</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Statistical data on employment of graduates from the program.</w:t>
      </w:r>
    </w:p>
    <w:p w:rsidR="0014799A" w:rsidRPr="0080061E" w:rsidRDefault="0014799A" w:rsidP="0014799A">
      <w:pPr>
        <w:numPr>
          <w:ilvl w:val="0"/>
          <w:numId w:val="5"/>
        </w:numPr>
        <w:ind w:right="-694"/>
        <w:rPr>
          <w:rFonts w:cs="Traditional Arabic"/>
          <w:color w:val="000000"/>
          <w:sz w:val="20"/>
          <w:szCs w:val="20"/>
        </w:rPr>
      </w:pPr>
      <w:r w:rsidRPr="0080061E">
        <w:rPr>
          <w:rFonts w:cs="Traditional Arabic"/>
          <w:color w:val="000000"/>
          <w:sz w:val="20"/>
          <w:szCs w:val="20"/>
        </w:rPr>
        <w:t>Representative samples of student work and assessments of that work.</w:t>
      </w:r>
    </w:p>
    <w:p w:rsidR="0014799A" w:rsidRPr="0080061E" w:rsidRDefault="0014799A" w:rsidP="0014799A">
      <w:pPr>
        <w:ind w:right="-694"/>
        <w:rPr>
          <w:rFonts w:cs="Traditional Arabic"/>
          <w:color w:val="000000"/>
          <w:sz w:val="20"/>
          <w:szCs w:val="20"/>
        </w:rPr>
      </w:pPr>
    </w:p>
    <w:p w:rsidR="0014799A" w:rsidRPr="0080061E" w:rsidRDefault="0014799A" w:rsidP="0014799A">
      <w:pPr>
        <w:rPr>
          <w:bCs/>
          <w:sz w:val="20"/>
          <w:szCs w:val="20"/>
        </w:rPr>
      </w:pPr>
    </w:p>
    <w:p w:rsidR="0014799A" w:rsidRPr="0080061E" w:rsidRDefault="0014799A" w:rsidP="0014799A">
      <w:pPr>
        <w:rPr>
          <w:bCs/>
          <w:sz w:val="20"/>
          <w:szCs w:val="20"/>
          <w:lang w:val="en-US"/>
        </w:rPr>
      </w:pPr>
    </w:p>
    <w:p w:rsidR="0014799A" w:rsidRPr="0080061E" w:rsidRDefault="0014799A" w:rsidP="0014799A">
      <w:pPr>
        <w:rPr>
          <w:bCs/>
          <w:sz w:val="20"/>
          <w:szCs w:val="20"/>
          <w:lang w:val="en-US"/>
        </w:rPr>
      </w:pPr>
      <w:r w:rsidRPr="0080061E">
        <w:rPr>
          <w:bCs/>
          <w:sz w:val="20"/>
          <w:szCs w:val="20"/>
          <w:lang w:val="en-US"/>
        </w:rPr>
        <w:t xml:space="preserve">If the program is one that is offered by a private institution and that has provisional accreditation a supplementary report should be attached listing requirements of the Ministry or other organization to which it is responsible for special accreditation, and providing details of the extent to which those requirements have been met. </w:t>
      </w:r>
    </w:p>
    <w:p w:rsidR="0014799A" w:rsidRDefault="0014799A" w:rsidP="0014799A">
      <w:pPr>
        <w:spacing w:line="360" w:lineRule="auto"/>
        <w:ind w:left="446"/>
        <w:jc w:val="center"/>
        <w:rPr>
          <w:sz w:val="20"/>
          <w:szCs w:val="20"/>
          <w:lang w:bidi="ar-EG"/>
        </w:rPr>
      </w:pPr>
    </w:p>
    <w:p w:rsidR="0014799A" w:rsidRPr="008C4524" w:rsidRDefault="0014799A" w:rsidP="0014799A">
      <w:pPr>
        <w:rPr>
          <w:bCs/>
        </w:rPr>
      </w:pPr>
    </w:p>
    <w:p w:rsidR="00E90745" w:rsidRDefault="00E90745"/>
    <w:sectPr w:rsidR="00E90745" w:rsidSect="00CC71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14799A"/>
    <w:rsid w:val="0014799A"/>
    <w:rsid w:val="00B023D7"/>
    <w:rsid w:val="00CC71B3"/>
    <w:rsid w:val="00E817E5"/>
    <w:rsid w:val="00E907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9A"/>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14799A"/>
    <w:pPr>
      <w:keepNext/>
      <w:outlineLvl w:val="0"/>
    </w:pPr>
    <w:rPr>
      <w:b/>
      <w:bCs/>
      <w:sz w:val="36"/>
      <w:lang w:val="en-US"/>
    </w:rPr>
  </w:style>
  <w:style w:type="paragraph" w:styleId="Heading2">
    <w:name w:val="heading 2"/>
    <w:basedOn w:val="Normal"/>
    <w:next w:val="Normal"/>
    <w:link w:val="Heading2Char"/>
    <w:qFormat/>
    <w:rsid w:val="0014799A"/>
    <w:pPr>
      <w:keepNext/>
      <w:jc w:val="center"/>
      <w:outlineLvl w:val="1"/>
    </w:pPr>
    <w:rPr>
      <w:b/>
      <w:bCs/>
      <w:lang w:val="en-US"/>
    </w:rPr>
  </w:style>
  <w:style w:type="paragraph" w:styleId="Heading3">
    <w:name w:val="heading 3"/>
    <w:basedOn w:val="Normal"/>
    <w:next w:val="Normal"/>
    <w:link w:val="Heading3Char"/>
    <w:qFormat/>
    <w:rsid w:val="0014799A"/>
    <w:pPr>
      <w:keepNext/>
      <w:jc w:val="center"/>
      <w:outlineLvl w:val="2"/>
    </w:pPr>
    <w:rPr>
      <w:b/>
      <w:bCs/>
      <w:sz w:val="32"/>
      <w:lang w:val="en-US"/>
    </w:rPr>
  </w:style>
  <w:style w:type="paragraph" w:styleId="Heading4">
    <w:name w:val="heading 4"/>
    <w:basedOn w:val="Normal"/>
    <w:next w:val="Normal"/>
    <w:link w:val="Heading4Char"/>
    <w:qFormat/>
    <w:rsid w:val="0014799A"/>
    <w:pPr>
      <w:keepNext/>
      <w:spacing w:before="240" w:after="60"/>
      <w:outlineLvl w:val="3"/>
    </w:pPr>
    <w:rPr>
      <w:b/>
      <w:bCs/>
      <w:sz w:val="28"/>
      <w:szCs w:val="28"/>
    </w:rPr>
  </w:style>
  <w:style w:type="paragraph" w:styleId="Heading5">
    <w:name w:val="heading 5"/>
    <w:basedOn w:val="Normal"/>
    <w:next w:val="Normal"/>
    <w:link w:val="Heading5Char"/>
    <w:qFormat/>
    <w:rsid w:val="0014799A"/>
    <w:pPr>
      <w:keepNext/>
      <w:ind w:left="446" w:hanging="446"/>
      <w:outlineLvl w:val="4"/>
    </w:pPr>
    <w:rPr>
      <w:b/>
      <w:szCs w:val="28"/>
      <w:lang w:bidi="ar-EG"/>
    </w:rPr>
  </w:style>
  <w:style w:type="paragraph" w:styleId="Heading6">
    <w:name w:val="heading 6"/>
    <w:basedOn w:val="Normal"/>
    <w:next w:val="Normal"/>
    <w:link w:val="Heading6Char"/>
    <w:qFormat/>
    <w:rsid w:val="0014799A"/>
    <w:pPr>
      <w:keepNext/>
      <w:outlineLvl w:val="5"/>
    </w:pPr>
    <w:rPr>
      <w:b/>
      <w:bCs/>
      <w:szCs w:val="28"/>
      <w:lang w:val="en-US"/>
    </w:rPr>
  </w:style>
  <w:style w:type="paragraph" w:styleId="Heading7">
    <w:name w:val="heading 7"/>
    <w:basedOn w:val="Normal"/>
    <w:next w:val="Normal"/>
    <w:link w:val="Heading7Char"/>
    <w:qFormat/>
    <w:rsid w:val="0014799A"/>
    <w:pPr>
      <w:spacing w:before="240" w:after="60"/>
      <w:outlineLvl w:val="6"/>
    </w:pPr>
  </w:style>
  <w:style w:type="paragraph" w:styleId="Heading8">
    <w:name w:val="heading 8"/>
    <w:basedOn w:val="Normal"/>
    <w:next w:val="Normal"/>
    <w:link w:val="Heading8Char"/>
    <w:qFormat/>
    <w:rsid w:val="0014799A"/>
    <w:pPr>
      <w:spacing w:before="240" w:after="60"/>
      <w:outlineLvl w:val="7"/>
    </w:pPr>
    <w:rPr>
      <w:i/>
      <w:iCs/>
    </w:rPr>
  </w:style>
  <w:style w:type="paragraph" w:styleId="Heading9">
    <w:name w:val="heading 9"/>
    <w:basedOn w:val="Normal"/>
    <w:next w:val="Normal"/>
    <w:link w:val="Heading9Char"/>
    <w:qFormat/>
    <w:rsid w:val="001479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99A"/>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14799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4799A"/>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14799A"/>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14799A"/>
    <w:rPr>
      <w:rFonts w:ascii="Times New Roman" w:eastAsia="Times New Roman" w:hAnsi="Times New Roman" w:cs="Times New Roman"/>
      <w:b/>
      <w:sz w:val="24"/>
      <w:szCs w:val="28"/>
      <w:lang w:val="en-AU" w:bidi="ar-EG"/>
    </w:rPr>
  </w:style>
  <w:style w:type="character" w:customStyle="1" w:styleId="Heading6Char">
    <w:name w:val="Heading 6 Char"/>
    <w:basedOn w:val="DefaultParagraphFont"/>
    <w:link w:val="Heading6"/>
    <w:rsid w:val="0014799A"/>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rsid w:val="0014799A"/>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14799A"/>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14799A"/>
    <w:rPr>
      <w:rFonts w:ascii="Arial" w:eastAsia="Times New Roman" w:hAnsi="Arial" w:cs="Arial"/>
      <w:lang w:val="en-AU"/>
    </w:rPr>
  </w:style>
  <w:style w:type="paragraph" w:styleId="Footer">
    <w:name w:val="footer"/>
    <w:basedOn w:val="Normal"/>
    <w:link w:val="FooterChar"/>
    <w:rsid w:val="0014799A"/>
    <w:pPr>
      <w:tabs>
        <w:tab w:val="center" w:pos="4153"/>
        <w:tab w:val="right" w:pos="8306"/>
      </w:tabs>
    </w:pPr>
  </w:style>
  <w:style w:type="character" w:customStyle="1" w:styleId="FooterChar">
    <w:name w:val="Footer Char"/>
    <w:basedOn w:val="DefaultParagraphFont"/>
    <w:link w:val="Footer"/>
    <w:rsid w:val="0014799A"/>
    <w:rPr>
      <w:rFonts w:ascii="Times New Roman" w:eastAsia="Times New Roman" w:hAnsi="Times New Roman" w:cs="Times New Roman"/>
      <w:sz w:val="24"/>
      <w:szCs w:val="24"/>
      <w:lang w:val="en-AU"/>
    </w:rPr>
  </w:style>
  <w:style w:type="paragraph" w:styleId="BodyText">
    <w:name w:val="Body Text"/>
    <w:basedOn w:val="Normal"/>
    <w:link w:val="BodyTextChar"/>
    <w:rsid w:val="0014799A"/>
    <w:rPr>
      <w:b/>
      <w:bCs/>
      <w:lang w:val="en-US"/>
    </w:rPr>
  </w:style>
  <w:style w:type="character" w:customStyle="1" w:styleId="BodyTextChar">
    <w:name w:val="Body Text Char"/>
    <w:basedOn w:val="DefaultParagraphFont"/>
    <w:link w:val="BodyText"/>
    <w:rsid w:val="0014799A"/>
    <w:rPr>
      <w:rFonts w:ascii="Times New Roman" w:eastAsia="Times New Roman" w:hAnsi="Times New Roman" w:cs="Times New Roman"/>
      <w:b/>
      <w:bCs/>
      <w:sz w:val="24"/>
      <w:szCs w:val="24"/>
    </w:rPr>
  </w:style>
  <w:style w:type="character" w:styleId="PageNumber">
    <w:name w:val="page number"/>
    <w:basedOn w:val="DefaultParagraphFont"/>
    <w:rsid w:val="0014799A"/>
  </w:style>
  <w:style w:type="paragraph" w:styleId="BodyTextIndent">
    <w:name w:val="Body Text Indent"/>
    <w:basedOn w:val="Normal"/>
    <w:link w:val="BodyTextIndentChar"/>
    <w:rsid w:val="0014799A"/>
    <w:pPr>
      <w:spacing w:after="120"/>
      <w:ind w:left="283"/>
    </w:pPr>
  </w:style>
  <w:style w:type="character" w:customStyle="1" w:styleId="BodyTextIndentChar">
    <w:name w:val="Body Text Indent Char"/>
    <w:basedOn w:val="DefaultParagraphFont"/>
    <w:link w:val="BodyTextIndent"/>
    <w:rsid w:val="0014799A"/>
    <w:rPr>
      <w:rFonts w:ascii="Times New Roman" w:eastAsia="Times New Roman" w:hAnsi="Times New Roman" w:cs="Times New Roman"/>
      <w:sz w:val="24"/>
      <w:szCs w:val="24"/>
      <w:lang w:val="en-AU"/>
    </w:rPr>
  </w:style>
  <w:style w:type="paragraph" w:styleId="BodyText2">
    <w:name w:val="Body Text 2"/>
    <w:basedOn w:val="Normal"/>
    <w:link w:val="BodyText2Char"/>
    <w:rsid w:val="0014799A"/>
    <w:rPr>
      <w:b/>
      <w:bCs/>
      <w:sz w:val="28"/>
      <w:szCs w:val="28"/>
      <w:lang w:val="en-US"/>
    </w:rPr>
  </w:style>
  <w:style w:type="character" w:customStyle="1" w:styleId="BodyText2Char">
    <w:name w:val="Body Text 2 Char"/>
    <w:basedOn w:val="DefaultParagraphFont"/>
    <w:link w:val="BodyText2"/>
    <w:rsid w:val="0014799A"/>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14799A"/>
    <w:rPr>
      <w:sz w:val="20"/>
      <w:szCs w:val="20"/>
    </w:rPr>
  </w:style>
  <w:style w:type="character" w:customStyle="1" w:styleId="FootnoteTextChar">
    <w:name w:val="Footnote Text Char"/>
    <w:basedOn w:val="DefaultParagraphFont"/>
    <w:link w:val="FootnoteText"/>
    <w:semiHidden/>
    <w:rsid w:val="0014799A"/>
    <w:rPr>
      <w:rFonts w:ascii="Times New Roman" w:eastAsia="Times New Roman" w:hAnsi="Times New Roman" w:cs="Times New Roman"/>
      <w:sz w:val="20"/>
      <w:szCs w:val="20"/>
      <w:lang w:val="en-AU"/>
    </w:rPr>
  </w:style>
  <w:style w:type="paragraph" w:styleId="BlockText">
    <w:name w:val="Block Text"/>
    <w:basedOn w:val="Normal"/>
    <w:rsid w:val="0014799A"/>
    <w:pPr>
      <w:ind w:left="-180" w:right="-180"/>
      <w:jc w:val="lowKashida"/>
    </w:pPr>
    <w:rPr>
      <w:sz w:val="36"/>
      <w:szCs w:val="36"/>
      <w:lang w:val="en-US" w:eastAsia="ar-SA"/>
    </w:rPr>
  </w:style>
  <w:style w:type="paragraph" w:styleId="BodyTextIndent2">
    <w:name w:val="Body Text Indent 2"/>
    <w:basedOn w:val="Normal"/>
    <w:link w:val="BodyTextIndent2Char"/>
    <w:rsid w:val="0014799A"/>
    <w:pPr>
      <w:ind w:left="360" w:hanging="540"/>
    </w:pPr>
    <w:rPr>
      <w:sz w:val="20"/>
    </w:rPr>
  </w:style>
  <w:style w:type="character" w:customStyle="1" w:styleId="BodyTextIndent2Char">
    <w:name w:val="Body Text Indent 2 Char"/>
    <w:basedOn w:val="DefaultParagraphFont"/>
    <w:link w:val="BodyTextIndent2"/>
    <w:rsid w:val="0014799A"/>
    <w:rPr>
      <w:rFonts w:ascii="Times New Roman" w:eastAsia="Times New Roman" w:hAnsi="Times New Roman" w:cs="Times New Roman"/>
      <w:sz w:val="20"/>
      <w:szCs w:val="24"/>
      <w:lang w:val="en-AU"/>
    </w:rPr>
  </w:style>
  <w:style w:type="paragraph" w:styleId="BodyText3">
    <w:name w:val="Body Text 3"/>
    <w:basedOn w:val="Normal"/>
    <w:link w:val="BodyText3Char"/>
    <w:rsid w:val="0014799A"/>
    <w:rPr>
      <w:sz w:val="20"/>
      <w:szCs w:val="20"/>
      <w:lang w:bidi="ar-EG"/>
    </w:rPr>
  </w:style>
  <w:style w:type="character" w:customStyle="1" w:styleId="BodyText3Char">
    <w:name w:val="Body Text 3 Char"/>
    <w:basedOn w:val="DefaultParagraphFont"/>
    <w:link w:val="BodyText3"/>
    <w:rsid w:val="0014799A"/>
    <w:rPr>
      <w:rFonts w:ascii="Times New Roman" w:eastAsia="Times New Roman" w:hAnsi="Times New Roman" w:cs="Times New Roman"/>
      <w:sz w:val="20"/>
      <w:szCs w:val="20"/>
      <w:lang w:val="en-AU" w:bidi="ar-EG"/>
    </w:rPr>
  </w:style>
  <w:style w:type="character" w:styleId="FootnoteReference">
    <w:name w:val="footnote reference"/>
    <w:basedOn w:val="DefaultParagraphFont"/>
    <w:semiHidden/>
    <w:rsid w:val="0014799A"/>
    <w:rPr>
      <w:vertAlign w:val="superscript"/>
    </w:rPr>
  </w:style>
  <w:style w:type="paragraph" w:styleId="Header">
    <w:name w:val="header"/>
    <w:basedOn w:val="Normal"/>
    <w:link w:val="HeaderChar"/>
    <w:rsid w:val="0014799A"/>
    <w:pPr>
      <w:tabs>
        <w:tab w:val="center" w:pos="4320"/>
        <w:tab w:val="right" w:pos="8640"/>
      </w:tabs>
    </w:pPr>
  </w:style>
  <w:style w:type="character" w:customStyle="1" w:styleId="HeaderChar">
    <w:name w:val="Header Char"/>
    <w:basedOn w:val="DefaultParagraphFont"/>
    <w:link w:val="Header"/>
    <w:rsid w:val="0014799A"/>
    <w:rPr>
      <w:rFonts w:ascii="Times New Roman" w:eastAsia="Times New Roman" w:hAnsi="Times New Roman" w:cs="Times New Roman"/>
      <w:sz w:val="24"/>
      <w:szCs w:val="24"/>
      <w:lang w:val="en-AU"/>
    </w:rPr>
  </w:style>
  <w:style w:type="table" w:styleId="TableGrid">
    <w:name w:val="Table Grid"/>
    <w:basedOn w:val="TableNormal"/>
    <w:rsid w:val="001479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4799A"/>
    <w:rPr>
      <w:b/>
      <w:bCs/>
      <w:sz w:val="28"/>
      <w:szCs w:val="28"/>
      <w:lang w:val="en-US"/>
    </w:rPr>
  </w:style>
  <w:style w:type="character" w:customStyle="1" w:styleId="SubtitleChar">
    <w:name w:val="Subtitle Char"/>
    <w:basedOn w:val="DefaultParagraphFont"/>
    <w:link w:val="Subtitle"/>
    <w:rsid w:val="0014799A"/>
    <w:rPr>
      <w:rFonts w:ascii="Times New Roman" w:eastAsia="Times New Roman" w:hAnsi="Times New Roman" w:cs="Times New Roman"/>
      <w:b/>
      <w:bCs/>
      <w:sz w:val="28"/>
      <w:szCs w:val="28"/>
    </w:rPr>
  </w:style>
  <w:style w:type="paragraph" w:styleId="DocumentMap">
    <w:name w:val="Document Map"/>
    <w:basedOn w:val="Normal"/>
    <w:link w:val="DocumentMapChar"/>
    <w:semiHidden/>
    <w:rsid w:val="001479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4799A"/>
    <w:rPr>
      <w:rFonts w:ascii="Tahoma" w:eastAsia="Times New Roman" w:hAnsi="Tahoma" w:cs="Tahoma"/>
      <w:sz w:val="20"/>
      <w:szCs w:val="20"/>
      <w:shd w:val="clear" w:color="auto" w:fill="00008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6140</Words>
  <Characters>35003</Characters>
  <Application>Microsoft Office Word</Application>
  <DocSecurity>0</DocSecurity>
  <Lines>291</Lines>
  <Paragraphs>82</Paragraphs>
  <ScaleCrop>false</ScaleCrop>
  <Company>Deftones</Company>
  <LinksUpToDate>false</LinksUpToDate>
  <CharactersWithSpaces>41061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Eqbal</cp:lastModifiedBy>
  <cp:revision>2</cp:revision>
  <dcterms:created xsi:type="dcterms:W3CDTF">2009-11-27T14:13:00Z</dcterms:created>
  <dcterms:modified xsi:type="dcterms:W3CDTF">2010-02-07T06:57:00Z</dcterms:modified>
</cp:coreProperties>
</file>