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CDA17" w14:textId="226232BA" w:rsidR="00A60D48" w:rsidRDefault="00A60D48" w:rsidP="00A60D48">
      <w:pPr>
        <w:bidi/>
        <w:rPr>
          <w:rFonts w:ascii="Traditional Arabic" w:hAnsi="Traditional Arabic" w:cs="Traditional Arabic"/>
          <w:b/>
          <w:bCs/>
          <w:color w:val="4472C4" w:themeColor="accent1"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color w:val="4472C4" w:themeColor="accent1"/>
          <w:sz w:val="32"/>
          <w:szCs w:val="32"/>
          <w:u w:val="single"/>
          <w:rtl/>
        </w:rPr>
        <w:t>أولا: المعلومات الأساسية:</w:t>
      </w:r>
    </w:p>
    <w:p w14:paraId="2C40BB40" w14:textId="1495F99D" w:rsidR="00A60D48" w:rsidRDefault="00A60D48" w:rsidP="00A60D48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اسم اللجنة:</w:t>
      </w:r>
      <w:r w:rsidR="00F649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لجنة المعيار العاشر </w:t>
      </w:r>
    </w:p>
    <w:p w14:paraId="21F9655F" w14:textId="73B2D1ED" w:rsidR="00A60D48" w:rsidRDefault="00A60D48" w:rsidP="00A60D48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رئيس اللجنة:</w:t>
      </w:r>
      <w:r w:rsidR="00F649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د. ثامر بن حمدان الحربي </w:t>
      </w:r>
    </w:p>
    <w:p w14:paraId="63650801" w14:textId="5DF04272" w:rsidR="00A60D48" w:rsidRDefault="00A60D48" w:rsidP="00A60D48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أعضاء اللجنة:</w:t>
      </w:r>
    </w:p>
    <w:p w14:paraId="6531F7CA" w14:textId="21959D33" w:rsidR="00A60D48" w:rsidRDefault="00A60D48" w:rsidP="00A60D48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د/</w:t>
      </w:r>
      <w:r w:rsidR="00F649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proofErr w:type="gramStart"/>
      <w:r w:rsidR="00F649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عبدالرحمن</w:t>
      </w:r>
      <w:proofErr w:type="gramEnd"/>
      <w:r w:rsidR="00F649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غالب الأهدل </w:t>
      </w:r>
    </w:p>
    <w:p w14:paraId="26198B03" w14:textId="3C16BD47" w:rsidR="00A60D48" w:rsidRDefault="00A60D48" w:rsidP="00A60D48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د/</w:t>
      </w:r>
      <w:r w:rsidR="00F649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فيصل بن أحد علاف</w:t>
      </w:r>
    </w:p>
    <w:p w14:paraId="67279798" w14:textId="60629865" w:rsidR="00A60D48" w:rsidRDefault="00A60D48" w:rsidP="00A60D48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د/</w:t>
      </w:r>
      <w:r w:rsidR="00F649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سامي بن ياسين </w:t>
      </w:r>
      <w:proofErr w:type="spellStart"/>
      <w:r w:rsidR="00F649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برهمين</w:t>
      </w:r>
      <w:proofErr w:type="spellEnd"/>
    </w:p>
    <w:p w14:paraId="417D3CFF" w14:textId="3F480BA6" w:rsidR="00F6490F" w:rsidRDefault="00F6490F" w:rsidP="00F6490F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/ عدنان بن محمد الحارثي</w:t>
      </w:r>
    </w:p>
    <w:p w14:paraId="7677B9D3" w14:textId="1D438948" w:rsidR="00A60D48" w:rsidRDefault="007628D6" w:rsidP="00A60D48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د/</w:t>
      </w:r>
      <w:r w:rsidR="00F649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محمد بن حس</w:t>
      </w:r>
      <w:bookmarkStart w:id="0" w:name="_GoBack"/>
      <w:bookmarkEnd w:id="0"/>
      <w:r w:rsidR="00F649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 مختار</w:t>
      </w:r>
    </w:p>
    <w:p w14:paraId="792B80F2" w14:textId="46C3E387" w:rsidR="007628D6" w:rsidRDefault="007628D6" w:rsidP="0067294F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د/</w:t>
      </w:r>
      <w:r w:rsidR="00F649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فيصل بن عوض </w:t>
      </w:r>
      <w:proofErr w:type="spellStart"/>
      <w:r w:rsidR="00F649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بارويس</w:t>
      </w:r>
      <w:proofErr w:type="spellEnd"/>
    </w:p>
    <w:p w14:paraId="63FC7FAB" w14:textId="53716764" w:rsidR="0067294F" w:rsidRPr="0067294F" w:rsidRDefault="0067294F" w:rsidP="0067294F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نجوى بنت حسين سمرقندي</w:t>
      </w:r>
    </w:p>
    <w:p w14:paraId="2B225257" w14:textId="668922CE" w:rsidR="007628D6" w:rsidRDefault="007628D6" w:rsidP="007628D6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د/</w:t>
      </w:r>
      <w:r w:rsidR="00F649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ميسون بنت زايد البنيان</w:t>
      </w:r>
    </w:p>
    <w:p w14:paraId="2C1C43D0" w14:textId="0B5586FD" w:rsidR="007628D6" w:rsidRDefault="007628D6" w:rsidP="007628D6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د/</w:t>
      </w:r>
      <w:r w:rsidR="00F649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أميرة بنت جميل الخصيفان </w:t>
      </w:r>
    </w:p>
    <w:p w14:paraId="3CF6B6C5" w14:textId="0F668071" w:rsidR="007628D6" w:rsidRPr="007628D6" w:rsidRDefault="007628D6" w:rsidP="007628D6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د/</w:t>
      </w:r>
      <w:r w:rsidR="00F649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هنادي بنت محمد بحيري</w:t>
      </w:r>
    </w:p>
    <w:p w14:paraId="758BF00A" w14:textId="1D7501A6" w:rsidR="007628D6" w:rsidRDefault="007628D6" w:rsidP="007628D6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تاريخ إعداد التقرير:</w:t>
      </w:r>
      <w:r w:rsidR="00F649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6729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10</w:t>
      </w:r>
      <w:r w:rsidR="00F649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/</w:t>
      </w:r>
      <w:r w:rsidR="006729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5</w:t>
      </w:r>
      <w:r w:rsidR="00F649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/2018 </w:t>
      </w:r>
    </w:p>
    <w:p w14:paraId="1BB2226A" w14:textId="77777777" w:rsidR="007628D6" w:rsidRDefault="007628D6" w:rsidP="007628D6">
      <w:pPr>
        <w:bidi/>
        <w:rPr>
          <w:rFonts w:ascii="Traditional Arabic" w:hAnsi="Traditional Arabic" w:cs="Traditional Arabic"/>
          <w:b/>
          <w:bCs/>
          <w:color w:val="4472C4" w:themeColor="accent1"/>
          <w:sz w:val="32"/>
          <w:szCs w:val="32"/>
          <w:u w:val="single"/>
          <w:rtl/>
        </w:rPr>
        <w:sectPr w:rsidR="007628D6" w:rsidSect="00B24579">
          <w:headerReference w:type="default" r:id="rId7"/>
          <w:footerReference w:type="default" r:id="rId8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75C96F41" w14:textId="77777777" w:rsidR="007628D6" w:rsidRDefault="007628D6" w:rsidP="007628D6">
      <w:pPr>
        <w:bidi/>
        <w:rPr>
          <w:rFonts w:ascii="Traditional Arabic" w:hAnsi="Traditional Arabic" w:cs="Traditional Arabic"/>
          <w:b/>
          <w:bCs/>
          <w:color w:val="4472C4" w:themeColor="accent1"/>
          <w:sz w:val="32"/>
          <w:szCs w:val="32"/>
          <w:u w:val="single"/>
          <w:rtl/>
        </w:rPr>
      </w:pPr>
    </w:p>
    <w:p w14:paraId="0EC91400" w14:textId="5DEB9704" w:rsidR="007628D6" w:rsidRPr="00B24579" w:rsidRDefault="007628D6" w:rsidP="007628D6">
      <w:pPr>
        <w:bidi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color w:val="4472C4" w:themeColor="accent1"/>
          <w:sz w:val="32"/>
          <w:szCs w:val="32"/>
          <w:u w:val="single"/>
          <w:rtl/>
        </w:rPr>
        <w:t xml:space="preserve">ثانيا: تحديث نسبة الإنجاز في توصيات </w:t>
      </w:r>
      <w:r w:rsidRPr="00B2457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المركز الوطني</w:t>
      </w:r>
      <w:r w:rsidR="00E41308" w:rsidRPr="00B2457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*</w:t>
      </w:r>
      <w:r w:rsidRPr="00B2457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9"/>
        <w:gridCol w:w="1350"/>
        <w:gridCol w:w="5400"/>
        <w:gridCol w:w="1530"/>
        <w:gridCol w:w="1620"/>
        <w:gridCol w:w="3149"/>
      </w:tblGrid>
      <w:tr w:rsidR="007628D6" w14:paraId="0693B5B9" w14:textId="732FF61A" w:rsidTr="006471BA">
        <w:tc>
          <w:tcPr>
            <w:tcW w:w="10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1A64E60C" w14:textId="58B89D55" w:rsidR="007628D6" w:rsidRPr="00470CCF" w:rsidRDefault="007628D6" w:rsidP="006471B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70CC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350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2BDA2570" w14:textId="0F0B6C50" w:rsidR="007628D6" w:rsidRPr="00470CCF" w:rsidRDefault="007628D6" w:rsidP="006471B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70CC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رقم التوصية</w:t>
            </w:r>
          </w:p>
        </w:tc>
        <w:tc>
          <w:tcPr>
            <w:tcW w:w="5400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6ADB13AD" w14:textId="3CFA2C96" w:rsidR="007628D6" w:rsidRPr="00470CCF" w:rsidRDefault="007628D6" w:rsidP="006471B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70CC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نص التوصية</w:t>
            </w:r>
          </w:p>
        </w:tc>
        <w:tc>
          <w:tcPr>
            <w:tcW w:w="1530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718EB374" w14:textId="34E9E6F7" w:rsidR="007628D6" w:rsidRPr="00470CCF" w:rsidRDefault="007628D6" w:rsidP="006471B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70CC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نسبة الإنجاز السابقة</w:t>
            </w:r>
          </w:p>
        </w:tc>
        <w:tc>
          <w:tcPr>
            <w:tcW w:w="1620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0A8760A8" w14:textId="7BFE8B3D" w:rsidR="007628D6" w:rsidRPr="00470CCF" w:rsidRDefault="007628D6" w:rsidP="006471B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70CC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نسبة الإنجاز المحدثة</w:t>
            </w:r>
          </w:p>
        </w:tc>
        <w:tc>
          <w:tcPr>
            <w:tcW w:w="314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12013ABC" w14:textId="55373044" w:rsidR="007628D6" w:rsidRPr="00470CCF" w:rsidRDefault="007628D6" w:rsidP="006471B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70CC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ملاحظات</w:t>
            </w:r>
          </w:p>
        </w:tc>
      </w:tr>
      <w:tr w:rsidR="007628D6" w14:paraId="3FD4AEE7" w14:textId="2E65F5B7" w:rsidTr="006471BA">
        <w:tc>
          <w:tcPr>
            <w:tcW w:w="1079" w:type="dxa"/>
            <w:tcBorders>
              <w:top w:val="triple" w:sz="4" w:space="0" w:color="auto"/>
              <w:left w:val="triple" w:sz="4" w:space="0" w:color="auto"/>
            </w:tcBorders>
          </w:tcPr>
          <w:p w14:paraId="6BAF1F85" w14:textId="6143619F" w:rsidR="007628D6" w:rsidRPr="007628D6" w:rsidRDefault="007628D6" w:rsidP="007628D6">
            <w:pPr>
              <w:pStyle w:val="ListParagraph"/>
              <w:numPr>
                <w:ilvl w:val="0"/>
                <w:numId w:val="2"/>
              </w:num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50" w:type="dxa"/>
            <w:tcBorders>
              <w:top w:val="triple" w:sz="4" w:space="0" w:color="auto"/>
            </w:tcBorders>
          </w:tcPr>
          <w:p w14:paraId="38591CB0" w14:textId="33EA558F" w:rsidR="007628D6" w:rsidRDefault="00F6490F" w:rsidP="007628D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52</w:t>
            </w:r>
          </w:p>
        </w:tc>
        <w:tc>
          <w:tcPr>
            <w:tcW w:w="5400" w:type="dxa"/>
            <w:tcBorders>
              <w:top w:val="triple" w:sz="4" w:space="0" w:color="auto"/>
            </w:tcBorders>
          </w:tcPr>
          <w:p w14:paraId="4DAE7104" w14:textId="71C2BBCA" w:rsidR="007628D6" w:rsidRDefault="00F6490F" w:rsidP="00F6490F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F5BA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يجب على الجامعة أن تعد استراتيجية بحث واضحة وفعالة وواقعية تتسق مع رؤيتها في أن تصبح أحد رواد العالم في مجال البحث العلمي.</w:t>
            </w:r>
          </w:p>
        </w:tc>
        <w:tc>
          <w:tcPr>
            <w:tcW w:w="1530" w:type="dxa"/>
            <w:tcBorders>
              <w:top w:val="triple" w:sz="4" w:space="0" w:color="auto"/>
            </w:tcBorders>
          </w:tcPr>
          <w:p w14:paraId="38328191" w14:textId="48F4C7FA" w:rsidR="007628D6" w:rsidRDefault="0045464F" w:rsidP="007628D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98%</w:t>
            </w:r>
          </w:p>
        </w:tc>
        <w:tc>
          <w:tcPr>
            <w:tcW w:w="1620" w:type="dxa"/>
            <w:tcBorders>
              <w:top w:val="triple" w:sz="4" w:space="0" w:color="auto"/>
            </w:tcBorders>
          </w:tcPr>
          <w:p w14:paraId="04A16CB9" w14:textId="46917397" w:rsidR="007628D6" w:rsidRDefault="0045464F" w:rsidP="007628D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98%</w:t>
            </w:r>
          </w:p>
        </w:tc>
        <w:tc>
          <w:tcPr>
            <w:tcW w:w="3149" w:type="dxa"/>
            <w:tcBorders>
              <w:top w:val="triple" w:sz="4" w:space="0" w:color="auto"/>
              <w:right w:val="triple" w:sz="4" w:space="0" w:color="auto"/>
            </w:tcBorders>
          </w:tcPr>
          <w:p w14:paraId="18903650" w14:textId="1966E923" w:rsidR="007628D6" w:rsidRDefault="0045464F" w:rsidP="007628D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قدمت الجهات البحثية خطط واضحة ومهام محددة تضمن ألية عملها وتنفيذ خططها</w:t>
            </w:r>
          </w:p>
        </w:tc>
      </w:tr>
      <w:tr w:rsidR="007628D6" w14:paraId="1D91680C" w14:textId="3CA19253" w:rsidTr="006471BA">
        <w:tc>
          <w:tcPr>
            <w:tcW w:w="1079" w:type="dxa"/>
            <w:tcBorders>
              <w:left w:val="triple" w:sz="4" w:space="0" w:color="auto"/>
            </w:tcBorders>
          </w:tcPr>
          <w:p w14:paraId="5D46A883" w14:textId="524B30B5" w:rsidR="007628D6" w:rsidRPr="007628D6" w:rsidRDefault="007628D6" w:rsidP="007628D6">
            <w:pPr>
              <w:pStyle w:val="ListParagraph"/>
              <w:numPr>
                <w:ilvl w:val="0"/>
                <w:numId w:val="2"/>
              </w:num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50" w:type="dxa"/>
          </w:tcPr>
          <w:p w14:paraId="7ABB8633" w14:textId="36CFC106" w:rsidR="007628D6" w:rsidRDefault="00F6490F" w:rsidP="007628D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53</w:t>
            </w:r>
          </w:p>
        </w:tc>
        <w:tc>
          <w:tcPr>
            <w:tcW w:w="5400" w:type="dxa"/>
          </w:tcPr>
          <w:p w14:paraId="07183FDA" w14:textId="58755313" w:rsidR="007628D6" w:rsidRPr="00F6490F" w:rsidRDefault="00F6490F" w:rsidP="007628D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F5BA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يجب على الجامعة أن تراجع سياساتها في الميزانية وتخصيص زيادة في نسبة ميزانية البحث</w:t>
            </w:r>
            <w:r w:rsidRPr="00700B04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 </w:t>
            </w:r>
            <w:r w:rsidRPr="003F5BA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العلمي، وتطوير الأنشطة العلمية بما يتفق مع استراتيجيتها للبحث العلمي ورسالتها</w:t>
            </w:r>
            <w:r w:rsidRPr="00700B04">
              <w:rPr>
                <w:rFonts w:ascii="Sakkal Majalla" w:eastAsia="Times New Roman" w:hAnsi="Sakkal Majalla" w:cs="Sakkal Majalla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14:paraId="48564245" w14:textId="46DE47D4" w:rsidR="007628D6" w:rsidRDefault="0045464F" w:rsidP="007628D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82%</w:t>
            </w:r>
          </w:p>
        </w:tc>
        <w:tc>
          <w:tcPr>
            <w:tcW w:w="1620" w:type="dxa"/>
          </w:tcPr>
          <w:p w14:paraId="3039341F" w14:textId="08BA87B8" w:rsidR="007628D6" w:rsidRDefault="0045464F" w:rsidP="007628D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82%</w:t>
            </w:r>
          </w:p>
        </w:tc>
        <w:tc>
          <w:tcPr>
            <w:tcW w:w="3149" w:type="dxa"/>
            <w:tcBorders>
              <w:right w:val="triple" w:sz="4" w:space="0" w:color="auto"/>
            </w:tcBorders>
          </w:tcPr>
          <w:p w14:paraId="1D774DA0" w14:textId="77777777" w:rsidR="007628D6" w:rsidRDefault="007628D6" w:rsidP="007628D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7628D6" w14:paraId="22B2B02F" w14:textId="2D23AE54" w:rsidTr="006471BA">
        <w:tc>
          <w:tcPr>
            <w:tcW w:w="1079" w:type="dxa"/>
            <w:tcBorders>
              <w:left w:val="triple" w:sz="4" w:space="0" w:color="auto"/>
            </w:tcBorders>
          </w:tcPr>
          <w:p w14:paraId="6E516594" w14:textId="77777777" w:rsidR="007628D6" w:rsidRPr="007628D6" w:rsidRDefault="007628D6" w:rsidP="007628D6">
            <w:pPr>
              <w:pStyle w:val="ListParagraph"/>
              <w:numPr>
                <w:ilvl w:val="0"/>
                <w:numId w:val="2"/>
              </w:num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50" w:type="dxa"/>
          </w:tcPr>
          <w:p w14:paraId="43B2DB12" w14:textId="67CFAB94" w:rsidR="007628D6" w:rsidRDefault="00F6490F" w:rsidP="007628D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54</w:t>
            </w:r>
          </w:p>
        </w:tc>
        <w:tc>
          <w:tcPr>
            <w:tcW w:w="5400" w:type="dxa"/>
          </w:tcPr>
          <w:p w14:paraId="3F8B2891" w14:textId="1A3FCD2D" w:rsidR="007628D6" w:rsidRPr="00F6490F" w:rsidRDefault="00F6490F" w:rsidP="00F6490F">
            <w:pPr>
              <w:bidi/>
              <w:jc w:val="both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F6490F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ينبغي على الجامعة أن تضع سياسة فعالة لمكافأة وتشجيع وتحفيز جميع مستويات أعضاء هيئة التدريس لإجراء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6490F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البحوث العلمية، وخلق بيئة مواتية للابتكار في المعرفة والعلوم مقارنة مع المعايير الدولية</w:t>
            </w:r>
            <w:r w:rsidRPr="00F6490F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14:paraId="58A01326" w14:textId="1D07E2C0" w:rsidR="007628D6" w:rsidRDefault="0045464F" w:rsidP="007628D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80%</w:t>
            </w:r>
          </w:p>
        </w:tc>
        <w:tc>
          <w:tcPr>
            <w:tcW w:w="1620" w:type="dxa"/>
          </w:tcPr>
          <w:p w14:paraId="100B75CB" w14:textId="16060644" w:rsidR="007628D6" w:rsidRDefault="0045464F" w:rsidP="007628D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80%</w:t>
            </w:r>
          </w:p>
        </w:tc>
        <w:tc>
          <w:tcPr>
            <w:tcW w:w="3149" w:type="dxa"/>
            <w:tcBorders>
              <w:right w:val="triple" w:sz="4" w:space="0" w:color="auto"/>
            </w:tcBorders>
          </w:tcPr>
          <w:p w14:paraId="4CE390B3" w14:textId="60C9F9EA" w:rsidR="007628D6" w:rsidRDefault="0045464F" w:rsidP="007628D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مازال العمل جاريا لتفعيل الجوائز البحثية على مستوى أعضاء هيئة التدريس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 الكليات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المسجلة في المحركات البحثية </w:t>
            </w:r>
          </w:p>
        </w:tc>
      </w:tr>
      <w:tr w:rsidR="007628D6" w14:paraId="4353DEB6" w14:textId="587108C7" w:rsidTr="006471BA">
        <w:tc>
          <w:tcPr>
            <w:tcW w:w="1079" w:type="dxa"/>
            <w:tcBorders>
              <w:left w:val="triple" w:sz="4" w:space="0" w:color="auto"/>
            </w:tcBorders>
          </w:tcPr>
          <w:p w14:paraId="3C1DC0D5" w14:textId="77777777" w:rsidR="007628D6" w:rsidRPr="007628D6" w:rsidRDefault="007628D6" w:rsidP="007628D6">
            <w:pPr>
              <w:pStyle w:val="ListParagraph"/>
              <w:numPr>
                <w:ilvl w:val="0"/>
                <w:numId w:val="2"/>
              </w:num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50" w:type="dxa"/>
          </w:tcPr>
          <w:p w14:paraId="5C7B8956" w14:textId="2C26B40E" w:rsidR="007628D6" w:rsidRDefault="00F6490F" w:rsidP="007628D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55</w:t>
            </w:r>
          </w:p>
        </w:tc>
        <w:tc>
          <w:tcPr>
            <w:tcW w:w="5400" w:type="dxa"/>
          </w:tcPr>
          <w:p w14:paraId="0A509FE8" w14:textId="7424BDC3" w:rsidR="007628D6" w:rsidRPr="00F6490F" w:rsidRDefault="00F6490F" w:rsidP="007628D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6490F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يجب على الجامعة أن تخطط لتعزيز علاقاتها ومشاريعها التعاونية مع الصناعة والمؤسسات على المستوى المحلي والوطني، والشروع في التعاون البحثي العلمي مع الجامعات</w:t>
            </w:r>
            <w:r w:rsidRPr="00F6490F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F6490F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العالمية المتميزة وبصفة عامة تحديد أهداف واضحة للمساهمة</w:t>
            </w:r>
            <w:r w:rsidRPr="00F6490F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F6490F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 xml:space="preserve">بشكل ملحوظ في المعرفة </w:t>
            </w:r>
            <w:r w:rsidRPr="00F6490F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lastRenderedPageBreak/>
              <w:t>العلمية، وبصفة خاصة للمجتمع، من أجل تنمية المنطقة تكنولوجيا واقتصاديا واجتماعيا.</w:t>
            </w:r>
          </w:p>
        </w:tc>
        <w:tc>
          <w:tcPr>
            <w:tcW w:w="1530" w:type="dxa"/>
          </w:tcPr>
          <w:p w14:paraId="52133DD4" w14:textId="449DEA8D" w:rsidR="007628D6" w:rsidRDefault="0045464F" w:rsidP="007628D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lastRenderedPageBreak/>
              <w:t>70%</w:t>
            </w:r>
          </w:p>
        </w:tc>
        <w:tc>
          <w:tcPr>
            <w:tcW w:w="1620" w:type="dxa"/>
          </w:tcPr>
          <w:p w14:paraId="4737D0D9" w14:textId="09404FE1" w:rsidR="007628D6" w:rsidRDefault="0045464F" w:rsidP="007628D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70%</w:t>
            </w:r>
          </w:p>
        </w:tc>
        <w:tc>
          <w:tcPr>
            <w:tcW w:w="3149" w:type="dxa"/>
            <w:tcBorders>
              <w:right w:val="triple" w:sz="4" w:space="0" w:color="auto"/>
            </w:tcBorders>
          </w:tcPr>
          <w:p w14:paraId="036A9A5B" w14:textId="77777777" w:rsidR="007628D6" w:rsidRDefault="007628D6" w:rsidP="007628D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7628D6" w14:paraId="18093625" w14:textId="6CC0B117" w:rsidTr="006471BA">
        <w:tc>
          <w:tcPr>
            <w:tcW w:w="1079" w:type="dxa"/>
            <w:tcBorders>
              <w:left w:val="triple" w:sz="4" w:space="0" w:color="auto"/>
            </w:tcBorders>
          </w:tcPr>
          <w:p w14:paraId="0393C9B5" w14:textId="77777777" w:rsidR="007628D6" w:rsidRPr="007628D6" w:rsidRDefault="007628D6" w:rsidP="007628D6">
            <w:pPr>
              <w:pStyle w:val="ListParagraph"/>
              <w:numPr>
                <w:ilvl w:val="0"/>
                <w:numId w:val="2"/>
              </w:num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50" w:type="dxa"/>
          </w:tcPr>
          <w:p w14:paraId="57ADD335" w14:textId="1BBBEA02" w:rsidR="007628D6" w:rsidRDefault="00F6490F" w:rsidP="007628D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56</w:t>
            </w:r>
          </w:p>
        </w:tc>
        <w:tc>
          <w:tcPr>
            <w:tcW w:w="5400" w:type="dxa"/>
          </w:tcPr>
          <w:p w14:paraId="428C89C5" w14:textId="7FF067E9" w:rsidR="007628D6" w:rsidRPr="00F6490F" w:rsidRDefault="00F6490F" w:rsidP="00F6490F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6490F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ينبغي على الجامعة أن تخطط وتقدم التزام راسخ في تطوير جودة أعضاء هيئة التدريس، والقدرة على البحث العلمي، والتجهيزات المطلوبة في الفروع مع المساواة في المعاملة بين شطري الطلاب والطالبات</w:t>
            </w:r>
            <w:r w:rsidRPr="00F6490F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14:paraId="248E2B87" w14:textId="1FA392B2" w:rsidR="007628D6" w:rsidRDefault="0045464F" w:rsidP="007628D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100%</w:t>
            </w:r>
          </w:p>
        </w:tc>
        <w:tc>
          <w:tcPr>
            <w:tcW w:w="1620" w:type="dxa"/>
          </w:tcPr>
          <w:p w14:paraId="7D288F2A" w14:textId="5EAFCE09" w:rsidR="007628D6" w:rsidRDefault="0045464F" w:rsidP="007628D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100%</w:t>
            </w:r>
          </w:p>
        </w:tc>
        <w:tc>
          <w:tcPr>
            <w:tcW w:w="3149" w:type="dxa"/>
            <w:tcBorders>
              <w:right w:val="triple" w:sz="4" w:space="0" w:color="auto"/>
            </w:tcBorders>
          </w:tcPr>
          <w:p w14:paraId="3756C015" w14:textId="77777777" w:rsidR="007628D6" w:rsidRDefault="007628D6" w:rsidP="007628D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7628D6" w14:paraId="24C8B0A0" w14:textId="3B06B698" w:rsidTr="006471BA">
        <w:tc>
          <w:tcPr>
            <w:tcW w:w="1079" w:type="dxa"/>
            <w:tcBorders>
              <w:left w:val="triple" w:sz="4" w:space="0" w:color="auto"/>
            </w:tcBorders>
          </w:tcPr>
          <w:p w14:paraId="346EF4E5" w14:textId="77777777" w:rsidR="007628D6" w:rsidRPr="007628D6" w:rsidRDefault="007628D6" w:rsidP="007628D6">
            <w:pPr>
              <w:pStyle w:val="ListParagraph"/>
              <w:numPr>
                <w:ilvl w:val="0"/>
                <w:numId w:val="2"/>
              </w:num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50" w:type="dxa"/>
          </w:tcPr>
          <w:p w14:paraId="1FB5CBA9" w14:textId="7B4BE936" w:rsidR="007628D6" w:rsidRDefault="00F6490F" w:rsidP="007628D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57</w:t>
            </w:r>
          </w:p>
        </w:tc>
        <w:tc>
          <w:tcPr>
            <w:tcW w:w="5400" w:type="dxa"/>
          </w:tcPr>
          <w:p w14:paraId="1C52DD66" w14:textId="587D04DA" w:rsidR="007628D6" w:rsidRPr="00F6490F" w:rsidRDefault="00F6490F" w:rsidP="00F6490F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6490F">
              <w:rPr>
                <w:rStyle w:val="hps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يجب على الجامعة أن تضع سياسة لتوجيه أعضاء هيئة التدريس المبتدئين للبحث العلمي والتنمية المهنية مع مراجعات دورية رسمية</w:t>
            </w:r>
          </w:p>
        </w:tc>
        <w:tc>
          <w:tcPr>
            <w:tcW w:w="1530" w:type="dxa"/>
          </w:tcPr>
          <w:p w14:paraId="32046514" w14:textId="7EEB42B8" w:rsidR="007628D6" w:rsidRDefault="0045464F" w:rsidP="007628D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98%</w:t>
            </w:r>
          </w:p>
        </w:tc>
        <w:tc>
          <w:tcPr>
            <w:tcW w:w="1620" w:type="dxa"/>
          </w:tcPr>
          <w:p w14:paraId="6DA66DA1" w14:textId="1607F147" w:rsidR="007628D6" w:rsidRDefault="0045464F" w:rsidP="007628D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100%</w:t>
            </w:r>
          </w:p>
        </w:tc>
        <w:tc>
          <w:tcPr>
            <w:tcW w:w="3149" w:type="dxa"/>
            <w:tcBorders>
              <w:right w:val="triple" w:sz="4" w:space="0" w:color="auto"/>
            </w:tcBorders>
          </w:tcPr>
          <w:p w14:paraId="0B97BF70" w14:textId="4B9493AA" w:rsidR="007628D6" w:rsidRDefault="0045464F" w:rsidP="007628D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أعدت الجامعة برامج لتهيئة الباحثين الجدد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 رفع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مهاراتهم و برامج لدعم أبحاثهم </w:t>
            </w:r>
          </w:p>
        </w:tc>
      </w:tr>
      <w:tr w:rsidR="007628D6" w14:paraId="433FADBB" w14:textId="5B423FE8" w:rsidTr="006471BA">
        <w:tc>
          <w:tcPr>
            <w:tcW w:w="1079" w:type="dxa"/>
            <w:tcBorders>
              <w:left w:val="triple" w:sz="4" w:space="0" w:color="auto"/>
            </w:tcBorders>
          </w:tcPr>
          <w:p w14:paraId="422CBCC5" w14:textId="77777777" w:rsidR="007628D6" w:rsidRPr="007628D6" w:rsidRDefault="007628D6" w:rsidP="007628D6">
            <w:pPr>
              <w:pStyle w:val="ListParagraph"/>
              <w:numPr>
                <w:ilvl w:val="0"/>
                <w:numId w:val="2"/>
              </w:num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50" w:type="dxa"/>
          </w:tcPr>
          <w:p w14:paraId="4952B8D1" w14:textId="44B1768D" w:rsidR="007628D6" w:rsidRDefault="00F6490F" w:rsidP="007628D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58</w:t>
            </w:r>
          </w:p>
        </w:tc>
        <w:tc>
          <w:tcPr>
            <w:tcW w:w="5400" w:type="dxa"/>
          </w:tcPr>
          <w:p w14:paraId="05890F4F" w14:textId="7D505BD0" w:rsidR="007628D6" w:rsidRPr="00F6490F" w:rsidRDefault="00F6490F" w:rsidP="00F6490F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6490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يجب على الجامعة أن ت</w:t>
            </w:r>
            <w:r w:rsidRPr="00F6490F">
              <w:rPr>
                <w:rStyle w:val="hps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ضع قاعدة بيانات شاملة</w:t>
            </w:r>
            <w:r w:rsidRPr="00F6490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F6490F">
              <w:rPr>
                <w:rStyle w:val="hps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</w:t>
            </w:r>
            <w:r w:rsidRPr="00F6490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مقاييس </w:t>
            </w:r>
            <w:r w:rsidRPr="00F6490F">
              <w:rPr>
                <w:rStyle w:val="hps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البحوث</w:t>
            </w:r>
            <w:r w:rsidRPr="00F6490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F6490F">
              <w:rPr>
                <w:rStyle w:val="hps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بما في ذلك إحصاءات</w:t>
            </w:r>
            <w:r w:rsidRPr="00F6490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أعضاء </w:t>
            </w:r>
            <w:r w:rsidRPr="00F6490F">
              <w:rPr>
                <w:rStyle w:val="hps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هيئة التدريس و</w:t>
            </w:r>
            <w:r w:rsidRPr="00F6490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نسبة </w:t>
            </w:r>
            <w:r w:rsidRPr="00F6490F">
              <w:rPr>
                <w:rStyle w:val="hps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أعضاء هيئة التدريس من</w:t>
            </w:r>
            <w:r w:rsidRPr="00F6490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F6490F">
              <w:rPr>
                <w:rStyle w:val="hps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حملة </w:t>
            </w:r>
            <w:r w:rsidRPr="00F6490F">
              <w:rPr>
                <w:rStyle w:val="hps"/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الدكتوراه</w:t>
            </w:r>
            <w:r w:rsidRPr="00F6490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،</w:t>
            </w:r>
            <w:r w:rsidRPr="00F6490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F6490F">
              <w:rPr>
                <w:rStyle w:val="hps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وأعضاء هيئة التدريس</w:t>
            </w:r>
            <w:r w:rsidRPr="00F6490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F6490F">
              <w:rPr>
                <w:rStyle w:val="hps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النشطين</w:t>
            </w:r>
            <w:r w:rsidRPr="00F6490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F6490F">
              <w:rPr>
                <w:rStyle w:val="hps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في البحث العلمي و</w:t>
            </w:r>
            <w:r w:rsidRPr="00F6490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أعضاء هيئة التدريس الباحثين </w:t>
            </w:r>
            <w:r w:rsidRPr="00F6490F">
              <w:rPr>
                <w:rStyle w:val="hps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من الذكور</w:t>
            </w:r>
            <w:r w:rsidRPr="00F6490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F6490F">
              <w:rPr>
                <w:rStyle w:val="hps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مقابل</w:t>
            </w:r>
            <w:r w:rsidRPr="00F6490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F6490F">
              <w:rPr>
                <w:rStyle w:val="hps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الإناث، و</w:t>
            </w:r>
            <w:r w:rsidRPr="00F6490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طلاب </w:t>
            </w:r>
            <w:r w:rsidRPr="00F6490F">
              <w:rPr>
                <w:rStyle w:val="hps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البحوث، و</w:t>
            </w:r>
            <w:r w:rsidRPr="00F6490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المشاريع البحثية </w:t>
            </w:r>
            <w:r w:rsidRPr="00F6490F">
              <w:rPr>
                <w:rStyle w:val="hps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النشطة، والتعاون البحثي</w:t>
            </w:r>
            <w:r w:rsidRPr="00F6490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، </w:t>
            </w:r>
            <w:r w:rsidRPr="00F6490F">
              <w:rPr>
                <w:rStyle w:val="hps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ومقاييس</w:t>
            </w:r>
            <w:r w:rsidRPr="00F6490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F6490F">
              <w:rPr>
                <w:rStyle w:val="hps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النشر</w:t>
            </w:r>
            <w:r w:rsidRPr="00F6490F">
              <w:rPr>
                <w:rStyle w:val="hps"/>
                <w:rFonts w:ascii="Sakkal Majalla" w:hAnsi="Sakkal Majalla" w:cs="Sakkal Majalla"/>
                <w:b/>
                <w:bCs/>
                <w:sz w:val="28"/>
                <w:szCs w:val="28"/>
              </w:rPr>
              <w:t>.</w:t>
            </w:r>
            <w:r w:rsidRPr="00F6490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F6490F">
              <w:rPr>
                <w:rStyle w:val="hps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ينبغي النظر في هذه الإحصاءات</w:t>
            </w:r>
            <w:r w:rsidRPr="00F6490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F6490F">
              <w:rPr>
                <w:rStyle w:val="hps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بشكل دوري</w:t>
            </w:r>
            <w:r w:rsidRPr="00F6490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F6490F">
              <w:rPr>
                <w:rStyle w:val="hps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من قبل الإدارة</w:t>
            </w:r>
            <w:r w:rsidRPr="00F6490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F6490F">
              <w:rPr>
                <w:rStyle w:val="hps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العليا</w:t>
            </w:r>
            <w:r w:rsidRPr="00F6490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F6490F">
              <w:rPr>
                <w:rStyle w:val="hps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واستخدامها في</w:t>
            </w:r>
            <w:r w:rsidRPr="00F6490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F6490F">
              <w:rPr>
                <w:rStyle w:val="hps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خطط</w:t>
            </w:r>
            <w:r w:rsidRPr="00F6490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F6490F">
              <w:rPr>
                <w:rStyle w:val="hps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التنفيذ الفعالة</w:t>
            </w:r>
          </w:p>
        </w:tc>
        <w:tc>
          <w:tcPr>
            <w:tcW w:w="1530" w:type="dxa"/>
          </w:tcPr>
          <w:p w14:paraId="761CF3F5" w14:textId="191145AC" w:rsidR="007628D6" w:rsidRDefault="0045464F" w:rsidP="007628D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80%</w:t>
            </w:r>
          </w:p>
        </w:tc>
        <w:tc>
          <w:tcPr>
            <w:tcW w:w="1620" w:type="dxa"/>
          </w:tcPr>
          <w:p w14:paraId="4FC7E8ED" w14:textId="25825F50" w:rsidR="007628D6" w:rsidRDefault="0045464F" w:rsidP="007628D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90%</w:t>
            </w:r>
          </w:p>
        </w:tc>
        <w:tc>
          <w:tcPr>
            <w:tcW w:w="3149" w:type="dxa"/>
            <w:tcBorders>
              <w:right w:val="triple" w:sz="4" w:space="0" w:color="auto"/>
            </w:tcBorders>
          </w:tcPr>
          <w:p w14:paraId="179A87DE" w14:textId="3BC5CB8A" w:rsidR="007628D6" w:rsidRDefault="0045464F" w:rsidP="007628D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مازال العمل جاريا على إعداد قاعدة البيانات للباحثين </w:t>
            </w:r>
          </w:p>
        </w:tc>
      </w:tr>
      <w:tr w:rsidR="00F6490F" w14:paraId="5E04C58F" w14:textId="77777777" w:rsidTr="006471BA">
        <w:tc>
          <w:tcPr>
            <w:tcW w:w="1079" w:type="dxa"/>
            <w:tcBorders>
              <w:left w:val="triple" w:sz="4" w:space="0" w:color="auto"/>
            </w:tcBorders>
          </w:tcPr>
          <w:p w14:paraId="1EB65983" w14:textId="77777777" w:rsidR="00F6490F" w:rsidRPr="007628D6" w:rsidRDefault="00F6490F" w:rsidP="007628D6">
            <w:pPr>
              <w:pStyle w:val="ListParagraph"/>
              <w:numPr>
                <w:ilvl w:val="0"/>
                <w:numId w:val="2"/>
              </w:num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50" w:type="dxa"/>
          </w:tcPr>
          <w:p w14:paraId="5494AC9D" w14:textId="524F81C4" w:rsidR="00F6490F" w:rsidRDefault="00F6490F" w:rsidP="007628D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59</w:t>
            </w:r>
          </w:p>
        </w:tc>
        <w:tc>
          <w:tcPr>
            <w:tcW w:w="5400" w:type="dxa"/>
          </w:tcPr>
          <w:p w14:paraId="66AEDB73" w14:textId="40987961" w:rsidR="00F6490F" w:rsidRPr="00F6490F" w:rsidRDefault="00F6490F" w:rsidP="00F6490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6490F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يجب على الجامعة أن تنشئ كراسي بحثية يمكن من خلالها استقطاب أساتذة باحثين متميزين من جامعات مرموقة لفترة معينة.</w:t>
            </w:r>
          </w:p>
        </w:tc>
        <w:tc>
          <w:tcPr>
            <w:tcW w:w="1530" w:type="dxa"/>
          </w:tcPr>
          <w:p w14:paraId="5D25B181" w14:textId="586476CC" w:rsidR="00F6490F" w:rsidRDefault="0067294F" w:rsidP="007628D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98%</w:t>
            </w:r>
          </w:p>
        </w:tc>
        <w:tc>
          <w:tcPr>
            <w:tcW w:w="1620" w:type="dxa"/>
          </w:tcPr>
          <w:p w14:paraId="0A177CD4" w14:textId="29EE8845" w:rsidR="00F6490F" w:rsidRDefault="0067294F" w:rsidP="007628D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98</w:t>
            </w:r>
            <w:r w:rsidR="0045464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%</w:t>
            </w:r>
          </w:p>
        </w:tc>
        <w:tc>
          <w:tcPr>
            <w:tcW w:w="3149" w:type="dxa"/>
            <w:tcBorders>
              <w:right w:val="triple" w:sz="4" w:space="0" w:color="auto"/>
            </w:tcBorders>
          </w:tcPr>
          <w:p w14:paraId="421C981F" w14:textId="2305F00E" w:rsidR="00F6490F" w:rsidRDefault="0067294F" w:rsidP="007628D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تم اعداد لائحة للكراسي البحثية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وأتمتة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نظام التقديم عليها </w:t>
            </w:r>
          </w:p>
        </w:tc>
      </w:tr>
      <w:tr w:rsidR="00F6490F" w14:paraId="698A6570" w14:textId="77777777" w:rsidTr="006471BA">
        <w:tc>
          <w:tcPr>
            <w:tcW w:w="1079" w:type="dxa"/>
            <w:tcBorders>
              <w:left w:val="triple" w:sz="4" w:space="0" w:color="auto"/>
            </w:tcBorders>
          </w:tcPr>
          <w:p w14:paraId="27C009FE" w14:textId="77777777" w:rsidR="00F6490F" w:rsidRPr="007628D6" w:rsidRDefault="00F6490F" w:rsidP="007628D6">
            <w:pPr>
              <w:pStyle w:val="ListParagraph"/>
              <w:numPr>
                <w:ilvl w:val="0"/>
                <w:numId w:val="2"/>
              </w:num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50" w:type="dxa"/>
          </w:tcPr>
          <w:p w14:paraId="0D4C1B7C" w14:textId="1250B06E" w:rsidR="00F6490F" w:rsidRDefault="00F6490F" w:rsidP="007628D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60</w:t>
            </w:r>
          </w:p>
        </w:tc>
        <w:tc>
          <w:tcPr>
            <w:tcW w:w="5400" w:type="dxa"/>
          </w:tcPr>
          <w:p w14:paraId="3BC71F17" w14:textId="7B0B942B" w:rsidR="00F6490F" w:rsidRPr="00F6490F" w:rsidRDefault="00F6490F" w:rsidP="00F6490F">
            <w:pPr>
              <w:bidi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F6490F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يجب على الجامعة إنشاء لجنة أخلاقيات البحث العلمي على مستوى الجامعة والكليات.</w:t>
            </w:r>
          </w:p>
        </w:tc>
        <w:tc>
          <w:tcPr>
            <w:tcW w:w="1530" w:type="dxa"/>
          </w:tcPr>
          <w:p w14:paraId="6100944A" w14:textId="2FA5D7D2" w:rsidR="00F6490F" w:rsidRDefault="0045464F" w:rsidP="007628D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98%</w:t>
            </w:r>
          </w:p>
        </w:tc>
        <w:tc>
          <w:tcPr>
            <w:tcW w:w="1620" w:type="dxa"/>
          </w:tcPr>
          <w:p w14:paraId="6E45BA0A" w14:textId="60A5649C" w:rsidR="00F6490F" w:rsidRDefault="0045464F" w:rsidP="007628D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98%</w:t>
            </w:r>
          </w:p>
        </w:tc>
        <w:tc>
          <w:tcPr>
            <w:tcW w:w="3149" w:type="dxa"/>
            <w:tcBorders>
              <w:right w:val="triple" w:sz="4" w:space="0" w:color="auto"/>
            </w:tcBorders>
          </w:tcPr>
          <w:p w14:paraId="03FF05B3" w14:textId="64A02CE4" w:rsidR="00F6490F" w:rsidRDefault="0067294F" w:rsidP="007628D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تم اعداد لائحة لأخلاقيات البحث العلمي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 في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طور اعتمادها </w:t>
            </w:r>
          </w:p>
        </w:tc>
      </w:tr>
      <w:tr w:rsidR="00696846" w14:paraId="5B8E06D7" w14:textId="0A732B75" w:rsidTr="00696846">
        <w:tc>
          <w:tcPr>
            <w:tcW w:w="7829" w:type="dxa"/>
            <w:gridSpan w:val="3"/>
            <w:tcBorders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3BDF8E73" w14:textId="40658088" w:rsidR="00696846" w:rsidRDefault="00696846" w:rsidP="0069684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lastRenderedPageBreak/>
              <w:t>المتوسط</w:t>
            </w:r>
          </w:p>
        </w:tc>
        <w:tc>
          <w:tcPr>
            <w:tcW w:w="1530" w:type="dxa"/>
            <w:tcBorders>
              <w:bottom w:val="triple" w:sz="4" w:space="0" w:color="auto"/>
            </w:tcBorders>
          </w:tcPr>
          <w:p w14:paraId="0A68B5F6" w14:textId="2FE0CCE6" w:rsidR="00696846" w:rsidRDefault="00C1604D" w:rsidP="007628D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90%</w:t>
            </w:r>
          </w:p>
        </w:tc>
        <w:tc>
          <w:tcPr>
            <w:tcW w:w="1620" w:type="dxa"/>
            <w:tcBorders>
              <w:bottom w:val="triple" w:sz="4" w:space="0" w:color="auto"/>
            </w:tcBorders>
          </w:tcPr>
          <w:p w14:paraId="6E194C39" w14:textId="77777777" w:rsidR="00696846" w:rsidRDefault="00696846" w:rsidP="007628D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49" w:type="dxa"/>
            <w:tcBorders>
              <w:bottom w:val="triple" w:sz="4" w:space="0" w:color="auto"/>
              <w:right w:val="triple" w:sz="4" w:space="0" w:color="auto"/>
            </w:tcBorders>
          </w:tcPr>
          <w:p w14:paraId="7F56E936" w14:textId="77777777" w:rsidR="00696846" w:rsidRDefault="00696846" w:rsidP="00696846">
            <w:pPr>
              <w:bidi/>
              <w:ind w:firstLine="72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14:paraId="62AD147E" w14:textId="6D868FCA" w:rsidR="007628D6" w:rsidRPr="00B24579" w:rsidRDefault="00E41308" w:rsidP="00E41308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2457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*من الممكن اضافة صفوف بحسب الحاجة</w:t>
      </w:r>
      <w:r w:rsidR="00B2457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14:paraId="519F7EC5" w14:textId="02E1173B" w:rsidR="006471BA" w:rsidRPr="00B24579" w:rsidRDefault="006471BA" w:rsidP="00B24579">
      <w:pPr>
        <w:bidi/>
        <w:rPr>
          <w:rFonts w:ascii="Traditional Arabic" w:hAnsi="Traditional Arabic" w:cs="Traditional Arabic"/>
          <w:b/>
          <w:bCs/>
          <w:color w:val="4472C4" w:themeColor="accent1"/>
          <w:sz w:val="32"/>
          <w:szCs w:val="32"/>
          <w:u w:val="single"/>
          <w:rtl/>
        </w:rPr>
        <w:sectPr w:rsidR="006471BA" w:rsidRPr="00B24579" w:rsidSect="007628D6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37C53D12" w14:textId="32747931" w:rsidR="005C1233" w:rsidRDefault="006471BA" w:rsidP="00067BF9">
      <w:pPr>
        <w:bidi/>
        <w:rPr>
          <w:rFonts w:ascii="Traditional Arabic" w:hAnsi="Traditional Arabic" w:cs="Traditional Arabic"/>
          <w:b/>
          <w:bCs/>
          <w:color w:val="4472C4" w:themeColor="accent1"/>
          <w:sz w:val="32"/>
          <w:szCs w:val="32"/>
          <w:u w:val="single"/>
          <w:rtl/>
        </w:rPr>
      </w:pPr>
      <w:r w:rsidRPr="006471BA">
        <w:rPr>
          <w:rFonts w:ascii="Traditional Arabic" w:hAnsi="Traditional Arabic" w:cs="Traditional Arabic" w:hint="cs"/>
          <w:b/>
          <w:bCs/>
          <w:color w:val="4472C4" w:themeColor="accent1"/>
          <w:sz w:val="32"/>
          <w:szCs w:val="32"/>
          <w:u w:val="single"/>
          <w:rtl/>
        </w:rPr>
        <w:lastRenderedPageBreak/>
        <w:t>ثالثا</w:t>
      </w:r>
      <w:r>
        <w:rPr>
          <w:rFonts w:ascii="Traditional Arabic" w:hAnsi="Traditional Arabic" w:cs="Traditional Arabic" w:hint="cs"/>
          <w:b/>
          <w:bCs/>
          <w:color w:val="4472C4" w:themeColor="accent1"/>
          <w:sz w:val="32"/>
          <w:szCs w:val="32"/>
          <w:u w:val="single"/>
          <w:rtl/>
        </w:rPr>
        <w:t>ً</w:t>
      </w:r>
      <w:r w:rsidRPr="006471BA">
        <w:rPr>
          <w:rFonts w:ascii="Traditional Arabic" w:hAnsi="Traditional Arabic" w:cs="Traditional Arabic" w:hint="cs"/>
          <w:b/>
          <w:bCs/>
          <w:color w:val="4472C4" w:themeColor="accent1"/>
          <w:sz w:val="32"/>
          <w:szCs w:val="32"/>
          <w:u w:val="single"/>
          <w:rtl/>
        </w:rPr>
        <w:t>:</w:t>
      </w:r>
      <w:r>
        <w:rPr>
          <w:rFonts w:ascii="Traditional Arabic" w:hAnsi="Traditional Arabic" w:cs="Traditional Arabic" w:hint="cs"/>
          <w:b/>
          <w:bCs/>
          <w:color w:val="4472C4" w:themeColor="accent1"/>
          <w:sz w:val="32"/>
          <w:szCs w:val="32"/>
          <w:u w:val="single"/>
          <w:rtl/>
        </w:rPr>
        <w:t xml:space="preserve"> مستوى الإنجاز في إجراءات الدراسة الذاتية: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67"/>
        <w:gridCol w:w="3182"/>
        <w:gridCol w:w="1722"/>
        <w:gridCol w:w="2621"/>
        <w:gridCol w:w="2708"/>
        <w:gridCol w:w="1258"/>
        <w:gridCol w:w="1992"/>
      </w:tblGrid>
      <w:tr w:rsidR="006471BA" w14:paraId="03AEDB3E" w14:textId="77777777" w:rsidTr="001F28EB"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2F113E90" w14:textId="33CC4BE5" w:rsidR="006471BA" w:rsidRPr="00470CCF" w:rsidRDefault="006471BA" w:rsidP="006471B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70CC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298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4399F5A6" w14:textId="32DEBBF2" w:rsidR="006471BA" w:rsidRPr="00470CCF" w:rsidRDefault="006471BA" w:rsidP="006471B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70CC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الإجراء</w:t>
            </w:r>
          </w:p>
        </w:tc>
        <w:tc>
          <w:tcPr>
            <w:tcW w:w="1382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0471CB42" w14:textId="68FAEAC4" w:rsidR="006471BA" w:rsidRPr="00470CCF" w:rsidRDefault="006471BA" w:rsidP="006471B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70CC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تاريخ الانتهاء</w:t>
            </w:r>
          </w:p>
        </w:tc>
        <w:tc>
          <w:tcPr>
            <w:tcW w:w="2696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0E4A2E95" w14:textId="2A52A260" w:rsidR="006471BA" w:rsidRPr="00470CCF" w:rsidRDefault="006471BA" w:rsidP="006471B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70CC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الإنجازات</w:t>
            </w:r>
          </w:p>
        </w:tc>
        <w:tc>
          <w:tcPr>
            <w:tcW w:w="2794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1C8F5050" w14:textId="0CDD9C4C" w:rsidR="006471BA" w:rsidRPr="00470CCF" w:rsidRDefault="006471BA" w:rsidP="006471B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70CC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المعوقات</w:t>
            </w:r>
          </w:p>
        </w:tc>
        <w:tc>
          <w:tcPr>
            <w:tcW w:w="1285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4108BC6B" w14:textId="523D4216" w:rsidR="006471BA" w:rsidRPr="00470CCF" w:rsidRDefault="006471BA" w:rsidP="006471B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70CC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نسبة الإنجاز</w:t>
            </w:r>
          </w:p>
        </w:tc>
        <w:tc>
          <w:tcPr>
            <w:tcW w:w="204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073126EC" w14:textId="420A8CE5" w:rsidR="006471BA" w:rsidRPr="00470CCF" w:rsidRDefault="006471BA" w:rsidP="006471B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70CC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ملاحظات</w:t>
            </w:r>
          </w:p>
        </w:tc>
      </w:tr>
      <w:tr w:rsidR="006471BA" w14:paraId="54EB59E9" w14:textId="77777777" w:rsidTr="001F28EB">
        <w:tc>
          <w:tcPr>
            <w:tcW w:w="895" w:type="dxa"/>
            <w:tcBorders>
              <w:top w:val="triple" w:sz="4" w:space="0" w:color="auto"/>
              <w:left w:val="triple" w:sz="4" w:space="0" w:color="auto"/>
            </w:tcBorders>
          </w:tcPr>
          <w:p w14:paraId="661D9324" w14:textId="77777777" w:rsidR="006471BA" w:rsidRPr="006471BA" w:rsidRDefault="006471BA" w:rsidP="006471BA">
            <w:pPr>
              <w:pStyle w:val="ListParagraph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98" w:type="dxa"/>
            <w:tcBorders>
              <w:top w:val="triple" w:sz="4" w:space="0" w:color="auto"/>
            </w:tcBorders>
          </w:tcPr>
          <w:p w14:paraId="481E749A" w14:textId="77777777" w:rsidR="006471BA" w:rsidRDefault="006471BA" w:rsidP="006471B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نموذج المقاييس</w:t>
            </w:r>
          </w:p>
          <w:p w14:paraId="27148509" w14:textId="77777777" w:rsidR="00120258" w:rsidRDefault="00120258" w:rsidP="00120258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14:paraId="17A2C012" w14:textId="726BA7E2" w:rsidR="00120258" w:rsidRDefault="00120258" w:rsidP="00120258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2" w:type="dxa"/>
            <w:tcBorders>
              <w:top w:val="triple" w:sz="4" w:space="0" w:color="auto"/>
            </w:tcBorders>
          </w:tcPr>
          <w:p w14:paraId="59AF2CE8" w14:textId="4F6E811C" w:rsidR="006471BA" w:rsidRDefault="00754040" w:rsidP="006471B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13/</w:t>
            </w:r>
            <w:r w:rsidR="0067294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8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/1439</w:t>
            </w:r>
          </w:p>
        </w:tc>
        <w:tc>
          <w:tcPr>
            <w:tcW w:w="2696" w:type="dxa"/>
            <w:tcBorders>
              <w:top w:val="triple" w:sz="4" w:space="0" w:color="auto"/>
            </w:tcBorders>
          </w:tcPr>
          <w:p w14:paraId="2F089179" w14:textId="2234D584" w:rsidR="00120258" w:rsidRDefault="00120258" w:rsidP="00120258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75404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تم إعداد نموذج المقاييس لجميع الجهات البحثية في الجامعة </w:t>
            </w:r>
            <w:proofErr w:type="gramStart"/>
            <w:r w:rsidR="0075404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 الكليات</w:t>
            </w:r>
            <w:proofErr w:type="gramEnd"/>
            <w:r w:rsidR="0075404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الأكاديمية </w:t>
            </w:r>
          </w:p>
        </w:tc>
        <w:tc>
          <w:tcPr>
            <w:tcW w:w="2794" w:type="dxa"/>
            <w:tcBorders>
              <w:top w:val="triple" w:sz="4" w:space="0" w:color="auto"/>
            </w:tcBorders>
          </w:tcPr>
          <w:p w14:paraId="305AAD3A" w14:textId="3CD97E94" w:rsidR="006471BA" w:rsidRDefault="00754040" w:rsidP="006471B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يوجد عدد من الكليات لم تسلم تقريرها الخاص بالمعيار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 تمت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مخاطبتهم لحثهم على التسليم واكمال البيانات</w:t>
            </w:r>
          </w:p>
        </w:tc>
        <w:tc>
          <w:tcPr>
            <w:tcW w:w="1285" w:type="dxa"/>
            <w:tcBorders>
              <w:top w:val="triple" w:sz="4" w:space="0" w:color="auto"/>
            </w:tcBorders>
          </w:tcPr>
          <w:p w14:paraId="3DF91A28" w14:textId="77777777" w:rsidR="006471BA" w:rsidRDefault="006471BA" w:rsidP="006471B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14:paraId="21B467F5" w14:textId="0B94FB4F" w:rsidR="0045464F" w:rsidRDefault="0045464F" w:rsidP="0045464F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80%</w:t>
            </w:r>
          </w:p>
        </w:tc>
        <w:tc>
          <w:tcPr>
            <w:tcW w:w="2040" w:type="dxa"/>
            <w:tcBorders>
              <w:top w:val="triple" w:sz="4" w:space="0" w:color="auto"/>
              <w:right w:val="triple" w:sz="4" w:space="0" w:color="auto"/>
            </w:tcBorders>
          </w:tcPr>
          <w:p w14:paraId="2104EC56" w14:textId="77777777" w:rsidR="006471BA" w:rsidRDefault="006471BA" w:rsidP="006471B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6471BA" w14:paraId="69A5971E" w14:textId="77777777" w:rsidTr="001F28EB">
        <w:tc>
          <w:tcPr>
            <w:tcW w:w="895" w:type="dxa"/>
            <w:tcBorders>
              <w:left w:val="triple" w:sz="4" w:space="0" w:color="auto"/>
            </w:tcBorders>
          </w:tcPr>
          <w:p w14:paraId="63E52219" w14:textId="77777777" w:rsidR="006471BA" w:rsidRPr="006471BA" w:rsidRDefault="006471BA" w:rsidP="006471BA">
            <w:pPr>
              <w:pStyle w:val="ListParagraph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98" w:type="dxa"/>
          </w:tcPr>
          <w:p w14:paraId="7AF9BFC9" w14:textId="77777777" w:rsidR="006471BA" w:rsidRDefault="006471BA" w:rsidP="006471B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تجميع الأدلة</w:t>
            </w:r>
          </w:p>
          <w:p w14:paraId="50A20B26" w14:textId="77777777" w:rsidR="00120258" w:rsidRDefault="00120258" w:rsidP="00120258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14:paraId="685A0CD8" w14:textId="48DC908B" w:rsidR="00120258" w:rsidRDefault="00120258" w:rsidP="00120258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2" w:type="dxa"/>
          </w:tcPr>
          <w:p w14:paraId="61ABACA8" w14:textId="2A43470C" w:rsidR="006471BA" w:rsidRDefault="00754040" w:rsidP="006471B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20/</w:t>
            </w:r>
            <w:r w:rsidR="0067294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8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/1439</w:t>
            </w:r>
          </w:p>
        </w:tc>
        <w:tc>
          <w:tcPr>
            <w:tcW w:w="2696" w:type="dxa"/>
          </w:tcPr>
          <w:p w14:paraId="02606D99" w14:textId="65ACE0B0" w:rsidR="006471BA" w:rsidRDefault="00754040" w:rsidP="006471B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تم جمع الأدلة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 البراهين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على التقييم الذاتي من جميع الجهات البحثية و من الكليات (أفضل الممارسات)</w:t>
            </w:r>
          </w:p>
        </w:tc>
        <w:tc>
          <w:tcPr>
            <w:tcW w:w="2794" w:type="dxa"/>
          </w:tcPr>
          <w:p w14:paraId="120BA258" w14:textId="55FC8B41" w:rsidR="006471BA" w:rsidRDefault="00754040" w:rsidP="006471B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عدم معرفة الجهات بالأدلة الضرورية في المعيار أو تسليم دليل غير مكتمل أو غير موثق </w:t>
            </w:r>
          </w:p>
        </w:tc>
        <w:tc>
          <w:tcPr>
            <w:tcW w:w="1285" w:type="dxa"/>
          </w:tcPr>
          <w:p w14:paraId="635FC05D" w14:textId="6307F7F3" w:rsidR="006471BA" w:rsidRDefault="0045464F" w:rsidP="006471B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70%</w:t>
            </w:r>
          </w:p>
        </w:tc>
        <w:tc>
          <w:tcPr>
            <w:tcW w:w="2040" w:type="dxa"/>
            <w:tcBorders>
              <w:right w:val="triple" w:sz="4" w:space="0" w:color="auto"/>
            </w:tcBorders>
          </w:tcPr>
          <w:p w14:paraId="6B63AB0A" w14:textId="77777777" w:rsidR="006471BA" w:rsidRDefault="006471BA" w:rsidP="006471B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6471BA" w14:paraId="1E3BAC08" w14:textId="77777777" w:rsidTr="001F28EB">
        <w:tc>
          <w:tcPr>
            <w:tcW w:w="895" w:type="dxa"/>
            <w:tcBorders>
              <w:left w:val="triple" w:sz="4" w:space="0" w:color="auto"/>
            </w:tcBorders>
          </w:tcPr>
          <w:p w14:paraId="10A336BD" w14:textId="77777777" w:rsidR="006471BA" w:rsidRPr="006471BA" w:rsidRDefault="006471BA" w:rsidP="006471BA">
            <w:pPr>
              <w:pStyle w:val="ListParagraph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98" w:type="dxa"/>
          </w:tcPr>
          <w:p w14:paraId="6410B727" w14:textId="77777777" w:rsidR="006471BA" w:rsidRDefault="006471BA" w:rsidP="006471B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تبويب وتصنيف الأدلة</w:t>
            </w:r>
          </w:p>
          <w:p w14:paraId="6A0DE0FB" w14:textId="77777777" w:rsidR="00120258" w:rsidRDefault="00120258" w:rsidP="00120258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14:paraId="6077A628" w14:textId="6BBA6DA9" w:rsidR="00120258" w:rsidRDefault="00120258" w:rsidP="00120258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2" w:type="dxa"/>
          </w:tcPr>
          <w:p w14:paraId="692E40E5" w14:textId="482F69F9" w:rsidR="006471BA" w:rsidRDefault="00754040" w:rsidP="006471B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20/</w:t>
            </w:r>
            <w:r w:rsidR="0067294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10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/1439</w:t>
            </w:r>
          </w:p>
        </w:tc>
        <w:tc>
          <w:tcPr>
            <w:tcW w:w="2696" w:type="dxa"/>
          </w:tcPr>
          <w:p w14:paraId="6163737B" w14:textId="5DC9355C" w:rsidR="006471BA" w:rsidRDefault="00754040" w:rsidP="006471B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تم تبويب أدلة الجهات البحثية في نماذج منفصلة </w:t>
            </w:r>
          </w:p>
        </w:tc>
        <w:tc>
          <w:tcPr>
            <w:tcW w:w="2794" w:type="dxa"/>
          </w:tcPr>
          <w:p w14:paraId="2E7C6E67" w14:textId="4D3DC562" w:rsidR="006471BA" w:rsidRDefault="00754040" w:rsidP="006471B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ضرورة اختيار الأدلة ذات العلاقة بالمعيار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 تبويبها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بعد تسليم باقي الكليات </w:t>
            </w:r>
          </w:p>
        </w:tc>
        <w:tc>
          <w:tcPr>
            <w:tcW w:w="1285" w:type="dxa"/>
          </w:tcPr>
          <w:p w14:paraId="76A43DC1" w14:textId="7009E201" w:rsidR="006471BA" w:rsidRDefault="0045464F" w:rsidP="006471B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60%</w:t>
            </w:r>
          </w:p>
        </w:tc>
        <w:tc>
          <w:tcPr>
            <w:tcW w:w="2040" w:type="dxa"/>
            <w:tcBorders>
              <w:right w:val="triple" w:sz="4" w:space="0" w:color="auto"/>
            </w:tcBorders>
          </w:tcPr>
          <w:p w14:paraId="15E21B3D" w14:textId="77777777" w:rsidR="006471BA" w:rsidRDefault="006471BA" w:rsidP="006471B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6471BA" w14:paraId="4CCA9F9C" w14:textId="77777777" w:rsidTr="001F28EB">
        <w:tc>
          <w:tcPr>
            <w:tcW w:w="895" w:type="dxa"/>
            <w:tcBorders>
              <w:left w:val="triple" w:sz="4" w:space="0" w:color="auto"/>
            </w:tcBorders>
          </w:tcPr>
          <w:p w14:paraId="72438393" w14:textId="77777777" w:rsidR="006471BA" w:rsidRPr="006471BA" w:rsidRDefault="006471BA" w:rsidP="006471BA">
            <w:pPr>
              <w:pStyle w:val="ListParagraph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98" w:type="dxa"/>
          </w:tcPr>
          <w:p w14:paraId="75B96083" w14:textId="5B7C853D" w:rsidR="006471BA" w:rsidRPr="008E03D8" w:rsidRDefault="008E03D8" w:rsidP="006471BA">
            <w:pPr>
              <w:bidi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قياس مؤشرات </w:t>
            </w:r>
            <w:r w:rsidRPr="00B2457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الأدا</w:t>
            </w:r>
            <w:r w:rsidR="00120258" w:rsidRPr="00B2457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ء</w:t>
            </w:r>
          </w:p>
          <w:p w14:paraId="3C323AAB" w14:textId="77777777" w:rsidR="00120258" w:rsidRDefault="00120258" w:rsidP="00120258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14:paraId="231B81FC" w14:textId="69ECCAF0" w:rsidR="00120258" w:rsidRDefault="00120258" w:rsidP="00120258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2" w:type="dxa"/>
          </w:tcPr>
          <w:p w14:paraId="71566375" w14:textId="774ED0CD" w:rsidR="006471BA" w:rsidRDefault="00F60733" w:rsidP="006471B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7/</w:t>
            </w:r>
            <w:r w:rsidR="0067294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11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/1439</w:t>
            </w:r>
          </w:p>
        </w:tc>
        <w:tc>
          <w:tcPr>
            <w:tcW w:w="2696" w:type="dxa"/>
          </w:tcPr>
          <w:p w14:paraId="5CBCBAD7" w14:textId="6844AB2D" w:rsidR="006471BA" w:rsidRDefault="00754040" w:rsidP="006471B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تم اعداد نماذج الكترونية لجمع البيانات واستخراج المؤشرات الاس</w:t>
            </w:r>
          </w:p>
        </w:tc>
        <w:tc>
          <w:tcPr>
            <w:tcW w:w="2794" w:type="dxa"/>
          </w:tcPr>
          <w:p w14:paraId="1A326137" w14:textId="5FBEFE6E" w:rsidR="006471BA" w:rsidRDefault="00754040" w:rsidP="006471B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الاستجابة ضعيفة من الكليات والعدد المسجل لن يعكس البيانات الصحيحة للجامعة </w:t>
            </w:r>
          </w:p>
        </w:tc>
        <w:tc>
          <w:tcPr>
            <w:tcW w:w="1285" w:type="dxa"/>
          </w:tcPr>
          <w:p w14:paraId="19C82910" w14:textId="152A9B7B" w:rsidR="006471BA" w:rsidRDefault="0045464F" w:rsidP="006471B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60%</w:t>
            </w:r>
          </w:p>
        </w:tc>
        <w:tc>
          <w:tcPr>
            <w:tcW w:w="2040" w:type="dxa"/>
            <w:tcBorders>
              <w:right w:val="triple" w:sz="4" w:space="0" w:color="auto"/>
            </w:tcBorders>
          </w:tcPr>
          <w:p w14:paraId="2EDC197D" w14:textId="77777777" w:rsidR="006471BA" w:rsidRDefault="006471BA" w:rsidP="006471B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6471BA" w14:paraId="6E67F993" w14:textId="77777777" w:rsidTr="001F28EB">
        <w:tc>
          <w:tcPr>
            <w:tcW w:w="895" w:type="dxa"/>
            <w:tcBorders>
              <w:left w:val="triple" w:sz="4" w:space="0" w:color="auto"/>
              <w:bottom w:val="triple" w:sz="4" w:space="0" w:color="auto"/>
            </w:tcBorders>
          </w:tcPr>
          <w:p w14:paraId="1459FD4A" w14:textId="77777777" w:rsidR="006471BA" w:rsidRPr="006471BA" w:rsidRDefault="006471BA" w:rsidP="006471BA">
            <w:pPr>
              <w:pStyle w:val="ListParagraph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98" w:type="dxa"/>
            <w:tcBorders>
              <w:bottom w:val="triple" w:sz="4" w:space="0" w:color="auto"/>
            </w:tcBorders>
          </w:tcPr>
          <w:p w14:paraId="675851AD" w14:textId="77777777" w:rsidR="006471BA" w:rsidRDefault="006471BA" w:rsidP="006471B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6471B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كتابة الدراسة الذاتية</w:t>
            </w:r>
          </w:p>
          <w:p w14:paraId="4CAF69F2" w14:textId="77777777" w:rsidR="00120258" w:rsidRDefault="00120258" w:rsidP="00120258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14:paraId="5B56BCA6" w14:textId="233BEAE7" w:rsidR="00120258" w:rsidRDefault="00120258" w:rsidP="00120258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82" w:type="dxa"/>
            <w:tcBorders>
              <w:bottom w:val="triple" w:sz="4" w:space="0" w:color="auto"/>
            </w:tcBorders>
          </w:tcPr>
          <w:p w14:paraId="2990120F" w14:textId="055CAB8F" w:rsidR="006471BA" w:rsidRDefault="0067294F" w:rsidP="006471B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27</w:t>
            </w:r>
            <w:r w:rsidR="00F6073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11</w:t>
            </w:r>
            <w:r w:rsidR="00F6073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/1439</w:t>
            </w:r>
          </w:p>
        </w:tc>
        <w:tc>
          <w:tcPr>
            <w:tcW w:w="2696" w:type="dxa"/>
            <w:tcBorders>
              <w:bottom w:val="triple" w:sz="4" w:space="0" w:color="auto"/>
            </w:tcBorders>
          </w:tcPr>
          <w:p w14:paraId="6FF334C8" w14:textId="4D293F34" w:rsidR="006471BA" w:rsidRDefault="00754040" w:rsidP="006471B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تم اعداد مقدمة الدراسة الذاتية وكتابة مراحل تكوينها </w:t>
            </w:r>
          </w:p>
        </w:tc>
        <w:tc>
          <w:tcPr>
            <w:tcW w:w="2794" w:type="dxa"/>
            <w:tcBorders>
              <w:bottom w:val="triple" w:sz="4" w:space="0" w:color="auto"/>
            </w:tcBorders>
          </w:tcPr>
          <w:p w14:paraId="1711968E" w14:textId="4D427C44" w:rsidR="006471BA" w:rsidRDefault="00754040" w:rsidP="006471B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استكمال التقييم الذاتي من الكليات للخروج بنتيجة تقييم المعيار النهائية </w:t>
            </w:r>
          </w:p>
        </w:tc>
        <w:tc>
          <w:tcPr>
            <w:tcW w:w="1285" w:type="dxa"/>
            <w:tcBorders>
              <w:bottom w:val="triple" w:sz="4" w:space="0" w:color="auto"/>
            </w:tcBorders>
          </w:tcPr>
          <w:p w14:paraId="18C9758B" w14:textId="6A7689A3" w:rsidR="006471BA" w:rsidRDefault="0045464F" w:rsidP="006471B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60%</w:t>
            </w:r>
          </w:p>
        </w:tc>
        <w:tc>
          <w:tcPr>
            <w:tcW w:w="2040" w:type="dxa"/>
            <w:tcBorders>
              <w:bottom w:val="triple" w:sz="4" w:space="0" w:color="auto"/>
              <w:right w:val="triple" w:sz="4" w:space="0" w:color="auto"/>
            </w:tcBorders>
          </w:tcPr>
          <w:p w14:paraId="03AF1291" w14:textId="77777777" w:rsidR="006471BA" w:rsidRDefault="006471BA" w:rsidP="006471BA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14:paraId="712A4C5C" w14:textId="77777777" w:rsidR="00067BF9" w:rsidRDefault="00067BF9" w:rsidP="006471BA">
      <w:pPr>
        <w:bidi/>
        <w:rPr>
          <w:rFonts w:ascii="Traditional Arabic" w:hAnsi="Traditional Arabic" w:cs="Traditional Arabic"/>
          <w:b/>
          <w:bCs/>
          <w:color w:val="4472C4" w:themeColor="accent1"/>
          <w:sz w:val="32"/>
          <w:szCs w:val="32"/>
          <w:u w:val="single"/>
        </w:rPr>
      </w:pPr>
    </w:p>
    <w:p w14:paraId="793288C1" w14:textId="2DBE1B4E" w:rsidR="006471BA" w:rsidRDefault="00470CCF" w:rsidP="00067BF9">
      <w:pPr>
        <w:bidi/>
        <w:rPr>
          <w:rFonts w:ascii="Traditional Arabic" w:hAnsi="Traditional Arabic" w:cs="Traditional Arabic"/>
          <w:b/>
          <w:bCs/>
          <w:color w:val="4472C4" w:themeColor="accent1"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color w:val="4472C4" w:themeColor="accent1"/>
          <w:sz w:val="32"/>
          <w:szCs w:val="32"/>
          <w:u w:val="single"/>
          <w:rtl/>
        </w:rPr>
        <w:t>ملاحظات أخرى:</w:t>
      </w:r>
    </w:p>
    <w:p w14:paraId="3CAD8B7C" w14:textId="31DE7F9D" w:rsidR="00470CCF" w:rsidRDefault="00470CCF" w:rsidP="00470CCF">
      <w:pPr>
        <w:bidi/>
        <w:rPr>
          <w:rFonts w:ascii="Traditional Arabic" w:hAnsi="Traditional Arabic" w:cs="Traditional Arabic"/>
          <w:sz w:val="32"/>
          <w:szCs w:val="32"/>
          <w:rtl/>
        </w:rPr>
      </w:pPr>
    </w:p>
    <w:p w14:paraId="3FD28B11" w14:textId="77777777" w:rsidR="00470CCF" w:rsidRDefault="00470CCF" w:rsidP="00470CCF">
      <w:pPr>
        <w:bidi/>
        <w:rPr>
          <w:rFonts w:ascii="Traditional Arabic" w:hAnsi="Traditional Arabic" w:cs="Traditional Arabic"/>
          <w:sz w:val="32"/>
          <w:szCs w:val="32"/>
          <w:rtl/>
        </w:rPr>
      </w:pPr>
    </w:p>
    <w:p w14:paraId="755CECF9" w14:textId="56B6A6BC" w:rsidR="00470CCF" w:rsidRDefault="00470CCF" w:rsidP="00470CCF">
      <w:pPr>
        <w:bidi/>
        <w:rPr>
          <w:rFonts w:ascii="Traditional Arabic" w:hAnsi="Traditional Arabic" w:cs="Traditional Arabic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92"/>
        <w:gridCol w:w="2782"/>
        <w:gridCol w:w="4309"/>
        <w:gridCol w:w="2867"/>
      </w:tblGrid>
      <w:tr w:rsidR="00470CCF" w14:paraId="578DA2EA" w14:textId="77777777" w:rsidTr="002F1A8F">
        <w:tc>
          <w:tcPr>
            <w:tcW w:w="44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49CDDFFA" w14:textId="2FD80B41" w:rsidR="00470CCF" w:rsidRPr="00470CCF" w:rsidRDefault="00470CCF" w:rsidP="00470CCF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70CC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معد التقرير</w:t>
            </w:r>
          </w:p>
        </w:tc>
        <w:tc>
          <w:tcPr>
            <w:tcW w:w="2789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7A164CB0" w14:textId="23407A1D" w:rsidR="00470CCF" w:rsidRPr="00470CCF" w:rsidRDefault="00470CCF" w:rsidP="00470CCF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70CC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توقيع</w:t>
            </w:r>
          </w:p>
        </w:tc>
        <w:tc>
          <w:tcPr>
            <w:tcW w:w="4321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4488F818" w14:textId="074B2F5F" w:rsidR="00470CCF" w:rsidRPr="00470CCF" w:rsidRDefault="00470CCF" w:rsidP="00470CCF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70CC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رئيس المعيار</w:t>
            </w:r>
          </w:p>
        </w:tc>
        <w:tc>
          <w:tcPr>
            <w:tcW w:w="287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55A289CF" w14:textId="698BE121" w:rsidR="00470CCF" w:rsidRPr="00470CCF" w:rsidRDefault="00470CCF" w:rsidP="00470CCF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70CC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توقيع</w:t>
            </w:r>
          </w:p>
        </w:tc>
      </w:tr>
      <w:tr w:rsidR="00470CCF" w14:paraId="174F1273" w14:textId="77777777" w:rsidTr="002F1A8F">
        <w:tc>
          <w:tcPr>
            <w:tcW w:w="44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14:paraId="6FAFC73E" w14:textId="54A1F52B" w:rsidR="00470CCF" w:rsidRDefault="00754040" w:rsidP="00470CCF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د. هنادي محمد بحيري </w:t>
            </w:r>
          </w:p>
        </w:tc>
        <w:tc>
          <w:tcPr>
            <w:tcW w:w="2789" w:type="dxa"/>
            <w:tcBorders>
              <w:top w:val="triple" w:sz="4" w:space="0" w:color="auto"/>
              <w:bottom w:val="triple" w:sz="4" w:space="0" w:color="auto"/>
            </w:tcBorders>
          </w:tcPr>
          <w:p w14:paraId="457B865E" w14:textId="3827685E" w:rsidR="00470CCF" w:rsidRDefault="00754040" w:rsidP="00470CCF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311D4">
              <w:rPr>
                <w:rFonts w:ascii="Calibri" w:eastAsia="Times New Roman" w:hAnsi="Calibri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0A691F54" wp14:editId="385326D6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-9525</wp:posOffset>
                  </wp:positionV>
                  <wp:extent cx="771525" cy="266700"/>
                  <wp:effectExtent l="0" t="0" r="9525" b="0"/>
                  <wp:wrapNone/>
                  <wp:docPr id="1" name="صورة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1" w:type="dxa"/>
            <w:tcBorders>
              <w:top w:val="triple" w:sz="4" w:space="0" w:color="auto"/>
              <w:bottom w:val="triple" w:sz="4" w:space="0" w:color="auto"/>
            </w:tcBorders>
          </w:tcPr>
          <w:p w14:paraId="2EDE8CE8" w14:textId="77777777" w:rsidR="00470CCF" w:rsidRDefault="00470CCF" w:rsidP="00470CCF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87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AD06212" w14:textId="77777777" w:rsidR="00470CCF" w:rsidRDefault="00470CCF" w:rsidP="00470CCF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</w:tbl>
    <w:p w14:paraId="7F275E96" w14:textId="77777777" w:rsidR="00470CCF" w:rsidRPr="00470CCF" w:rsidRDefault="00470CCF" w:rsidP="00470CCF">
      <w:pPr>
        <w:bidi/>
        <w:rPr>
          <w:rFonts w:ascii="Traditional Arabic" w:hAnsi="Traditional Arabic" w:cs="Traditional Arabic"/>
          <w:sz w:val="32"/>
          <w:szCs w:val="32"/>
          <w:rtl/>
        </w:rPr>
      </w:pPr>
    </w:p>
    <w:p w14:paraId="5878CD86" w14:textId="77777777" w:rsidR="00120258" w:rsidRPr="006471BA" w:rsidRDefault="00120258" w:rsidP="00120258">
      <w:pPr>
        <w:bidi/>
        <w:rPr>
          <w:rFonts w:ascii="Traditional Arabic" w:hAnsi="Traditional Arabic" w:cs="Traditional Arabic"/>
          <w:b/>
          <w:bCs/>
          <w:sz w:val="32"/>
          <w:szCs w:val="32"/>
        </w:rPr>
      </w:pPr>
    </w:p>
    <w:sectPr w:rsidR="00120258" w:rsidRPr="006471BA" w:rsidSect="006471B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C8E45" w14:textId="77777777" w:rsidR="00B05CBB" w:rsidRDefault="00B05CBB" w:rsidP="00A60D48">
      <w:pPr>
        <w:spacing w:after="0" w:line="240" w:lineRule="auto"/>
      </w:pPr>
      <w:r>
        <w:separator/>
      </w:r>
    </w:p>
  </w:endnote>
  <w:endnote w:type="continuationSeparator" w:id="0">
    <w:p w14:paraId="0591E985" w14:textId="77777777" w:rsidR="00B05CBB" w:rsidRDefault="00B05CBB" w:rsidP="00A6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209"/>
      <w:gridCol w:w="7191"/>
    </w:tblGrid>
    <w:tr w:rsidR="00754040" w14:paraId="61234F16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04BE9D2B" w14:textId="77777777" w:rsidR="00754040" w:rsidRDefault="00754040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1FA03BD0" w14:textId="77777777" w:rsidR="00754040" w:rsidRDefault="00754040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754040" w14:paraId="493FF4A2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7B825CDC45804E328E0FA962B192520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229DE57F" w14:textId="2DDB2B26" w:rsidR="00754040" w:rsidRDefault="00754040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quality@uqu.edu.sa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E79FF32" w14:textId="2FE8C575" w:rsidR="00754040" w:rsidRDefault="00754040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C1604D">
            <w:rPr>
              <w:caps/>
              <w:noProof/>
              <w:color w:val="808080" w:themeColor="background1" w:themeShade="80"/>
              <w:sz w:val="18"/>
              <w:szCs w:val="18"/>
            </w:rPr>
            <w:t>6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465C763" w14:textId="77777777" w:rsidR="00754040" w:rsidRDefault="00754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F4876" w14:textId="77777777" w:rsidR="00B05CBB" w:rsidRDefault="00B05CBB" w:rsidP="00A60D48">
      <w:pPr>
        <w:spacing w:after="0" w:line="240" w:lineRule="auto"/>
      </w:pPr>
      <w:r>
        <w:separator/>
      </w:r>
    </w:p>
  </w:footnote>
  <w:footnote w:type="continuationSeparator" w:id="0">
    <w:p w14:paraId="3831A877" w14:textId="77777777" w:rsidR="00B05CBB" w:rsidRDefault="00B05CBB" w:rsidP="00A60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4F08E" w14:textId="65C77497" w:rsidR="00754040" w:rsidRDefault="00754040">
    <w:pPr>
      <w:pStyle w:val="Header"/>
    </w:pPr>
    <w:r w:rsidRPr="00A60D48">
      <w:rPr>
        <w:rFonts w:ascii="Traditional Arabic" w:hAnsi="Traditional Arabic" w:cs="Traditional Arabic"/>
        <w:noProof/>
        <w:sz w:val="28"/>
        <w:szCs w:val="28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FD0C249" wp14:editId="76BA46E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raditional Arabic" w:hAnsi="Traditional Arabic" w:cs="Traditional Arabic"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6005A78" w14:textId="0FCC87DB" w:rsidR="00754040" w:rsidRPr="00A60D48" w:rsidRDefault="0075404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Traditional Arabic" w:hAnsi="Traditional Arabic" w:cs="Traditional Arabic"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A60D48">
                                <w:rPr>
                                  <w:rFonts w:ascii="Traditional Arabic" w:hAnsi="Traditional Arabic" w:cs="Traditional Arabic"/>
                                  <w:caps/>
                                  <w:color w:val="FFFFFF" w:themeColor="background1"/>
                                  <w:sz w:val="28"/>
                                  <w:szCs w:val="28"/>
                                  <w:rtl/>
                                </w:rPr>
                                <w:t xml:space="preserve">نموذج متابعة </w:t>
                              </w:r>
                              <w:r>
                                <w:rPr>
                                  <w:rFonts w:ascii="Traditional Arabic" w:hAnsi="Traditional Arabic" w:cs="Traditional Arabic" w:hint="cs"/>
                                  <w:caps/>
                                  <w:color w:val="FFFFFF" w:themeColor="background1"/>
                                  <w:sz w:val="28"/>
                                  <w:szCs w:val="28"/>
                                  <w:rtl/>
                                </w:rPr>
                                <w:t>أداء لجان معايير الاعتماد المؤسسي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FD0C249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Traditional Arabic" w:hAnsi="Traditional Arabic" w:cs="Traditional Arabic"/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6005A78" w14:textId="0FCC87DB" w:rsidR="00754040" w:rsidRPr="00A60D48" w:rsidRDefault="0075404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Traditional Arabic" w:hAnsi="Traditional Arabic" w:cs="Traditional Arabic"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A60D48">
                          <w:rPr>
                            <w:rFonts w:ascii="Traditional Arabic" w:hAnsi="Traditional Arabic" w:cs="Traditional Arabic"/>
                            <w:caps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t xml:space="preserve">نموذج متابعة </w:t>
                        </w:r>
                        <w:r>
                          <w:rPr>
                            <w:rFonts w:ascii="Traditional Arabic" w:hAnsi="Traditional Arabic" w:cs="Traditional Arabic" w:hint="cs"/>
                            <w:caps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t>أداء لجان معايير الاعتماد المؤسسي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1128"/>
    <w:multiLevelType w:val="hybridMultilevel"/>
    <w:tmpl w:val="F97CC72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A9449C6"/>
    <w:multiLevelType w:val="hybridMultilevel"/>
    <w:tmpl w:val="044AD7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21885"/>
    <w:multiLevelType w:val="hybridMultilevel"/>
    <w:tmpl w:val="DA7079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E7"/>
    <w:rsid w:val="00067BF9"/>
    <w:rsid w:val="00120258"/>
    <w:rsid w:val="001724E7"/>
    <w:rsid w:val="001F28EB"/>
    <w:rsid w:val="002F1A8F"/>
    <w:rsid w:val="003C2BDB"/>
    <w:rsid w:val="003F43DB"/>
    <w:rsid w:val="0045464F"/>
    <w:rsid w:val="00470CCF"/>
    <w:rsid w:val="0048305E"/>
    <w:rsid w:val="005C1233"/>
    <w:rsid w:val="006471BA"/>
    <w:rsid w:val="0067294F"/>
    <w:rsid w:val="00696846"/>
    <w:rsid w:val="00754040"/>
    <w:rsid w:val="007628D6"/>
    <w:rsid w:val="008D3E2C"/>
    <w:rsid w:val="008D48C1"/>
    <w:rsid w:val="008E03D8"/>
    <w:rsid w:val="00966FEE"/>
    <w:rsid w:val="00A60D48"/>
    <w:rsid w:val="00A70B7A"/>
    <w:rsid w:val="00A90F71"/>
    <w:rsid w:val="00AD268A"/>
    <w:rsid w:val="00B05CBB"/>
    <w:rsid w:val="00B24579"/>
    <w:rsid w:val="00C1604D"/>
    <w:rsid w:val="00CF18EC"/>
    <w:rsid w:val="00E41308"/>
    <w:rsid w:val="00F60733"/>
    <w:rsid w:val="00F6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9DD381"/>
  <w15:docId w15:val="{EFBA3C31-5EB7-41D2-9F3F-67247F68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D48"/>
  </w:style>
  <w:style w:type="paragraph" w:styleId="Footer">
    <w:name w:val="footer"/>
    <w:basedOn w:val="Normal"/>
    <w:link w:val="FooterChar"/>
    <w:uiPriority w:val="99"/>
    <w:unhideWhenUsed/>
    <w:rsid w:val="00A60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D48"/>
  </w:style>
  <w:style w:type="paragraph" w:styleId="ListParagraph">
    <w:name w:val="List Paragraph"/>
    <w:basedOn w:val="Normal"/>
    <w:uiPriority w:val="34"/>
    <w:qFormat/>
    <w:rsid w:val="00A60D48"/>
    <w:pPr>
      <w:ind w:left="720"/>
      <w:contextualSpacing/>
    </w:pPr>
  </w:style>
  <w:style w:type="table" w:styleId="TableGrid">
    <w:name w:val="Table Grid"/>
    <w:basedOn w:val="TableNormal"/>
    <w:uiPriority w:val="39"/>
    <w:rsid w:val="0076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3D8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F64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825CDC45804E328E0FA962B1925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49397-17EB-4B04-94B7-450FF9E2FA38}"/>
      </w:docPartPr>
      <w:docPartBody>
        <w:p w:rsidR="00A66CFF" w:rsidRDefault="008F0501" w:rsidP="008F0501">
          <w:pPr>
            <w:pStyle w:val="7B825CDC45804E328E0FA962B1925204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501"/>
    <w:rsid w:val="001D59A2"/>
    <w:rsid w:val="003E76F2"/>
    <w:rsid w:val="007C4514"/>
    <w:rsid w:val="007D42D1"/>
    <w:rsid w:val="008F0501"/>
    <w:rsid w:val="00A66CFF"/>
    <w:rsid w:val="00B575DA"/>
    <w:rsid w:val="00F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85535138DA43F988A2D0EFC3EE4CCE">
    <w:name w:val="7985535138DA43F988A2D0EFC3EE4CCE"/>
    <w:rsid w:val="008F0501"/>
  </w:style>
  <w:style w:type="paragraph" w:customStyle="1" w:styleId="2307A51AF95B4E9A8A7CA8000D5D75CA">
    <w:name w:val="2307A51AF95B4E9A8A7CA8000D5D75CA"/>
    <w:rsid w:val="008F0501"/>
  </w:style>
  <w:style w:type="paragraph" w:customStyle="1" w:styleId="ADF4D91F3EB7432EA9B1FC6C65DD1BC3">
    <w:name w:val="ADF4D91F3EB7432EA9B1FC6C65DD1BC3"/>
    <w:rsid w:val="008F0501"/>
  </w:style>
  <w:style w:type="character" w:styleId="PlaceholderText">
    <w:name w:val="Placeholder Text"/>
    <w:basedOn w:val="DefaultParagraphFont"/>
    <w:uiPriority w:val="99"/>
    <w:semiHidden/>
    <w:rsid w:val="008F0501"/>
    <w:rPr>
      <w:color w:val="808080"/>
    </w:rPr>
  </w:style>
  <w:style w:type="paragraph" w:customStyle="1" w:styleId="7B825CDC45804E328E0FA962B1925204">
    <w:name w:val="7B825CDC45804E328E0FA962B1925204"/>
    <w:rsid w:val="008F05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584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متابعة أداء لجان معايير الاعتماد المؤسسي</vt:lpstr>
      <vt:lpstr>نموذج متابعة أداء لجان معايير الاعتماد المؤسسي</vt:lpstr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متابعة أداء لجان معايير الاعتماد المؤسسي</dc:title>
  <dc:creator>quality@uqu.edu.sa</dc:creator>
  <cp:lastModifiedBy>Hanadi Behairi</cp:lastModifiedBy>
  <cp:revision>4</cp:revision>
  <dcterms:created xsi:type="dcterms:W3CDTF">2018-05-10T12:47:00Z</dcterms:created>
  <dcterms:modified xsi:type="dcterms:W3CDTF">2018-05-10T12:57:00Z</dcterms:modified>
</cp:coreProperties>
</file>