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52" w:rsidRPr="00B55827" w:rsidRDefault="00B55827" w:rsidP="00B55827">
      <w:pPr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hint="cs"/>
          <w:rtl/>
        </w:rPr>
        <w:t xml:space="preserve">الميزانية </w:t>
      </w:r>
      <w:r w:rsidRPr="00B55827">
        <w:rPr>
          <w:rFonts w:ascii="Sakkal Majalla" w:hAnsi="Sakkal Majalla" w:cs="Sakkal Majalla"/>
          <w:sz w:val="28"/>
          <w:szCs w:val="28"/>
          <w:rtl/>
        </w:rPr>
        <w:t>التقديرية للدراسة الذاتية للمعيار العاشر</w:t>
      </w:r>
    </w:p>
    <w:p w:rsidR="00B55827" w:rsidRPr="00B55827" w:rsidRDefault="00B55827" w:rsidP="00B55827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3"/>
        <w:gridCol w:w="850"/>
        <w:gridCol w:w="2140"/>
        <w:gridCol w:w="2113"/>
      </w:tblGrid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</w:t>
            </w:r>
            <w:bookmarkStart w:id="0" w:name="_GoBack"/>
            <w:bookmarkEnd w:id="0"/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لبند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القيمة التقديرية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المجموع 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مكافأة اللجنة الأساسية للمعيار العاشر</w:t>
            </w:r>
          </w:p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رئيس اللجنة = 3000</w:t>
            </w:r>
          </w:p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عضو اللجنة = 2000</w:t>
            </w:r>
          </w:p>
        </w:tc>
        <w:tc>
          <w:tcPr>
            <w:tcW w:w="2113" w:type="dxa"/>
          </w:tcPr>
          <w:p w:rsid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3000</w:t>
            </w:r>
          </w:p>
          <w:p w:rsid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2000×10= 20000</w:t>
            </w:r>
          </w:p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مكافأة اللجان الفرعية الأربعة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41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رئيس اللجنة =2000</w:t>
            </w:r>
          </w:p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عضو اللجنة= 1000</w:t>
            </w:r>
          </w:p>
        </w:tc>
        <w:tc>
          <w:tcPr>
            <w:tcW w:w="2113" w:type="dxa"/>
          </w:tcPr>
          <w:p w:rsid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2000×4= 8000</w:t>
            </w:r>
          </w:p>
          <w:p w:rsid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1000×38= 38000</w:t>
            </w:r>
          </w:p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8000+38000= 46000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النماذج الالكترونية للتقويم الذاتي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النموذج الواحد= 500 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500×7= 3500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النماذج الالكترونية لجمع بيانات الأبحاث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النموذج الواحد= 1000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1000×4= 4000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تحليل بيانات الجهات البحثية والأدلة والبراهين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تحليل الجهة= 1000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1000×7= 7000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تحليل بيانات الكليات </w:t>
            </w:r>
            <w:r w:rsidR="00C24675" w:rsidRPr="00B5582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والأدلة والبراهين</w:t>
            </w: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تحليل الجهة= 2000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2000×4= 8000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جمع البيانات </w:t>
            </w:r>
            <w:r w:rsidR="00061133" w:rsidRPr="00B55827"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والأدلة والبراهين</w:t>
            </w: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النماذج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11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جمع البيانات للجهة= 1000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1000×11= 11000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كتابة تقرير الدراسة الذاتية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كتابة التقرير ومراجعته= 5000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انفوجرافيك</w:t>
            </w:r>
            <w:proofErr w:type="spellEnd"/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ملخص التقرير (عربي- انجليزي) 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الانفوجرافيك</w:t>
            </w:r>
            <w:proofErr w:type="spellEnd"/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الواحد= 1500 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1500×2= 3000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اجتماعات اللجنة الأساسية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مستلزمات الاجتماع الواحد في الشطرين= 500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500×4= 2000</w:t>
            </w:r>
          </w:p>
        </w:tc>
      </w:tr>
      <w:tr w:rsidR="00B55827" w:rsidRPr="00B55827" w:rsidTr="00DC2503">
        <w:tc>
          <w:tcPr>
            <w:tcW w:w="319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ورشة عمل المعيار العاشر مع الكليات </w:t>
            </w:r>
          </w:p>
        </w:tc>
        <w:tc>
          <w:tcPr>
            <w:tcW w:w="85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2140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55827">
              <w:rPr>
                <w:rFonts w:ascii="Sakkal Majalla" w:hAnsi="Sakkal Majalla" w:cs="Sakkal Majalla"/>
                <w:sz w:val="28"/>
                <w:szCs w:val="28"/>
                <w:rtl/>
              </w:rPr>
              <w:t>تصاميم ورشة العمل= 1000</w:t>
            </w:r>
          </w:p>
        </w:tc>
        <w:tc>
          <w:tcPr>
            <w:tcW w:w="2113" w:type="dxa"/>
          </w:tcPr>
          <w:p w:rsidR="00B55827" w:rsidRPr="00B55827" w:rsidRDefault="00B55827" w:rsidP="00B558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1000</w:t>
            </w:r>
          </w:p>
        </w:tc>
      </w:tr>
    </w:tbl>
    <w:p w:rsidR="00B55827" w:rsidRPr="00B55827" w:rsidRDefault="00B55827" w:rsidP="00B55827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643A52" w:rsidRDefault="00643A52" w:rsidP="00700311">
      <w:pPr>
        <w:rPr>
          <w:rFonts w:ascii="Sakkal Majalla" w:hAnsi="Sakkal Majalla" w:cs="Sakkal Majalla"/>
          <w:sz w:val="28"/>
          <w:szCs w:val="28"/>
          <w:rtl/>
        </w:rPr>
      </w:pPr>
    </w:p>
    <w:p w:rsidR="00B55827" w:rsidRPr="00B55827" w:rsidRDefault="00B55827" w:rsidP="00B55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المجموع الإجمالي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=  113,500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ريال</w:t>
      </w:r>
    </w:p>
    <w:p w:rsidR="00643A52" w:rsidRPr="00B55827" w:rsidRDefault="00643A52" w:rsidP="00700311">
      <w:pPr>
        <w:rPr>
          <w:rFonts w:ascii="Sakkal Majalla" w:hAnsi="Sakkal Majalla" w:cs="Sakkal Majalla"/>
          <w:sz w:val="28"/>
          <w:szCs w:val="28"/>
        </w:rPr>
      </w:pPr>
    </w:p>
    <w:sectPr w:rsidR="00643A52" w:rsidRPr="00B55827" w:rsidSect="00555B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11"/>
    <w:rsid w:val="00061133"/>
    <w:rsid w:val="00174BAF"/>
    <w:rsid w:val="00555B2E"/>
    <w:rsid w:val="005A568D"/>
    <w:rsid w:val="00643A52"/>
    <w:rsid w:val="00700311"/>
    <w:rsid w:val="00717768"/>
    <w:rsid w:val="00AA21B5"/>
    <w:rsid w:val="00B55827"/>
    <w:rsid w:val="00BA0F06"/>
    <w:rsid w:val="00C24675"/>
    <w:rsid w:val="00D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D90BFB-05C1-4667-AC9E-C7316C4E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M. Behairi</dc:creator>
  <cp:keywords/>
  <dc:description/>
  <cp:lastModifiedBy>Hanadi Behairi</cp:lastModifiedBy>
  <cp:revision>2</cp:revision>
  <dcterms:created xsi:type="dcterms:W3CDTF">2018-05-21T12:24:00Z</dcterms:created>
  <dcterms:modified xsi:type="dcterms:W3CDTF">2018-05-21T12:24:00Z</dcterms:modified>
</cp:coreProperties>
</file>