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244" w:type="dxa"/>
        <w:tblLook w:val="04A0"/>
      </w:tblPr>
      <w:tblGrid>
        <w:gridCol w:w="2346"/>
        <w:gridCol w:w="7898"/>
      </w:tblGrid>
      <w:tr w:rsidR="00BB3D42" w:rsidRPr="008125C4" w:rsidTr="005A0531">
        <w:trPr>
          <w:trHeight w:val="1135"/>
        </w:trPr>
        <w:tc>
          <w:tcPr>
            <w:tcW w:w="2346" w:type="dxa"/>
            <w:hideMark/>
          </w:tcPr>
          <w:p w:rsidR="00BB3D42" w:rsidRPr="008125C4" w:rsidRDefault="00BB3D42" w:rsidP="005A0531">
            <w:pPr>
              <w:rPr>
                <w:b/>
                <w:bCs/>
                <w:color w:val="000000"/>
                <w:sz w:val="28"/>
                <w:szCs w:val="28"/>
              </w:rPr>
            </w:pPr>
            <w:r w:rsidRPr="008125C4">
              <w:rPr>
                <w:b/>
                <w:bCs/>
                <w:noProof/>
                <w:color w:val="000000"/>
                <w:sz w:val="28"/>
                <w:szCs w:val="28"/>
              </w:rPr>
              <w:drawing>
                <wp:inline distT="0" distB="0" distL="0" distR="0">
                  <wp:extent cx="1078230" cy="586740"/>
                  <wp:effectExtent l="19050" t="0" r="7620" b="0"/>
                  <wp:docPr id="3" name="Picture 1" descr="NC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AA"/>
                          <pic:cNvPicPr>
                            <a:picLocks noChangeAspect="1" noChangeArrowheads="1"/>
                          </pic:cNvPicPr>
                        </pic:nvPicPr>
                        <pic:blipFill>
                          <a:blip r:embed="rId7" cstate="print"/>
                          <a:srcRect/>
                          <a:stretch>
                            <a:fillRect/>
                          </a:stretch>
                        </pic:blipFill>
                        <pic:spPr bwMode="auto">
                          <a:xfrm>
                            <a:off x="0" y="0"/>
                            <a:ext cx="1078230" cy="586740"/>
                          </a:xfrm>
                          <a:prstGeom prst="rect">
                            <a:avLst/>
                          </a:prstGeom>
                          <a:noFill/>
                          <a:ln w="9525">
                            <a:noFill/>
                            <a:miter lim="800000"/>
                            <a:headEnd/>
                            <a:tailEnd/>
                          </a:ln>
                        </pic:spPr>
                      </pic:pic>
                    </a:graphicData>
                  </a:graphic>
                </wp:inline>
              </w:drawing>
            </w:r>
          </w:p>
        </w:tc>
        <w:tc>
          <w:tcPr>
            <w:tcW w:w="7898" w:type="dxa"/>
          </w:tcPr>
          <w:p w:rsidR="00634AE2" w:rsidRPr="00634AE2" w:rsidRDefault="00634AE2" w:rsidP="00634AE2">
            <w:pPr>
              <w:rPr>
                <w:b/>
                <w:bCs/>
                <w:color w:val="000000"/>
                <w:sz w:val="40"/>
                <w:szCs w:val="40"/>
                <w:rtl/>
              </w:rPr>
            </w:pPr>
            <w:r>
              <w:rPr>
                <w:rFonts w:hint="cs"/>
                <w:b/>
                <w:bCs/>
                <w:color w:val="000000"/>
                <w:sz w:val="28"/>
                <w:szCs w:val="28"/>
                <w:rtl/>
              </w:rPr>
              <w:t xml:space="preserve">          </w:t>
            </w:r>
            <w:r w:rsidR="00BB3D42" w:rsidRPr="00634AE2">
              <w:rPr>
                <w:b/>
                <w:bCs/>
                <w:color w:val="000000"/>
                <w:sz w:val="40"/>
                <w:szCs w:val="40"/>
                <w:rtl/>
              </w:rPr>
              <w:t>المملكة العربية السعودية</w:t>
            </w:r>
            <w:r w:rsidRPr="00634AE2">
              <w:rPr>
                <w:b/>
                <w:bCs/>
                <w:color w:val="000000"/>
                <w:sz w:val="40"/>
                <w:szCs w:val="40"/>
                <w:rtl/>
              </w:rPr>
              <w:t xml:space="preserve"> </w:t>
            </w:r>
          </w:p>
          <w:p w:rsidR="00634AE2" w:rsidRPr="00634AE2" w:rsidRDefault="00634AE2" w:rsidP="00634AE2">
            <w:pPr>
              <w:rPr>
                <w:b/>
                <w:bCs/>
                <w:color w:val="000000"/>
                <w:sz w:val="40"/>
                <w:szCs w:val="40"/>
              </w:rPr>
            </w:pPr>
            <w:r w:rsidRPr="00634AE2">
              <w:rPr>
                <w:b/>
                <w:bCs/>
                <w:color w:val="000000"/>
                <w:sz w:val="40"/>
                <w:szCs w:val="40"/>
                <w:rtl/>
              </w:rPr>
              <w:t>الهيئة الوطنية للتقويم والاعتماد الأكاديمي</w:t>
            </w:r>
          </w:p>
          <w:p w:rsidR="00BB3D42" w:rsidRPr="008125C4" w:rsidRDefault="00634AE2" w:rsidP="005A0531">
            <w:pPr>
              <w:rPr>
                <w:b/>
                <w:bCs/>
                <w:color w:val="000000"/>
                <w:sz w:val="28"/>
                <w:szCs w:val="28"/>
              </w:rPr>
            </w:pPr>
            <w:r w:rsidRPr="00634AE2">
              <w:rPr>
                <w:rFonts w:hint="cs"/>
                <w:b/>
                <w:bCs/>
                <w:color w:val="000000"/>
                <w:sz w:val="40"/>
                <w:szCs w:val="40"/>
                <w:rtl/>
              </w:rPr>
              <w:t xml:space="preserve">              </w:t>
            </w:r>
            <w:r w:rsidR="00BB3D42" w:rsidRPr="00634AE2">
              <w:rPr>
                <w:rFonts w:hint="cs"/>
                <w:b/>
                <w:bCs/>
                <w:color w:val="000000"/>
                <w:sz w:val="40"/>
                <w:szCs w:val="40"/>
                <w:rtl/>
              </w:rPr>
              <w:t>جامعة أم القرى</w:t>
            </w:r>
          </w:p>
        </w:tc>
      </w:tr>
    </w:tbl>
    <w:p w:rsidR="00BB3D42" w:rsidRDefault="00BB3D42" w:rsidP="00BB3D42">
      <w:pPr>
        <w:rPr>
          <w:rFonts w:cs="Simplified Arabic" w:hint="cs"/>
          <w:b/>
          <w:bCs/>
          <w:sz w:val="28"/>
          <w:szCs w:val="28"/>
          <w:rtl/>
        </w:rPr>
      </w:pPr>
    </w:p>
    <w:p w:rsidR="00634AE2" w:rsidRDefault="00634AE2" w:rsidP="00BB3D42">
      <w:pPr>
        <w:rPr>
          <w:rFonts w:cs="Simplified Arabic"/>
          <w:b/>
          <w:bCs/>
          <w:sz w:val="28"/>
          <w:szCs w:val="28"/>
          <w:rtl/>
        </w:rPr>
      </w:pPr>
    </w:p>
    <w:p w:rsidR="00634AE2" w:rsidRDefault="00634AE2" w:rsidP="00BB3D42">
      <w:pPr>
        <w:rPr>
          <w:rFonts w:cs="Simplified Arabic"/>
          <w:b/>
          <w:bCs/>
          <w:sz w:val="28"/>
          <w:szCs w:val="28"/>
          <w:rtl/>
        </w:rPr>
      </w:pPr>
    </w:p>
    <w:p w:rsidR="00634AE2" w:rsidRPr="008125C4" w:rsidRDefault="00634AE2" w:rsidP="00BB3D42">
      <w:pPr>
        <w:rPr>
          <w:rFonts w:cs="Simplified Arabic"/>
          <w:b/>
          <w:bCs/>
          <w:sz w:val="28"/>
          <w:szCs w:val="28"/>
          <w:rtl/>
        </w:rPr>
      </w:pPr>
    </w:p>
    <w:p w:rsidR="00BB3D42" w:rsidRPr="008125C4" w:rsidRDefault="00BB3D42" w:rsidP="00BB3D42">
      <w:pPr>
        <w:rPr>
          <w:rFonts w:cs="Simplified Arabic"/>
          <w:b/>
          <w:bCs/>
          <w:sz w:val="28"/>
          <w:szCs w:val="28"/>
          <w:rtl/>
        </w:rPr>
      </w:pPr>
    </w:p>
    <w:p w:rsidR="00BB3D42" w:rsidRPr="00BB3D42" w:rsidRDefault="00BB3D42" w:rsidP="00BB3D42">
      <w:pPr>
        <w:tabs>
          <w:tab w:val="left" w:pos="3476"/>
          <w:tab w:val="center" w:pos="5233"/>
        </w:tabs>
        <w:rPr>
          <w:rFonts w:cs="AL-Mohanad Bold"/>
          <w:b/>
          <w:bCs/>
          <w:sz w:val="38"/>
          <w:szCs w:val="38"/>
          <w:rtl/>
        </w:rPr>
      </w:pPr>
      <w:r w:rsidRPr="00BB3D42">
        <w:rPr>
          <w:rFonts w:cs="Simplified Arabic"/>
          <w:b/>
          <w:bCs/>
          <w:sz w:val="38"/>
          <w:szCs w:val="38"/>
          <w:rtl/>
        </w:rPr>
        <w:tab/>
      </w:r>
      <w:r w:rsidRPr="00BB3D42">
        <w:rPr>
          <w:rFonts w:cs="AL-Mohanad Bold" w:hint="cs"/>
          <w:b/>
          <w:bCs/>
          <w:sz w:val="38"/>
          <w:szCs w:val="38"/>
          <w:rtl/>
        </w:rPr>
        <w:t xml:space="preserve">       توصيف مقرر</w:t>
      </w:r>
    </w:p>
    <w:p w:rsidR="00BB3D42" w:rsidRPr="00BB3D42" w:rsidRDefault="00BB3D42" w:rsidP="00BB3D42">
      <w:pPr>
        <w:jc w:val="both"/>
        <w:rPr>
          <w:rFonts w:cs="AL-Mohanad Bold"/>
          <w:b/>
          <w:bCs/>
          <w:sz w:val="38"/>
          <w:szCs w:val="38"/>
          <w:rtl/>
          <w:lang w:bidi="ar-EG"/>
        </w:rPr>
      </w:pPr>
    </w:p>
    <w:p w:rsidR="00BB3D42" w:rsidRPr="00BB3D42" w:rsidRDefault="00634AE2" w:rsidP="00634AE2">
      <w:pPr>
        <w:tabs>
          <w:tab w:val="left" w:pos="3476"/>
          <w:tab w:val="center" w:pos="5233"/>
        </w:tabs>
        <w:jc w:val="center"/>
        <w:rPr>
          <w:rFonts w:cs="AL-Mohanad Bold"/>
          <w:b/>
          <w:bCs/>
          <w:color w:val="FF0000"/>
          <w:sz w:val="44"/>
          <w:szCs w:val="44"/>
          <w:rtl/>
        </w:rPr>
      </w:pPr>
      <w:r>
        <w:rPr>
          <w:rFonts w:asciiTheme="majorBidi" w:hAnsiTheme="majorBidi" w:cs="AL-Mohanad Bold" w:hint="cs"/>
          <w:color w:val="FF0000"/>
          <w:sz w:val="44"/>
          <w:szCs w:val="44"/>
          <w:rtl/>
        </w:rPr>
        <w:t>ال</w:t>
      </w:r>
      <w:r w:rsidR="00BB3D42" w:rsidRPr="00BB3D42">
        <w:rPr>
          <w:rFonts w:asciiTheme="majorBidi" w:hAnsiTheme="majorBidi" w:cs="AL-Mohanad Bold" w:hint="cs"/>
          <w:color w:val="FF0000"/>
          <w:sz w:val="44"/>
          <w:szCs w:val="44"/>
          <w:rtl/>
        </w:rPr>
        <w:t>نظام ال</w:t>
      </w:r>
      <w:r>
        <w:rPr>
          <w:rFonts w:asciiTheme="majorBidi" w:hAnsiTheme="majorBidi" w:cs="AL-Mohanad Bold" w:hint="cs"/>
          <w:color w:val="FF0000"/>
          <w:sz w:val="44"/>
          <w:szCs w:val="44"/>
          <w:rtl/>
        </w:rPr>
        <w:t xml:space="preserve">بحري والجوي </w:t>
      </w:r>
      <w:r w:rsidR="00BB3D42" w:rsidRPr="00BB3D42">
        <w:rPr>
          <w:rFonts w:cs="AL-Mohanad Bold" w:hint="cs"/>
          <w:b/>
          <w:bCs/>
          <w:color w:val="FF0000"/>
          <w:sz w:val="44"/>
          <w:szCs w:val="44"/>
          <w:rtl/>
        </w:rPr>
        <w:t>(المستوى الثامن</w:t>
      </w:r>
      <w:proofErr w:type="spellStart"/>
      <w:r w:rsidR="00BB3D42" w:rsidRPr="00BB3D42">
        <w:rPr>
          <w:rFonts w:cs="AL-Mohanad Bold" w:hint="cs"/>
          <w:b/>
          <w:bCs/>
          <w:color w:val="FF0000"/>
          <w:sz w:val="44"/>
          <w:szCs w:val="44"/>
          <w:rtl/>
        </w:rPr>
        <w:t>)</w:t>
      </w:r>
      <w:proofErr w:type="spellEnd"/>
    </w:p>
    <w:p w:rsidR="00BB3D42" w:rsidRPr="008125C4" w:rsidRDefault="00BB3D42" w:rsidP="00BB3D42">
      <w:pPr>
        <w:jc w:val="center"/>
        <w:rPr>
          <w:rFonts w:cs="Simplified Arabic"/>
          <w:sz w:val="28"/>
          <w:szCs w:val="28"/>
          <w:rtl/>
        </w:rPr>
      </w:pPr>
      <w:r w:rsidRPr="008125C4">
        <w:rPr>
          <w:rFonts w:cs="Simplified Arabic" w:hint="cs"/>
          <w:sz w:val="28"/>
          <w:szCs w:val="28"/>
          <w:rtl/>
        </w:rPr>
        <w:t>وحدة الجودة والاعتماد الأكاديمي</w:t>
      </w:r>
    </w:p>
    <w:p w:rsidR="00BB3D42" w:rsidRPr="008125C4" w:rsidRDefault="00BB3D42" w:rsidP="00BB3D42">
      <w:pPr>
        <w:jc w:val="center"/>
        <w:rPr>
          <w:rFonts w:cs="Simplified Arabic"/>
          <w:sz w:val="28"/>
          <w:szCs w:val="28"/>
          <w:rtl/>
        </w:rPr>
      </w:pPr>
      <w:r w:rsidRPr="008125C4">
        <w:rPr>
          <w:rFonts w:cs="Simplified Arabic" w:hint="cs"/>
          <w:sz w:val="28"/>
          <w:szCs w:val="28"/>
          <w:rtl/>
        </w:rPr>
        <w:t xml:space="preserve">كلية الدراسات القضائية والأنظمة </w:t>
      </w:r>
    </w:p>
    <w:p w:rsidR="00BB3D42" w:rsidRPr="008125C4" w:rsidRDefault="00BB3D42" w:rsidP="00BB3D42">
      <w:pPr>
        <w:tabs>
          <w:tab w:val="left" w:pos="221"/>
        </w:tabs>
        <w:jc w:val="center"/>
        <w:rPr>
          <w:rFonts w:cs="Simplified Arabic"/>
          <w:b/>
          <w:bCs/>
          <w:sz w:val="28"/>
          <w:szCs w:val="28"/>
          <w:rtl/>
          <w:lang w:bidi="ar-EG"/>
        </w:rPr>
      </w:pPr>
      <w:r w:rsidRPr="008125C4">
        <w:rPr>
          <w:rFonts w:cs="Simplified Arabic" w:hint="cs"/>
          <w:b/>
          <w:bCs/>
          <w:sz w:val="28"/>
          <w:szCs w:val="28"/>
          <w:rtl/>
          <w:lang w:bidi="ar-EG"/>
        </w:rPr>
        <w:t xml:space="preserve">قسم الأنظمة </w:t>
      </w:r>
    </w:p>
    <w:p w:rsidR="00BB3D42" w:rsidRPr="008125C4" w:rsidRDefault="00BB3D42" w:rsidP="00BB3D42">
      <w:pPr>
        <w:jc w:val="center"/>
        <w:rPr>
          <w:rFonts w:cs="Simplified Arabic"/>
          <w:b/>
          <w:bCs/>
          <w:sz w:val="28"/>
          <w:szCs w:val="28"/>
          <w:rtl/>
          <w:lang w:bidi="ar-EG"/>
        </w:rPr>
      </w:pPr>
    </w:p>
    <w:p w:rsidR="00BB3D42" w:rsidRPr="008125C4" w:rsidRDefault="00BB3D42" w:rsidP="00BB3D42">
      <w:pPr>
        <w:jc w:val="center"/>
        <w:rPr>
          <w:rFonts w:cs="Simplified Arabic"/>
          <w:b/>
          <w:bCs/>
          <w:sz w:val="28"/>
          <w:szCs w:val="28"/>
          <w:rtl/>
          <w:lang w:bidi="ar-EG"/>
        </w:rPr>
      </w:pPr>
    </w:p>
    <w:p w:rsidR="00BB3D42" w:rsidRPr="008125C4" w:rsidRDefault="00BB3D42" w:rsidP="00BB3D42">
      <w:pPr>
        <w:jc w:val="center"/>
        <w:rPr>
          <w:rFonts w:cs="Simplified Arabic"/>
          <w:b/>
          <w:bCs/>
          <w:sz w:val="28"/>
          <w:szCs w:val="28"/>
          <w:rtl/>
          <w:lang w:bidi="ar-EG"/>
        </w:rPr>
      </w:pPr>
    </w:p>
    <w:p w:rsidR="00BB3D42" w:rsidRPr="008125C4" w:rsidRDefault="00BB3D42" w:rsidP="00BB3D42">
      <w:pPr>
        <w:jc w:val="center"/>
        <w:rPr>
          <w:rFonts w:cs="Simplified Arabic"/>
          <w:b/>
          <w:bCs/>
          <w:sz w:val="28"/>
          <w:szCs w:val="28"/>
          <w:rtl/>
        </w:rPr>
      </w:pPr>
      <w:r w:rsidRPr="008125C4">
        <w:rPr>
          <w:rFonts w:cs="Simplified Arabic" w:hint="cs"/>
          <w:b/>
          <w:bCs/>
          <w:sz w:val="28"/>
          <w:szCs w:val="28"/>
          <w:rtl/>
        </w:rPr>
        <w:t xml:space="preserve">1434 </w:t>
      </w:r>
      <w:proofErr w:type="spellStart"/>
      <w:r w:rsidRPr="008125C4">
        <w:rPr>
          <w:rFonts w:cs="Simplified Arabic" w:hint="cs"/>
          <w:b/>
          <w:bCs/>
          <w:sz w:val="28"/>
          <w:szCs w:val="28"/>
          <w:rtl/>
        </w:rPr>
        <w:t>/</w:t>
      </w:r>
      <w:proofErr w:type="spellEnd"/>
      <w:r w:rsidRPr="008125C4">
        <w:rPr>
          <w:rFonts w:cs="Simplified Arabic" w:hint="cs"/>
          <w:b/>
          <w:bCs/>
          <w:sz w:val="28"/>
          <w:szCs w:val="28"/>
          <w:rtl/>
        </w:rPr>
        <w:t xml:space="preserve"> 1435</w:t>
      </w:r>
    </w:p>
    <w:p w:rsidR="002C19B3" w:rsidRPr="00FC6260" w:rsidRDefault="00BB3D42" w:rsidP="00BB3D42">
      <w:pPr>
        <w:spacing w:before="240" w:line="480" w:lineRule="exact"/>
        <w:jc w:val="center"/>
        <w:rPr>
          <w:rFonts w:ascii="Arial" w:hAnsi="Arial" w:cs="AL-Mohanad"/>
          <w:b/>
          <w:bCs/>
          <w:sz w:val="28"/>
          <w:szCs w:val="28"/>
          <w:rtl/>
        </w:rPr>
      </w:pPr>
      <w:r>
        <w:rPr>
          <w:rFonts w:ascii="Arial" w:hAnsi="Arial" w:cs="AL-Mohanad" w:hint="cs"/>
          <w:b/>
          <w:bCs/>
          <w:sz w:val="28"/>
          <w:szCs w:val="28"/>
          <w:rtl/>
        </w:rPr>
        <w:lastRenderedPageBreak/>
        <w:t>نمو</w:t>
      </w:r>
      <w:r w:rsidR="002C19B3">
        <w:rPr>
          <w:rFonts w:ascii="Arial" w:hAnsi="Arial" w:cs="AL-Mohanad"/>
          <w:b/>
          <w:bCs/>
          <w:sz w:val="28"/>
          <w:szCs w:val="28"/>
          <w:rtl/>
        </w:rPr>
        <w:t xml:space="preserve">ذج </w:t>
      </w:r>
      <w:r w:rsidR="002C19B3" w:rsidRPr="00FC6260">
        <w:rPr>
          <w:rFonts w:ascii="Arial" w:hAnsi="Arial" w:cs="AL-Mohanad"/>
          <w:b/>
          <w:bCs/>
          <w:sz w:val="28"/>
          <w:szCs w:val="28"/>
          <w:rtl/>
        </w:rPr>
        <w:t>توصيف مقرر دراسي</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0"/>
      </w:tblGrid>
      <w:tr w:rsidR="002C19B3" w:rsidRPr="00FC6260" w:rsidTr="005A0531">
        <w:tc>
          <w:tcPr>
            <w:tcW w:w="8640" w:type="dxa"/>
          </w:tcPr>
          <w:p w:rsidR="002C19B3" w:rsidRPr="00FC6260" w:rsidRDefault="002C19B3" w:rsidP="005A0531">
            <w:pPr>
              <w:spacing w:before="240" w:after="240"/>
              <w:rPr>
                <w:rFonts w:ascii="Arial" w:hAnsi="Arial" w:cs="AL-Mohanad"/>
                <w:sz w:val="28"/>
                <w:szCs w:val="28"/>
              </w:rPr>
            </w:pPr>
            <w:r w:rsidRPr="00FC6260">
              <w:rPr>
                <w:rFonts w:ascii="Arial" w:hAnsi="Arial" w:cs="AL-Mohanad"/>
                <w:sz w:val="28"/>
                <w:szCs w:val="28"/>
                <w:rtl/>
                <w:lang w:bidi="ar-EG"/>
              </w:rPr>
              <w:t>المؤسسة</w:t>
            </w:r>
            <w:r w:rsidRPr="00FC6260">
              <w:rPr>
                <w:rFonts w:ascii="Arial" w:hAnsi="Arial" w:cs="AL-Mohanad"/>
                <w:sz w:val="28"/>
                <w:szCs w:val="28"/>
                <w:lang w:bidi="ar-EG"/>
              </w:rPr>
              <w:t>:</w:t>
            </w:r>
            <w:r w:rsidRPr="00FC6260">
              <w:rPr>
                <w:rFonts w:ascii="Arial" w:hAnsi="Arial" w:cs="AL-Mohanad"/>
                <w:sz w:val="28"/>
                <w:szCs w:val="28"/>
                <w:lang w:bidi="ar-EG"/>
              </w:rPr>
              <w:tab/>
            </w:r>
            <w:r w:rsidR="00EA7ACE" w:rsidRPr="00375917">
              <w:rPr>
                <w:rFonts w:cs="AL-Mohanad Bold"/>
                <w:b/>
                <w:bCs/>
                <w:color w:val="FF0000"/>
                <w:sz w:val="28"/>
                <w:szCs w:val="28"/>
                <w:rtl/>
              </w:rPr>
              <w:t xml:space="preserve">جامعة </w:t>
            </w:r>
            <w:r w:rsidR="00EA7ACE" w:rsidRPr="00375917">
              <w:rPr>
                <w:rFonts w:cs="AL-Mohanad Bold" w:hint="cs"/>
                <w:b/>
                <w:bCs/>
                <w:color w:val="FF0000"/>
                <w:sz w:val="28"/>
                <w:szCs w:val="28"/>
                <w:rtl/>
              </w:rPr>
              <w:t>أم القرى</w:t>
            </w:r>
            <w:r w:rsidRPr="00FC6260">
              <w:rPr>
                <w:rFonts w:ascii="Arial" w:hAnsi="Arial" w:cs="AL-Mohanad"/>
                <w:sz w:val="28"/>
                <w:szCs w:val="28"/>
                <w:lang w:bidi="ar-EG"/>
              </w:rPr>
              <w:tab/>
            </w:r>
          </w:p>
        </w:tc>
      </w:tr>
      <w:tr w:rsidR="002C19B3" w:rsidRPr="00FC6260" w:rsidTr="005A0531">
        <w:tc>
          <w:tcPr>
            <w:tcW w:w="8640" w:type="dxa"/>
          </w:tcPr>
          <w:p w:rsidR="002C19B3" w:rsidRPr="00FC6260" w:rsidRDefault="002C19B3" w:rsidP="005A0531">
            <w:pPr>
              <w:spacing w:before="240" w:after="240"/>
              <w:rPr>
                <w:rFonts w:ascii="Arial" w:hAnsi="Arial" w:cs="AL-Mohanad"/>
                <w:sz w:val="28"/>
                <w:szCs w:val="28"/>
                <w:rtl/>
              </w:rPr>
            </w:pPr>
            <w:r w:rsidRPr="00FC6260">
              <w:rPr>
                <w:rFonts w:ascii="Arial" w:hAnsi="Arial" w:cs="AL-Mohanad"/>
                <w:sz w:val="28"/>
                <w:szCs w:val="28"/>
                <w:rtl/>
                <w:lang w:bidi="ar-EG"/>
              </w:rPr>
              <w:t xml:space="preserve">الكلية/القسم </w:t>
            </w:r>
            <w:r w:rsidRPr="00FC6260">
              <w:rPr>
                <w:rFonts w:ascii="Arial" w:hAnsi="Arial" w:cs="AL-Mohanad"/>
                <w:sz w:val="28"/>
                <w:szCs w:val="28"/>
                <w:lang w:bidi="ar-EG"/>
              </w:rPr>
              <w:t xml:space="preserve"> </w:t>
            </w:r>
            <w:r>
              <w:rPr>
                <w:rFonts w:ascii="Arial" w:hAnsi="Arial" w:cs="AL-Mohanad"/>
                <w:sz w:val="28"/>
                <w:szCs w:val="28"/>
                <w:lang w:bidi="ar-EG"/>
              </w:rPr>
              <w:t>:</w:t>
            </w:r>
            <w:r w:rsidR="00EA7ACE" w:rsidRPr="00375917">
              <w:rPr>
                <w:rFonts w:cs="AL-Mohanad Bold" w:hint="cs"/>
                <w:b/>
                <w:bCs/>
                <w:color w:val="FF0000"/>
                <w:sz w:val="28"/>
                <w:szCs w:val="28"/>
                <w:rtl/>
              </w:rPr>
              <w:t xml:space="preserve"> الدراسات القضائية </w:t>
            </w:r>
            <w:r w:rsidR="00EA7ACE" w:rsidRPr="00EA7ACE">
              <w:rPr>
                <w:rFonts w:ascii="Arial" w:hAnsi="Arial" w:cs="AL-Mohanad" w:hint="cs"/>
                <w:b/>
                <w:bCs/>
                <w:color w:val="FF0000"/>
                <w:sz w:val="28"/>
                <w:szCs w:val="28"/>
                <w:rtl/>
              </w:rPr>
              <w:t xml:space="preserve">والأنظمة    </w:t>
            </w:r>
            <w:proofErr w:type="spellStart"/>
            <w:r w:rsidRPr="00EA7ACE">
              <w:rPr>
                <w:rFonts w:ascii="Arial" w:hAnsi="Arial" w:cs="AL-Mohanad" w:hint="cs"/>
                <w:b/>
                <w:bCs/>
                <w:color w:val="FF0000"/>
                <w:sz w:val="28"/>
                <w:szCs w:val="28"/>
                <w:rtl/>
              </w:rPr>
              <w:t>-</w:t>
            </w:r>
            <w:proofErr w:type="spellEnd"/>
            <w:r w:rsidRPr="00EA7ACE">
              <w:rPr>
                <w:rFonts w:ascii="Arial" w:hAnsi="Arial" w:cs="AL-Mohanad" w:hint="cs"/>
                <w:b/>
                <w:bCs/>
                <w:color w:val="FF0000"/>
                <w:sz w:val="28"/>
                <w:szCs w:val="28"/>
                <w:rtl/>
              </w:rPr>
              <w:t xml:space="preserve"> قسم ال</w:t>
            </w:r>
            <w:r w:rsidR="00567CC0" w:rsidRPr="00EA7ACE">
              <w:rPr>
                <w:rFonts w:ascii="Arial" w:hAnsi="Arial" w:cs="AL-Mohanad" w:hint="cs"/>
                <w:b/>
                <w:bCs/>
                <w:color w:val="FF0000"/>
                <w:sz w:val="28"/>
                <w:szCs w:val="28"/>
                <w:rtl/>
              </w:rPr>
              <w:t>أ</w:t>
            </w:r>
            <w:r w:rsidRPr="00EA7ACE">
              <w:rPr>
                <w:rFonts w:ascii="Arial" w:hAnsi="Arial" w:cs="AL-Mohanad" w:hint="cs"/>
                <w:b/>
                <w:bCs/>
                <w:color w:val="FF0000"/>
                <w:sz w:val="28"/>
                <w:szCs w:val="28"/>
                <w:rtl/>
              </w:rPr>
              <w:t>نظم</w:t>
            </w:r>
            <w:r w:rsidR="00567CC0" w:rsidRPr="00EA7ACE">
              <w:rPr>
                <w:rFonts w:ascii="Arial" w:hAnsi="Arial" w:cs="AL-Mohanad" w:hint="cs"/>
                <w:b/>
                <w:bCs/>
                <w:color w:val="FF0000"/>
                <w:sz w:val="28"/>
                <w:szCs w:val="28"/>
                <w:rtl/>
              </w:rPr>
              <w:t>ة</w:t>
            </w:r>
          </w:p>
        </w:tc>
      </w:tr>
    </w:tbl>
    <w:p w:rsidR="002C19B3" w:rsidRPr="00FC6260" w:rsidRDefault="002C19B3" w:rsidP="002C19B3">
      <w:pPr>
        <w:pStyle w:val="7"/>
        <w:bidi/>
        <w:spacing w:after="240"/>
        <w:rPr>
          <w:rFonts w:ascii="Arial" w:hAnsi="Arial" w:cs="AL-Mohanad"/>
          <w:b/>
          <w:bCs/>
          <w:sz w:val="28"/>
          <w:szCs w:val="28"/>
          <w:rtl/>
        </w:rPr>
      </w:pPr>
      <w:r>
        <w:rPr>
          <w:rFonts w:ascii="Arial" w:hAnsi="Arial" w:cs="AL-Mohanad"/>
          <w:b/>
          <w:bCs/>
          <w:sz w:val="28"/>
          <w:szCs w:val="28"/>
          <w:rtl/>
        </w:rPr>
        <w:t>أ)</w:t>
      </w:r>
      <w:r w:rsidRPr="00FC6260">
        <w:rPr>
          <w:rFonts w:ascii="Arial" w:hAnsi="Arial" w:cs="AL-Mohanad"/>
          <w:b/>
          <w:bCs/>
          <w:sz w:val="28"/>
          <w:szCs w:val="28"/>
          <w:rtl/>
        </w:rPr>
        <w:t xml:space="preserve">التعريف بالمقرر الدراسي ومعلومات عامة عنه </w:t>
      </w:r>
      <w:r>
        <w:rPr>
          <w:rFonts w:ascii="Arial" w:hAnsi="Arial" w:cs="AL-Mohanad"/>
          <w:b/>
          <w:bCs/>
          <w:sz w:val="28"/>
          <w:szCs w:val="28"/>
          <w:rtl/>
        </w:rPr>
        <w:t>:</w:t>
      </w:r>
    </w:p>
    <w:tbl>
      <w:tblPr>
        <w:bidiVisual/>
        <w:tblW w:w="8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90"/>
      </w:tblGrid>
      <w:tr w:rsidR="002C19B3" w:rsidRPr="00FC6260" w:rsidTr="005A0531">
        <w:tc>
          <w:tcPr>
            <w:tcW w:w="8590" w:type="dxa"/>
          </w:tcPr>
          <w:p w:rsidR="002C19B3" w:rsidRPr="00FC6260" w:rsidRDefault="002C19B3" w:rsidP="00634AE2">
            <w:pPr>
              <w:numPr>
                <w:ilvl w:val="0"/>
                <w:numId w:val="1"/>
              </w:numPr>
              <w:spacing w:after="0" w:line="240" w:lineRule="auto"/>
              <w:ind w:left="0"/>
              <w:rPr>
                <w:rFonts w:ascii="Arial" w:hAnsi="Arial" w:cs="AL-Mohanad"/>
                <w:b/>
                <w:sz w:val="28"/>
                <w:szCs w:val="28"/>
              </w:rPr>
            </w:pPr>
            <w:r w:rsidRPr="00FC6260">
              <w:rPr>
                <w:rFonts w:ascii="Arial" w:hAnsi="Arial" w:cs="AL-Mohanad"/>
                <w:b/>
                <w:sz w:val="28"/>
                <w:szCs w:val="28"/>
                <w:rtl/>
              </w:rPr>
              <w:t xml:space="preserve">اسم ورمز المقرر </w:t>
            </w:r>
            <w:proofErr w:type="spellStart"/>
            <w:r w:rsidRPr="00FC6260">
              <w:rPr>
                <w:rFonts w:ascii="Arial" w:hAnsi="Arial" w:cs="AL-Mohanad"/>
                <w:b/>
                <w:sz w:val="28"/>
                <w:szCs w:val="28"/>
                <w:rtl/>
              </w:rPr>
              <w:t>الدراسي:</w:t>
            </w:r>
            <w:proofErr w:type="spellEnd"/>
            <w:r w:rsidRPr="00FC6260">
              <w:rPr>
                <w:rFonts w:ascii="Arial" w:hAnsi="Arial" w:cs="AL-Mohanad"/>
                <w:b/>
                <w:sz w:val="28"/>
                <w:szCs w:val="28"/>
                <w:rtl/>
              </w:rPr>
              <w:t xml:space="preserve"> </w:t>
            </w:r>
            <w:r>
              <w:rPr>
                <w:rFonts w:ascii="Arial" w:hAnsi="Arial" w:cs="AL-Mohanad" w:hint="cs"/>
                <w:b/>
                <w:color w:val="FF0000"/>
                <w:sz w:val="28"/>
                <w:szCs w:val="28"/>
                <w:rtl/>
              </w:rPr>
              <w:t xml:space="preserve">    </w:t>
            </w:r>
            <w:r w:rsidR="00634AE2">
              <w:rPr>
                <w:rFonts w:cs="AL-Mohanad Bold" w:hint="cs"/>
                <w:b/>
                <w:bCs/>
                <w:color w:val="FF0000"/>
                <w:sz w:val="28"/>
                <w:szCs w:val="28"/>
                <w:rtl/>
              </w:rPr>
              <w:t>ال</w:t>
            </w:r>
            <w:r w:rsidRPr="00EA7ACE">
              <w:rPr>
                <w:rFonts w:cs="AL-Mohanad Bold" w:hint="cs"/>
                <w:b/>
                <w:bCs/>
                <w:color w:val="FF0000"/>
                <w:sz w:val="28"/>
                <w:szCs w:val="28"/>
                <w:rtl/>
              </w:rPr>
              <w:t>نظام ا</w:t>
            </w:r>
            <w:r w:rsidR="00634AE2">
              <w:rPr>
                <w:rFonts w:cs="AL-Mohanad Bold" w:hint="cs"/>
                <w:b/>
                <w:bCs/>
                <w:color w:val="FF0000"/>
                <w:sz w:val="28"/>
                <w:szCs w:val="28"/>
                <w:rtl/>
              </w:rPr>
              <w:t>لبحري والجوي</w:t>
            </w:r>
            <w:r w:rsidRPr="00EA7ACE">
              <w:rPr>
                <w:rFonts w:cs="AL-Mohanad Bold" w:hint="cs"/>
                <w:b/>
                <w:bCs/>
                <w:color w:val="FF0000"/>
                <w:sz w:val="28"/>
                <w:szCs w:val="28"/>
                <w:rtl/>
              </w:rPr>
              <w:t xml:space="preserve"> </w:t>
            </w:r>
            <w:proofErr w:type="spellStart"/>
            <w:r w:rsidR="00EA7ACE" w:rsidRPr="00EA7ACE">
              <w:rPr>
                <w:rFonts w:cs="AL-Mohanad Bold" w:hint="cs"/>
                <w:b/>
                <w:bCs/>
                <w:color w:val="FF0000"/>
                <w:sz w:val="28"/>
                <w:szCs w:val="28"/>
                <w:rtl/>
              </w:rPr>
              <w:t>-</w:t>
            </w:r>
            <w:proofErr w:type="spellEnd"/>
            <w:r w:rsidR="00EA7ACE" w:rsidRPr="00EA7ACE">
              <w:rPr>
                <w:rFonts w:cs="AL-Mohanad Bold" w:hint="cs"/>
                <w:b/>
                <w:bCs/>
                <w:color w:val="FF0000"/>
                <w:sz w:val="28"/>
                <w:szCs w:val="28"/>
                <w:rtl/>
              </w:rPr>
              <w:t xml:space="preserve"> 3-5502184</w:t>
            </w:r>
          </w:p>
        </w:tc>
      </w:tr>
      <w:tr w:rsidR="002C19B3" w:rsidRPr="00FC6260" w:rsidTr="005A0531">
        <w:tc>
          <w:tcPr>
            <w:tcW w:w="8590" w:type="dxa"/>
          </w:tcPr>
          <w:p w:rsidR="002C19B3" w:rsidRPr="00FC6260" w:rsidRDefault="002C19B3" w:rsidP="005A0531">
            <w:pPr>
              <w:numPr>
                <w:ilvl w:val="0"/>
                <w:numId w:val="1"/>
              </w:numPr>
              <w:spacing w:after="0" w:line="240" w:lineRule="auto"/>
              <w:ind w:left="0"/>
              <w:rPr>
                <w:rFonts w:ascii="Arial" w:hAnsi="Arial" w:cs="AL-Mohanad"/>
                <w:b/>
                <w:sz w:val="28"/>
                <w:szCs w:val="28"/>
                <w:rtl/>
              </w:rPr>
            </w:pPr>
            <w:r w:rsidRPr="00FC6260">
              <w:rPr>
                <w:rFonts w:ascii="Arial" w:hAnsi="Arial" w:cs="AL-Mohanad"/>
                <w:b/>
                <w:sz w:val="28"/>
                <w:szCs w:val="28"/>
                <w:rtl/>
              </w:rPr>
              <w:t xml:space="preserve">عدد الساعات المعتمدة: </w:t>
            </w:r>
            <w:r>
              <w:rPr>
                <w:rFonts w:ascii="Arial" w:hAnsi="Arial" w:cs="AL-Mohanad" w:hint="cs"/>
                <w:b/>
                <w:sz w:val="28"/>
                <w:szCs w:val="28"/>
                <w:rtl/>
              </w:rPr>
              <w:t xml:space="preserve"> </w:t>
            </w:r>
            <w:r w:rsidRPr="00EA7ACE">
              <w:rPr>
                <w:rFonts w:cs="AL-Mohanad Bold" w:hint="cs"/>
                <w:b/>
                <w:bCs/>
                <w:color w:val="FF0000"/>
                <w:sz w:val="28"/>
                <w:szCs w:val="28"/>
                <w:rtl/>
              </w:rPr>
              <w:t>ثلاث ساعات</w:t>
            </w:r>
          </w:p>
        </w:tc>
      </w:tr>
      <w:tr w:rsidR="002C19B3" w:rsidRPr="00FC6260" w:rsidTr="005A0531">
        <w:tc>
          <w:tcPr>
            <w:tcW w:w="8590" w:type="dxa"/>
          </w:tcPr>
          <w:p w:rsidR="002C19B3" w:rsidRPr="00FC6260" w:rsidRDefault="002C19B3" w:rsidP="005A0531">
            <w:pPr>
              <w:numPr>
                <w:ilvl w:val="0"/>
                <w:numId w:val="1"/>
              </w:numPr>
              <w:spacing w:after="0" w:line="240" w:lineRule="auto"/>
              <w:ind w:left="0"/>
              <w:rPr>
                <w:rFonts w:ascii="Arial" w:hAnsi="Arial" w:cs="AL-Mohanad"/>
                <w:b/>
                <w:sz w:val="28"/>
                <w:szCs w:val="28"/>
              </w:rPr>
            </w:pPr>
            <w:r>
              <w:rPr>
                <w:rFonts w:ascii="Arial" w:hAnsi="Arial" w:cs="AL-Mohanad"/>
                <w:b/>
                <w:sz w:val="28"/>
                <w:szCs w:val="28"/>
                <w:rtl/>
              </w:rPr>
              <w:t>البرنامج أو البرامج الذ</w:t>
            </w:r>
            <w:r w:rsidR="00EA7ACE">
              <w:rPr>
                <w:rFonts w:ascii="Arial" w:hAnsi="Arial" w:cs="AL-Mohanad"/>
                <w:b/>
                <w:sz w:val="28"/>
                <w:szCs w:val="28"/>
                <w:rtl/>
              </w:rPr>
              <w:t xml:space="preserve">ي يقدم ضمنه المقرر </w:t>
            </w:r>
            <w:proofErr w:type="spellStart"/>
            <w:r w:rsidR="00EA7ACE">
              <w:rPr>
                <w:rFonts w:ascii="Arial" w:hAnsi="Arial" w:cs="AL-Mohanad"/>
                <w:b/>
                <w:sz w:val="28"/>
                <w:szCs w:val="28"/>
                <w:rtl/>
              </w:rPr>
              <w:t>الدراسي.</w:t>
            </w:r>
            <w:r w:rsidR="00EA7ACE">
              <w:rPr>
                <w:rFonts w:ascii="Arial" w:hAnsi="Arial" w:cs="AL-Mohanad" w:hint="cs"/>
                <w:b/>
                <w:sz w:val="28"/>
                <w:szCs w:val="28"/>
                <w:rtl/>
              </w:rPr>
              <w:t>:</w:t>
            </w:r>
            <w:proofErr w:type="spellEnd"/>
            <w:r w:rsidR="00EA7ACE">
              <w:rPr>
                <w:rFonts w:ascii="Arial" w:hAnsi="Arial" w:cs="AL-Mohanad" w:hint="cs"/>
                <w:b/>
                <w:sz w:val="28"/>
                <w:szCs w:val="28"/>
                <w:rtl/>
              </w:rPr>
              <w:t xml:space="preserve"> </w:t>
            </w:r>
            <w:r w:rsidR="00EA7ACE" w:rsidRPr="00EA7ACE">
              <w:rPr>
                <w:rFonts w:cs="AL-Mohanad Bold" w:hint="cs"/>
                <w:b/>
                <w:bCs/>
                <w:color w:val="FF0000"/>
                <w:sz w:val="28"/>
                <w:szCs w:val="28"/>
                <w:rtl/>
              </w:rPr>
              <w:t>البكالوريوس</w:t>
            </w:r>
          </w:p>
          <w:p w:rsidR="002C19B3" w:rsidRDefault="002C19B3" w:rsidP="005A0531">
            <w:pPr>
              <w:jc w:val="center"/>
              <w:rPr>
                <w:rFonts w:ascii="Arial" w:hAnsi="Arial" w:cs="AL-Mohanad"/>
                <w:b/>
                <w:sz w:val="28"/>
                <w:szCs w:val="28"/>
                <w:rtl/>
              </w:rPr>
            </w:pPr>
            <w:r w:rsidRPr="00FC6260">
              <w:rPr>
                <w:rFonts w:ascii="Arial" w:hAnsi="Arial" w:cs="AL-Mohanad"/>
                <w:b/>
                <w:sz w:val="28"/>
                <w:szCs w:val="28"/>
                <w:rtl/>
              </w:rPr>
              <w:t>(في حال وجو</w:t>
            </w:r>
            <w:r>
              <w:rPr>
                <w:rFonts w:ascii="Arial" w:hAnsi="Arial" w:cs="AL-Mohanad"/>
                <w:b/>
                <w:sz w:val="28"/>
                <w:szCs w:val="28"/>
                <w:rtl/>
              </w:rPr>
              <w:t>د مقرر اختياري عام في عدة برامج</w:t>
            </w:r>
            <w:r w:rsidRPr="00FC6260">
              <w:rPr>
                <w:rFonts w:ascii="Arial" w:hAnsi="Arial" w:cs="AL-Mohanad"/>
                <w:b/>
                <w:sz w:val="28"/>
                <w:szCs w:val="28"/>
                <w:rtl/>
              </w:rPr>
              <w:t>, بيّن هذا بدلاً من إعداد قائمة بهذه البرامج)</w:t>
            </w:r>
          </w:p>
          <w:p w:rsidR="002C19B3" w:rsidRPr="00C27202" w:rsidRDefault="004E164E" w:rsidP="00EA7ACE">
            <w:pPr>
              <w:numPr>
                <w:ilvl w:val="0"/>
                <w:numId w:val="1"/>
              </w:numPr>
              <w:spacing w:after="0" w:line="240" w:lineRule="auto"/>
              <w:ind w:left="0"/>
              <w:rPr>
                <w:rFonts w:ascii="Arial" w:hAnsi="Arial" w:cs="AL-Mohanad"/>
                <w:b/>
                <w:color w:val="FF0000"/>
                <w:sz w:val="28"/>
                <w:szCs w:val="28"/>
              </w:rPr>
            </w:pPr>
            <w:r w:rsidRPr="00EA7ACE">
              <w:rPr>
                <w:rFonts w:cs="AL-Mohanad Bold" w:hint="cs"/>
                <w:b/>
                <w:bCs/>
                <w:color w:val="FF0000"/>
                <w:sz w:val="28"/>
                <w:szCs w:val="28"/>
                <w:rtl/>
              </w:rPr>
              <w:t>لا ينطبق</w:t>
            </w:r>
            <w:r>
              <w:rPr>
                <w:rFonts w:ascii="Arial" w:hAnsi="Arial" w:cs="AL-Mohanad" w:hint="cs"/>
                <w:b/>
                <w:color w:val="FF0000"/>
                <w:sz w:val="28"/>
                <w:szCs w:val="28"/>
                <w:rtl/>
              </w:rPr>
              <w:t xml:space="preserve"> </w:t>
            </w:r>
          </w:p>
        </w:tc>
      </w:tr>
      <w:tr w:rsidR="002C19B3" w:rsidRPr="00FC6260" w:rsidTr="005A0531">
        <w:tc>
          <w:tcPr>
            <w:tcW w:w="8590" w:type="dxa"/>
          </w:tcPr>
          <w:p w:rsidR="002C19B3" w:rsidRPr="00FC6260" w:rsidRDefault="002C19B3" w:rsidP="00EA7ACE">
            <w:pPr>
              <w:numPr>
                <w:ilvl w:val="0"/>
                <w:numId w:val="1"/>
              </w:numPr>
              <w:spacing w:after="0" w:line="240" w:lineRule="auto"/>
              <w:ind w:left="0"/>
              <w:rPr>
                <w:rFonts w:ascii="Arial" w:hAnsi="Arial" w:cs="AL-Mohanad"/>
                <w:b/>
                <w:sz w:val="28"/>
                <w:szCs w:val="28"/>
              </w:rPr>
            </w:pPr>
            <w:r w:rsidRPr="00FC6260">
              <w:rPr>
                <w:rFonts w:ascii="Arial" w:hAnsi="Arial" w:cs="AL-Mohanad"/>
                <w:b/>
                <w:sz w:val="28"/>
                <w:szCs w:val="28"/>
                <w:rtl/>
              </w:rPr>
              <w:t xml:space="preserve">اسم عضو هيئة التدريس </w:t>
            </w:r>
            <w:proofErr w:type="spellStart"/>
            <w:r w:rsidRPr="00FC6260">
              <w:rPr>
                <w:rFonts w:ascii="Arial" w:hAnsi="Arial" w:cs="AL-Mohanad"/>
                <w:b/>
                <w:sz w:val="28"/>
                <w:szCs w:val="28"/>
                <w:rtl/>
              </w:rPr>
              <w:t>المسؤول</w:t>
            </w:r>
            <w:proofErr w:type="spellEnd"/>
            <w:r w:rsidRPr="00FC6260">
              <w:rPr>
                <w:rFonts w:ascii="Arial" w:hAnsi="Arial" w:cs="AL-Mohanad"/>
                <w:b/>
                <w:sz w:val="28"/>
                <w:szCs w:val="28"/>
                <w:rtl/>
              </w:rPr>
              <w:t xml:space="preserve"> عن المقرر </w:t>
            </w:r>
            <w:proofErr w:type="spellStart"/>
            <w:r w:rsidRPr="00FC6260">
              <w:rPr>
                <w:rFonts w:ascii="Arial" w:hAnsi="Arial" w:cs="AL-Mohanad"/>
                <w:b/>
                <w:sz w:val="28"/>
                <w:szCs w:val="28"/>
                <w:rtl/>
              </w:rPr>
              <w:t>الدراسي</w:t>
            </w:r>
            <w:r w:rsidRPr="004E164E">
              <w:rPr>
                <w:rFonts w:ascii="Arial" w:hAnsi="Arial" w:cs="AL-Mohanad"/>
                <w:b/>
                <w:color w:val="FF0000"/>
                <w:sz w:val="28"/>
                <w:szCs w:val="28"/>
                <w:rtl/>
              </w:rPr>
              <w:t>:</w:t>
            </w:r>
            <w:proofErr w:type="spellEnd"/>
            <w:r w:rsidRPr="004E164E">
              <w:rPr>
                <w:rFonts w:ascii="Arial" w:hAnsi="Arial" w:cs="AL-Mohanad"/>
                <w:b/>
                <w:color w:val="FF0000"/>
                <w:sz w:val="28"/>
                <w:szCs w:val="28"/>
                <w:rtl/>
              </w:rPr>
              <w:t xml:space="preserve"> </w:t>
            </w:r>
            <w:r w:rsidR="00EA7ACE" w:rsidRPr="00EA7ACE">
              <w:rPr>
                <w:rFonts w:cs="AL-Mohanad Bold" w:hint="cs"/>
                <w:b/>
                <w:bCs/>
                <w:color w:val="FF0000"/>
                <w:sz w:val="28"/>
                <w:szCs w:val="28"/>
                <w:rtl/>
              </w:rPr>
              <w:t>حسب الجدول الدراسي</w:t>
            </w:r>
          </w:p>
        </w:tc>
      </w:tr>
      <w:tr w:rsidR="002C19B3" w:rsidRPr="00FC6260" w:rsidTr="005A0531">
        <w:tc>
          <w:tcPr>
            <w:tcW w:w="8590" w:type="dxa"/>
          </w:tcPr>
          <w:p w:rsidR="002C19B3" w:rsidRPr="00FC6260" w:rsidRDefault="002C19B3" w:rsidP="002C19B3">
            <w:pPr>
              <w:numPr>
                <w:ilvl w:val="0"/>
                <w:numId w:val="1"/>
              </w:numPr>
              <w:spacing w:after="0" w:line="240" w:lineRule="auto"/>
              <w:ind w:left="0"/>
              <w:rPr>
                <w:rFonts w:ascii="Arial" w:hAnsi="Arial" w:cs="AL-Mohanad"/>
                <w:b/>
                <w:sz w:val="28"/>
                <w:szCs w:val="28"/>
              </w:rPr>
            </w:pPr>
            <w:r w:rsidRPr="00FC6260">
              <w:rPr>
                <w:rFonts w:ascii="Arial" w:hAnsi="Arial" w:cs="AL-Mohanad"/>
                <w:b/>
                <w:sz w:val="28"/>
                <w:szCs w:val="28"/>
                <w:rtl/>
              </w:rPr>
              <w:t xml:space="preserve">السنة أو </w:t>
            </w:r>
            <w:r>
              <w:rPr>
                <w:rFonts w:ascii="Arial" w:hAnsi="Arial" w:cs="AL-Mohanad"/>
                <w:b/>
                <w:sz w:val="28"/>
                <w:szCs w:val="28"/>
                <w:rtl/>
              </w:rPr>
              <w:t>المستوى الأكاديمي الذي يعطى فيه</w:t>
            </w:r>
            <w:r w:rsidRPr="00FC6260">
              <w:rPr>
                <w:rFonts w:ascii="Arial" w:hAnsi="Arial" w:cs="AL-Mohanad"/>
                <w:b/>
                <w:sz w:val="28"/>
                <w:szCs w:val="28"/>
                <w:rtl/>
              </w:rPr>
              <w:t xml:space="preserve"> المقرر الدراسي</w:t>
            </w:r>
            <w:r>
              <w:rPr>
                <w:rFonts w:ascii="Arial" w:hAnsi="Arial" w:cs="AL-Mohanad"/>
                <w:b/>
                <w:sz w:val="28"/>
                <w:szCs w:val="28"/>
                <w:rtl/>
              </w:rPr>
              <w:t>:</w:t>
            </w:r>
            <w:r w:rsidRPr="00FC6260">
              <w:rPr>
                <w:rFonts w:ascii="Arial" w:hAnsi="Arial" w:cs="AL-Mohanad"/>
                <w:b/>
                <w:sz w:val="28"/>
                <w:szCs w:val="28"/>
                <w:rtl/>
              </w:rPr>
              <w:t xml:space="preserve"> </w:t>
            </w:r>
            <w:r w:rsidRPr="00EA7ACE">
              <w:rPr>
                <w:rFonts w:cs="AL-Mohanad Bold" w:hint="cs"/>
                <w:b/>
                <w:bCs/>
                <w:color w:val="FF0000"/>
                <w:sz w:val="28"/>
                <w:szCs w:val="28"/>
                <w:rtl/>
              </w:rPr>
              <w:t>المستوى الثامن</w:t>
            </w:r>
          </w:p>
        </w:tc>
      </w:tr>
      <w:tr w:rsidR="002C19B3" w:rsidRPr="00FC6260" w:rsidTr="005A0531">
        <w:tc>
          <w:tcPr>
            <w:tcW w:w="8590" w:type="dxa"/>
          </w:tcPr>
          <w:p w:rsidR="002C19B3" w:rsidRPr="00FC6260" w:rsidRDefault="002C19B3" w:rsidP="00EA7ACE">
            <w:pPr>
              <w:spacing w:after="0" w:line="240" w:lineRule="auto"/>
              <w:jc w:val="both"/>
              <w:rPr>
                <w:rFonts w:ascii="Arial" w:hAnsi="Arial" w:cs="AL-Mohanad"/>
                <w:b/>
                <w:sz w:val="28"/>
                <w:szCs w:val="28"/>
              </w:rPr>
            </w:pPr>
            <w:r w:rsidRPr="00FC6260">
              <w:rPr>
                <w:rFonts w:ascii="Arial" w:hAnsi="Arial" w:cs="AL-Mohanad"/>
                <w:b/>
                <w:sz w:val="28"/>
                <w:szCs w:val="28"/>
                <w:rtl/>
              </w:rPr>
              <w:t>المتطلبات السا</w:t>
            </w:r>
            <w:r>
              <w:rPr>
                <w:rFonts w:ascii="Arial" w:hAnsi="Arial" w:cs="AL-Mohanad"/>
                <w:b/>
                <w:sz w:val="28"/>
                <w:szCs w:val="28"/>
                <w:rtl/>
              </w:rPr>
              <w:t>بقة لهذا المقرر(إن وجدت</w:t>
            </w:r>
            <w:r w:rsidR="00567CC0">
              <w:rPr>
                <w:rFonts w:ascii="Arial" w:hAnsi="Arial" w:cs="AL-Mohanad" w:hint="cs"/>
                <w:b/>
                <w:sz w:val="28"/>
                <w:szCs w:val="28"/>
                <w:rtl/>
              </w:rPr>
              <w:t xml:space="preserve"> : </w:t>
            </w:r>
          </w:p>
        </w:tc>
      </w:tr>
      <w:tr w:rsidR="002C19B3" w:rsidRPr="00FC6260" w:rsidTr="005A0531">
        <w:tc>
          <w:tcPr>
            <w:tcW w:w="8590" w:type="dxa"/>
          </w:tcPr>
          <w:p w:rsidR="002C19B3" w:rsidRPr="00FC6260" w:rsidRDefault="002C19B3" w:rsidP="005A0531">
            <w:pPr>
              <w:numPr>
                <w:ilvl w:val="0"/>
                <w:numId w:val="1"/>
              </w:numPr>
              <w:spacing w:after="0" w:line="240" w:lineRule="auto"/>
              <w:ind w:left="0"/>
              <w:rPr>
                <w:rFonts w:ascii="Arial" w:hAnsi="Arial" w:cs="AL-Mohanad"/>
                <w:b/>
                <w:sz w:val="28"/>
                <w:szCs w:val="28"/>
                <w:rtl/>
              </w:rPr>
            </w:pPr>
            <w:r w:rsidRPr="00FC6260">
              <w:rPr>
                <w:rFonts w:ascii="Arial" w:hAnsi="Arial" w:cs="AL-Mohanad"/>
                <w:b/>
                <w:sz w:val="28"/>
                <w:szCs w:val="28"/>
                <w:rtl/>
              </w:rPr>
              <w:t>المتطلبات الآنية لهذا المقرر (إن وجدت)</w:t>
            </w:r>
            <w:r>
              <w:rPr>
                <w:rFonts w:ascii="Arial" w:hAnsi="Arial" w:cs="AL-Mohanad"/>
                <w:b/>
                <w:sz w:val="28"/>
                <w:szCs w:val="28"/>
                <w:rtl/>
              </w:rPr>
              <w:t>:</w:t>
            </w:r>
            <w:r w:rsidRPr="00FC6260">
              <w:rPr>
                <w:rFonts w:ascii="Arial" w:hAnsi="Arial" w:cs="AL-Mohanad"/>
                <w:b/>
                <w:sz w:val="28"/>
                <w:szCs w:val="28"/>
                <w:rtl/>
              </w:rPr>
              <w:t xml:space="preserve"> </w:t>
            </w:r>
            <w:r>
              <w:rPr>
                <w:rFonts w:ascii="Arial" w:hAnsi="Arial" w:cs="AL-Mohanad" w:hint="cs"/>
                <w:b/>
                <w:sz w:val="28"/>
                <w:szCs w:val="28"/>
                <w:rtl/>
              </w:rPr>
              <w:t xml:space="preserve">             </w:t>
            </w:r>
            <w:r w:rsidRPr="00EA7ACE">
              <w:rPr>
                <w:rFonts w:cs="AL-Mohanad Bold" w:hint="cs"/>
                <w:b/>
                <w:bCs/>
                <w:color w:val="FF0000"/>
                <w:sz w:val="28"/>
                <w:szCs w:val="28"/>
                <w:rtl/>
              </w:rPr>
              <w:t xml:space="preserve"> </w:t>
            </w:r>
            <w:r w:rsidR="004E164E" w:rsidRPr="00EA7ACE">
              <w:rPr>
                <w:rFonts w:cs="AL-Mohanad Bold" w:hint="cs"/>
                <w:b/>
                <w:bCs/>
                <w:color w:val="FF0000"/>
                <w:sz w:val="28"/>
                <w:szCs w:val="28"/>
                <w:rtl/>
              </w:rPr>
              <w:t xml:space="preserve">لا ينطبق </w:t>
            </w:r>
          </w:p>
        </w:tc>
      </w:tr>
      <w:tr w:rsidR="002C19B3" w:rsidRPr="00FC6260" w:rsidTr="005A0531">
        <w:tc>
          <w:tcPr>
            <w:tcW w:w="8590" w:type="dxa"/>
          </w:tcPr>
          <w:p w:rsidR="002C19B3" w:rsidRPr="00C27202" w:rsidRDefault="002C19B3" w:rsidP="00EA7ACE">
            <w:pPr>
              <w:numPr>
                <w:ilvl w:val="0"/>
                <w:numId w:val="1"/>
              </w:numPr>
              <w:spacing w:after="0" w:line="240" w:lineRule="auto"/>
              <w:ind w:left="0"/>
              <w:rPr>
                <w:rFonts w:ascii="Arial" w:hAnsi="Arial" w:cs="AL-Mohanad"/>
                <w:b/>
                <w:color w:val="FF0000"/>
                <w:sz w:val="28"/>
                <w:szCs w:val="28"/>
                <w:rtl/>
              </w:rPr>
            </w:pPr>
            <w:r w:rsidRPr="00FC6260">
              <w:rPr>
                <w:rFonts w:ascii="Arial" w:hAnsi="Arial" w:cs="AL-Mohanad"/>
                <w:b/>
                <w:sz w:val="28"/>
                <w:szCs w:val="28"/>
                <w:rtl/>
              </w:rPr>
              <w:t>موقع تقديم المقر</w:t>
            </w:r>
            <w:r>
              <w:rPr>
                <w:rFonts w:ascii="Arial" w:hAnsi="Arial" w:cs="AL-Mohanad"/>
                <w:b/>
                <w:sz w:val="28"/>
                <w:szCs w:val="28"/>
                <w:rtl/>
              </w:rPr>
              <w:t>ر إن لم يكن داخل المبنى الرئيس</w:t>
            </w:r>
            <w:r w:rsidRPr="00FC6260">
              <w:rPr>
                <w:rFonts w:ascii="Arial" w:hAnsi="Arial" w:cs="AL-Mohanad"/>
                <w:b/>
                <w:sz w:val="28"/>
                <w:szCs w:val="28"/>
                <w:rtl/>
              </w:rPr>
              <w:t xml:space="preserve"> للمؤسسة </w:t>
            </w:r>
            <w:proofErr w:type="spellStart"/>
            <w:r w:rsidRPr="00FC6260">
              <w:rPr>
                <w:rFonts w:ascii="Arial" w:hAnsi="Arial" w:cs="AL-Mohanad"/>
                <w:b/>
                <w:sz w:val="28"/>
                <w:szCs w:val="28"/>
                <w:rtl/>
              </w:rPr>
              <w:t>التعليمية</w:t>
            </w:r>
            <w:r>
              <w:rPr>
                <w:rFonts w:ascii="Arial" w:hAnsi="Arial" w:cs="AL-Mohanad"/>
                <w:b/>
                <w:sz w:val="28"/>
                <w:szCs w:val="28"/>
                <w:rtl/>
              </w:rPr>
              <w:t>:</w:t>
            </w:r>
            <w:proofErr w:type="spellEnd"/>
            <w:r w:rsidRPr="00FC6260">
              <w:rPr>
                <w:rFonts w:ascii="Arial" w:hAnsi="Arial" w:cs="AL-Mohanad"/>
                <w:b/>
                <w:sz w:val="28"/>
                <w:szCs w:val="28"/>
                <w:rtl/>
              </w:rPr>
              <w:t xml:space="preserve"> </w:t>
            </w:r>
            <w:r w:rsidR="00EA7ACE">
              <w:rPr>
                <w:rFonts w:ascii="Arial" w:hAnsi="Arial" w:cs="AL-Mohanad" w:hint="cs"/>
                <w:b/>
                <w:sz w:val="28"/>
                <w:szCs w:val="28"/>
                <w:rtl/>
              </w:rPr>
              <w:t xml:space="preserve"> مقر الكلية</w:t>
            </w:r>
            <w:r w:rsidR="004E164E">
              <w:rPr>
                <w:rFonts w:ascii="Arial" w:hAnsi="Arial" w:cs="AL-Mohanad" w:hint="cs"/>
                <w:b/>
                <w:color w:val="FF0000"/>
                <w:sz w:val="28"/>
                <w:szCs w:val="28"/>
                <w:rtl/>
              </w:rPr>
              <w:t xml:space="preserve"> </w:t>
            </w:r>
            <w:r w:rsidRPr="00C27202">
              <w:rPr>
                <w:rFonts w:ascii="Arial" w:hAnsi="Arial" w:cs="AL-Mohanad" w:hint="cs"/>
                <w:b/>
                <w:color w:val="FF0000"/>
                <w:sz w:val="28"/>
                <w:szCs w:val="28"/>
                <w:rtl/>
              </w:rPr>
              <w:t xml:space="preserve"> </w:t>
            </w:r>
          </w:p>
        </w:tc>
      </w:tr>
    </w:tbl>
    <w:p w:rsidR="002C19B3" w:rsidRPr="00FC6260" w:rsidRDefault="002C19B3" w:rsidP="002C19B3">
      <w:pPr>
        <w:pStyle w:val="7"/>
        <w:bidi/>
        <w:spacing w:after="240"/>
        <w:rPr>
          <w:rFonts w:ascii="Arial" w:hAnsi="Arial" w:cs="AL-Mohanad"/>
          <w:b/>
          <w:bCs/>
          <w:sz w:val="28"/>
          <w:szCs w:val="28"/>
          <w:lang w:val="en-US"/>
        </w:rPr>
      </w:pPr>
      <w:r>
        <w:rPr>
          <w:rFonts w:ascii="Arial" w:hAnsi="Arial" w:cs="AL-Mohanad"/>
          <w:b/>
          <w:bCs/>
          <w:sz w:val="28"/>
          <w:szCs w:val="28"/>
          <w:rtl/>
        </w:rPr>
        <w:t xml:space="preserve">ب) </w:t>
      </w:r>
      <w:r w:rsidRPr="00FC6260">
        <w:rPr>
          <w:rFonts w:ascii="Arial" w:hAnsi="Arial" w:cs="AL-Mohanad"/>
          <w:b/>
          <w:bCs/>
          <w:sz w:val="28"/>
          <w:szCs w:val="28"/>
          <w:rtl/>
        </w:rPr>
        <w:t>الأهداف</w:t>
      </w:r>
      <w:r>
        <w:rPr>
          <w:rFonts w:ascii="Arial" w:hAnsi="Arial" w:cs="AL-Mohanad"/>
          <w:b/>
          <w:bCs/>
          <w:sz w:val="28"/>
          <w:szCs w:val="28"/>
          <w:rtl/>
        </w:rPr>
        <w:t>:</w:t>
      </w:r>
      <w:r w:rsidRPr="00FC6260">
        <w:rPr>
          <w:rFonts w:ascii="Arial" w:hAnsi="Arial" w:cs="AL-Mohanad"/>
          <w:b/>
          <w:bCs/>
          <w:sz w:val="28"/>
          <w:szCs w:val="28"/>
        </w:rPr>
        <w:t xml:space="preserve"> </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2C19B3" w:rsidRPr="00FC6260" w:rsidTr="005A0531">
        <w:trPr>
          <w:trHeight w:val="690"/>
        </w:trPr>
        <w:tc>
          <w:tcPr>
            <w:tcW w:w="8640" w:type="dxa"/>
          </w:tcPr>
          <w:p w:rsidR="00393E4B" w:rsidRPr="00393E4B" w:rsidRDefault="00393E4B" w:rsidP="00634AE2">
            <w:pPr>
              <w:pStyle w:val="a5"/>
              <w:numPr>
                <w:ilvl w:val="0"/>
                <w:numId w:val="9"/>
              </w:numPr>
              <w:spacing w:after="0" w:line="240" w:lineRule="auto"/>
              <w:jc w:val="both"/>
              <w:rPr>
                <w:color w:val="FF0000"/>
                <w:sz w:val="28"/>
                <w:szCs w:val="28"/>
                <w:rtl/>
              </w:rPr>
            </w:pPr>
            <w:r w:rsidRPr="00393E4B">
              <w:rPr>
                <w:rFonts w:hint="cs"/>
                <w:color w:val="FF0000"/>
                <w:sz w:val="28"/>
                <w:szCs w:val="28"/>
                <w:rtl/>
              </w:rPr>
              <w:t>يهدف</w:t>
            </w:r>
            <w:r w:rsidRPr="00393E4B">
              <w:rPr>
                <w:color w:val="FF0000"/>
                <w:sz w:val="28"/>
                <w:szCs w:val="28"/>
                <w:rtl/>
              </w:rPr>
              <w:t xml:space="preserve"> </w:t>
            </w:r>
            <w:r w:rsidRPr="00393E4B">
              <w:rPr>
                <w:rFonts w:hint="cs"/>
                <w:color w:val="FF0000"/>
                <w:sz w:val="28"/>
                <w:szCs w:val="28"/>
                <w:rtl/>
              </w:rPr>
              <w:t>هذا</w:t>
            </w:r>
            <w:r w:rsidRPr="00393E4B">
              <w:rPr>
                <w:color w:val="FF0000"/>
                <w:sz w:val="28"/>
                <w:szCs w:val="28"/>
                <w:rtl/>
              </w:rPr>
              <w:t xml:space="preserve"> </w:t>
            </w:r>
            <w:r w:rsidRPr="00393E4B">
              <w:rPr>
                <w:rFonts w:hint="cs"/>
                <w:color w:val="FF0000"/>
                <w:sz w:val="28"/>
                <w:szCs w:val="28"/>
                <w:rtl/>
              </w:rPr>
              <w:t>المقرر</w:t>
            </w:r>
            <w:r w:rsidRPr="00393E4B">
              <w:rPr>
                <w:color w:val="FF0000"/>
                <w:sz w:val="28"/>
                <w:szCs w:val="28"/>
                <w:rtl/>
              </w:rPr>
              <w:t xml:space="preserve"> </w:t>
            </w:r>
            <w:r w:rsidRPr="00393E4B">
              <w:rPr>
                <w:rFonts w:hint="cs"/>
                <w:color w:val="FF0000"/>
                <w:sz w:val="28"/>
                <w:szCs w:val="28"/>
                <w:rtl/>
              </w:rPr>
              <w:t>إلى تنمية</w:t>
            </w:r>
            <w:r w:rsidRPr="00393E4B">
              <w:rPr>
                <w:color w:val="FF0000"/>
                <w:sz w:val="28"/>
                <w:szCs w:val="28"/>
                <w:rtl/>
              </w:rPr>
              <w:t xml:space="preserve"> </w:t>
            </w:r>
            <w:r w:rsidRPr="00393E4B">
              <w:rPr>
                <w:rFonts w:hint="cs"/>
                <w:color w:val="FF0000"/>
                <w:sz w:val="28"/>
                <w:szCs w:val="28"/>
                <w:rtl/>
              </w:rPr>
              <w:t>قدرات</w:t>
            </w:r>
            <w:r w:rsidRPr="00393E4B">
              <w:rPr>
                <w:color w:val="FF0000"/>
                <w:sz w:val="28"/>
                <w:szCs w:val="28"/>
                <w:rtl/>
              </w:rPr>
              <w:t xml:space="preserve"> </w:t>
            </w:r>
            <w:r w:rsidRPr="00393E4B">
              <w:rPr>
                <w:rFonts w:hint="cs"/>
                <w:color w:val="FF0000"/>
                <w:sz w:val="28"/>
                <w:szCs w:val="28"/>
                <w:rtl/>
              </w:rPr>
              <w:t>الطالب</w:t>
            </w:r>
            <w:r w:rsidRPr="00393E4B">
              <w:rPr>
                <w:color w:val="FF0000"/>
                <w:sz w:val="28"/>
                <w:szCs w:val="28"/>
                <w:rtl/>
              </w:rPr>
              <w:t xml:space="preserve"> </w:t>
            </w:r>
            <w:r w:rsidRPr="00393E4B">
              <w:rPr>
                <w:rFonts w:hint="cs"/>
                <w:color w:val="FF0000"/>
                <w:sz w:val="28"/>
                <w:szCs w:val="28"/>
                <w:rtl/>
              </w:rPr>
              <w:t>في</w:t>
            </w:r>
            <w:r w:rsidRPr="00393E4B">
              <w:rPr>
                <w:color w:val="FF0000"/>
                <w:sz w:val="28"/>
                <w:szCs w:val="28"/>
                <w:rtl/>
              </w:rPr>
              <w:t xml:space="preserve"> </w:t>
            </w:r>
            <w:r w:rsidRPr="00393E4B">
              <w:rPr>
                <w:rFonts w:hint="cs"/>
                <w:color w:val="FF0000"/>
                <w:sz w:val="28"/>
                <w:szCs w:val="28"/>
                <w:rtl/>
              </w:rPr>
              <w:t>مجال</w:t>
            </w:r>
            <w:r w:rsidRPr="00393E4B">
              <w:rPr>
                <w:color w:val="FF0000"/>
                <w:sz w:val="28"/>
                <w:szCs w:val="28"/>
                <w:rtl/>
              </w:rPr>
              <w:t xml:space="preserve"> </w:t>
            </w:r>
            <w:r w:rsidRPr="00393E4B">
              <w:rPr>
                <w:rFonts w:hint="cs"/>
                <w:color w:val="FF0000"/>
                <w:sz w:val="28"/>
                <w:szCs w:val="28"/>
                <w:rtl/>
              </w:rPr>
              <w:t>القواعد</w:t>
            </w:r>
            <w:r w:rsidRPr="00393E4B">
              <w:rPr>
                <w:color w:val="FF0000"/>
                <w:sz w:val="28"/>
                <w:szCs w:val="28"/>
                <w:rtl/>
              </w:rPr>
              <w:t xml:space="preserve"> </w:t>
            </w:r>
            <w:r w:rsidR="00634AE2">
              <w:rPr>
                <w:rFonts w:hint="cs"/>
                <w:color w:val="FF0000"/>
                <w:sz w:val="28"/>
                <w:szCs w:val="28"/>
                <w:rtl/>
              </w:rPr>
              <w:t>البحرية والجوية</w:t>
            </w:r>
            <w:r w:rsidRPr="00393E4B">
              <w:rPr>
                <w:rFonts w:hint="cs"/>
                <w:color w:val="FF0000"/>
                <w:sz w:val="28"/>
                <w:szCs w:val="28"/>
                <w:rtl/>
              </w:rPr>
              <w:t>.</w:t>
            </w:r>
          </w:p>
          <w:p w:rsidR="00393E4B" w:rsidRPr="00393E4B" w:rsidRDefault="00393E4B" w:rsidP="00634AE2">
            <w:pPr>
              <w:pStyle w:val="a5"/>
              <w:numPr>
                <w:ilvl w:val="0"/>
                <w:numId w:val="9"/>
              </w:numPr>
              <w:spacing w:after="0" w:line="240" w:lineRule="auto"/>
              <w:jc w:val="both"/>
              <w:rPr>
                <w:color w:val="FF0000"/>
                <w:sz w:val="28"/>
                <w:szCs w:val="28"/>
                <w:rtl/>
              </w:rPr>
            </w:pPr>
            <w:r>
              <w:rPr>
                <w:rFonts w:hint="cs"/>
                <w:color w:val="FF0000"/>
                <w:sz w:val="28"/>
                <w:szCs w:val="28"/>
                <w:rtl/>
              </w:rPr>
              <w:t xml:space="preserve">تكوين فكر نقدي مقارن </w:t>
            </w:r>
            <w:r w:rsidRPr="00393E4B">
              <w:rPr>
                <w:rFonts w:hint="cs"/>
                <w:color w:val="FF0000"/>
                <w:sz w:val="28"/>
                <w:szCs w:val="28"/>
                <w:rtl/>
              </w:rPr>
              <w:t>بما</w:t>
            </w:r>
            <w:r w:rsidRPr="00393E4B">
              <w:rPr>
                <w:color w:val="FF0000"/>
                <w:sz w:val="28"/>
                <w:szCs w:val="28"/>
                <w:rtl/>
              </w:rPr>
              <w:t xml:space="preserve"> </w:t>
            </w:r>
            <w:r w:rsidRPr="00393E4B">
              <w:rPr>
                <w:rFonts w:hint="cs"/>
                <w:color w:val="FF0000"/>
                <w:sz w:val="28"/>
                <w:szCs w:val="28"/>
                <w:rtl/>
              </w:rPr>
              <w:t>يجري</w:t>
            </w:r>
            <w:r w:rsidRPr="00393E4B">
              <w:rPr>
                <w:color w:val="FF0000"/>
                <w:sz w:val="28"/>
                <w:szCs w:val="28"/>
                <w:rtl/>
              </w:rPr>
              <w:t xml:space="preserve"> </w:t>
            </w:r>
            <w:r w:rsidRPr="00393E4B">
              <w:rPr>
                <w:rFonts w:hint="cs"/>
                <w:color w:val="FF0000"/>
                <w:sz w:val="28"/>
                <w:szCs w:val="28"/>
                <w:rtl/>
              </w:rPr>
              <w:t>عليه</w:t>
            </w:r>
            <w:r w:rsidRPr="00393E4B">
              <w:rPr>
                <w:color w:val="FF0000"/>
                <w:sz w:val="28"/>
                <w:szCs w:val="28"/>
                <w:rtl/>
              </w:rPr>
              <w:t xml:space="preserve"> </w:t>
            </w:r>
            <w:r w:rsidRPr="00393E4B">
              <w:rPr>
                <w:rFonts w:hint="cs"/>
                <w:color w:val="FF0000"/>
                <w:sz w:val="28"/>
                <w:szCs w:val="28"/>
                <w:rtl/>
              </w:rPr>
              <w:t>الحال</w:t>
            </w:r>
            <w:r w:rsidRPr="00393E4B">
              <w:rPr>
                <w:color w:val="FF0000"/>
                <w:sz w:val="28"/>
                <w:szCs w:val="28"/>
                <w:rtl/>
              </w:rPr>
              <w:t xml:space="preserve"> </w:t>
            </w:r>
            <w:r w:rsidRPr="00393E4B">
              <w:rPr>
                <w:rFonts w:hint="cs"/>
                <w:color w:val="FF0000"/>
                <w:sz w:val="28"/>
                <w:szCs w:val="28"/>
                <w:rtl/>
              </w:rPr>
              <w:t>في</w:t>
            </w:r>
            <w:r w:rsidRPr="00393E4B">
              <w:rPr>
                <w:color w:val="FF0000"/>
                <w:sz w:val="28"/>
                <w:szCs w:val="28"/>
                <w:rtl/>
              </w:rPr>
              <w:t xml:space="preserve"> </w:t>
            </w:r>
            <w:r w:rsidRPr="00393E4B">
              <w:rPr>
                <w:rFonts w:hint="cs"/>
                <w:color w:val="FF0000"/>
                <w:sz w:val="28"/>
                <w:szCs w:val="28"/>
                <w:rtl/>
              </w:rPr>
              <w:t>النظم</w:t>
            </w:r>
            <w:r w:rsidRPr="00393E4B">
              <w:rPr>
                <w:color w:val="FF0000"/>
                <w:sz w:val="28"/>
                <w:szCs w:val="28"/>
                <w:rtl/>
              </w:rPr>
              <w:t xml:space="preserve"> </w:t>
            </w:r>
            <w:r w:rsidRPr="00393E4B">
              <w:rPr>
                <w:rFonts w:hint="cs"/>
                <w:color w:val="FF0000"/>
                <w:sz w:val="28"/>
                <w:szCs w:val="28"/>
                <w:rtl/>
              </w:rPr>
              <w:t>الإجرائية</w:t>
            </w:r>
            <w:r w:rsidRPr="00393E4B">
              <w:rPr>
                <w:color w:val="FF0000"/>
                <w:sz w:val="28"/>
                <w:szCs w:val="28"/>
                <w:rtl/>
              </w:rPr>
              <w:t xml:space="preserve"> </w:t>
            </w:r>
            <w:r w:rsidR="00634AE2">
              <w:rPr>
                <w:rFonts w:hint="cs"/>
                <w:color w:val="FF0000"/>
                <w:sz w:val="28"/>
                <w:szCs w:val="28"/>
                <w:rtl/>
              </w:rPr>
              <w:t>الخاصة بالملاحة البحرية والجوية</w:t>
            </w:r>
            <w:r w:rsidRPr="00393E4B">
              <w:rPr>
                <w:color w:val="FF0000"/>
                <w:sz w:val="28"/>
                <w:szCs w:val="28"/>
                <w:rtl/>
              </w:rPr>
              <w:t xml:space="preserve">. </w:t>
            </w:r>
          </w:p>
          <w:p w:rsidR="00393E4B" w:rsidRPr="00393E4B" w:rsidRDefault="00634AE2" w:rsidP="00634AE2">
            <w:pPr>
              <w:pStyle w:val="a5"/>
              <w:numPr>
                <w:ilvl w:val="0"/>
                <w:numId w:val="9"/>
              </w:numPr>
              <w:spacing w:after="0" w:line="240" w:lineRule="auto"/>
              <w:jc w:val="both"/>
              <w:rPr>
                <w:color w:val="FF0000"/>
                <w:sz w:val="28"/>
                <w:szCs w:val="28"/>
                <w:rtl/>
              </w:rPr>
            </w:pPr>
            <w:r>
              <w:rPr>
                <w:rFonts w:hint="cs"/>
                <w:color w:val="FF0000"/>
                <w:sz w:val="28"/>
                <w:szCs w:val="28"/>
                <w:rtl/>
              </w:rPr>
              <w:t>القدرة على تحليل القضايا ذات البعد الدولي في المجالين البحري والجوي</w:t>
            </w:r>
            <w:r w:rsidR="00393E4B" w:rsidRPr="00393E4B">
              <w:rPr>
                <w:rFonts w:hint="cs"/>
                <w:color w:val="FF0000"/>
                <w:sz w:val="28"/>
                <w:szCs w:val="28"/>
                <w:rtl/>
              </w:rPr>
              <w:t>.</w:t>
            </w:r>
          </w:p>
          <w:p w:rsidR="00393E4B" w:rsidRPr="00634AE2" w:rsidRDefault="00634AE2" w:rsidP="00634AE2">
            <w:pPr>
              <w:pStyle w:val="a5"/>
              <w:numPr>
                <w:ilvl w:val="0"/>
                <w:numId w:val="9"/>
              </w:numPr>
              <w:spacing w:after="0" w:line="240" w:lineRule="auto"/>
              <w:jc w:val="both"/>
              <w:rPr>
                <w:color w:val="FF0000"/>
                <w:sz w:val="28"/>
                <w:szCs w:val="28"/>
                <w:rtl/>
              </w:rPr>
            </w:pPr>
            <w:r w:rsidRPr="00634AE2">
              <w:rPr>
                <w:rFonts w:hint="cs"/>
                <w:color w:val="FF0000"/>
                <w:sz w:val="28"/>
                <w:szCs w:val="28"/>
                <w:rtl/>
              </w:rPr>
              <w:t>ربط الجانب النظري في الدراسة بالجانب العملي .</w:t>
            </w:r>
          </w:p>
          <w:p w:rsidR="002C19B3" w:rsidRPr="008508E7" w:rsidRDefault="002C19B3" w:rsidP="00393E4B">
            <w:pPr>
              <w:spacing w:after="0" w:line="240" w:lineRule="auto"/>
              <w:ind w:left="720"/>
              <w:jc w:val="both"/>
              <w:rPr>
                <w:rFonts w:ascii="Arial" w:hAnsi="Arial" w:cs="AL-Mohanad"/>
                <w:b/>
                <w:bCs/>
                <w:color w:val="FF0000"/>
                <w:sz w:val="24"/>
                <w:szCs w:val="24"/>
              </w:rPr>
            </w:pPr>
          </w:p>
        </w:tc>
      </w:tr>
    </w:tbl>
    <w:p w:rsidR="00BE0AB2" w:rsidRDefault="00BE0AB2" w:rsidP="002A5EEF">
      <w:pPr>
        <w:spacing w:after="0" w:line="240" w:lineRule="auto"/>
        <w:jc w:val="both"/>
        <w:rPr>
          <w:rFonts w:cs="AL-Mohanad"/>
          <w:b/>
          <w:bCs/>
          <w:sz w:val="28"/>
          <w:szCs w:val="28"/>
          <w:rtl/>
        </w:rPr>
      </w:pPr>
    </w:p>
    <w:p w:rsidR="00BE0AB2" w:rsidRDefault="00BE0AB2" w:rsidP="002A5EEF">
      <w:pPr>
        <w:spacing w:after="0" w:line="240" w:lineRule="auto"/>
        <w:jc w:val="both"/>
        <w:rPr>
          <w:rFonts w:cs="AL-Mohanad"/>
          <w:b/>
          <w:bCs/>
          <w:sz w:val="28"/>
          <w:szCs w:val="28"/>
          <w:rtl/>
        </w:rPr>
      </w:pPr>
    </w:p>
    <w:p w:rsidR="00BE0AB2" w:rsidRDefault="00BE0AB2" w:rsidP="002A5EEF">
      <w:pPr>
        <w:spacing w:after="0" w:line="240" w:lineRule="auto"/>
        <w:jc w:val="both"/>
        <w:rPr>
          <w:rFonts w:cs="AL-Mohanad"/>
          <w:b/>
          <w:bCs/>
          <w:sz w:val="28"/>
          <w:szCs w:val="28"/>
          <w:rtl/>
        </w:rPr>
      </w:pPr>
    </w:p>
    <w:p w:rsidR="00BE0AB2" w:rsidRDefault="00BE0AB2" w:rsidP="002A5EEF">
      <w:pPr>
        <w:spacing w:after="0" w:line="240" w:lineRule="auto"/>
        <w:jc w:val="both"/>
        <w:rPr>
          <w:rFonts w:cs="AL-Mohanad"/>
          <w:b/>
          <w:bCs/>
          <w:sz w:val="28"/>
          <w:szCs w:val="28"/>
          <w:rtl/>
        </w:rPr>
      </w:pPr>
    </w:p>
    <w:p w:rsidR="002A5EEF" w:rsidRDefault="002C19B3" w:rsidP="002A5EEF">
      <w:pPr>
        <w:spacing w:after="0" w:line="240" w:lineRule="auto"/>
        <w:jc w:val="both"/>
        <w:rPr>
          <w:b/>
          <w:bCs/>
          <w:sz w:val="28"/>
          <w:szCs w:val="28"/>
          <w:rtl/>
        </w:rPr>
      </w:pPr>
      <w:r>
        <w:rPr>
          <w:rFonts w:cs="AL-Mohanad"/>
          <w:b/>
          <w:bCs/>
          <w:sz w:val="28"/>
          <w:szCs w:val="28"/>
          <w:rtl/>
        </w:rPr>
        <w:lastRenderedPageBreak/>
        <w:t>ج</w:t>
      </w:r>
      <w:proofErr w:type="spellStart"/>
      <w:r>
        <w:rPr>
          <w:rFonts w:cs="AL-Mohanad"/>
          <w:b/>
          <w:bCs/>
          <w:sz w:val="28"/>
          <w:szCs w:val="28"/>
          <w:rtl/>
        </w:rPr>
        <w:t>)</w:t>
      </w:r>
      <w:proofErr w:type="spellEnd"/>
      <w:r>
        <w:rPr>
          <w:rFonts w:cs="AL-Mohanad"/>
          <w:b/>
          <w:bCs/>
          <w:sz w:val="28"/>
          <w:szCs w:val="28"/>
          <w:rtl/>
        </w:rPr>
        <w:t xml:space="preserve"> توصيف</w:t>
      </w:r>
      <w:r w:rsidRPr="00FC6260">
        <w:rPr>
          <w:rFonts w:cs="AL-Mohanad"/>
          <w:b/>
          <w:bCs/>
          <w:sz w:val="28"/>
          <w:szCs w:val="28"/>
          <w:rtl/>
        </w:rPr>
        <w:t xml:space="preserve"> المقرر الدراسي </w:t>
      </w:r>
      <w:r w:rsidRPr="00FC6260">
        <w:rPr>
          <w:rFonts w:cs="AL-Mohanad"/>
          <w:sz w:val="28"/>
          <w:szCs w:val="28"/>
          <w:rtl/>
        </w:rPr>
        <w:t xml:space="preserve">(ملاحظة: ينبغي إرفاق توصيف عام في الاستمارة المستخدمة في النشرة التعريفية أو الدليل ).  </w:t>
      </w:r>
    </w:p>
    <w:p w:rsidR="00634AE2" w:rsidRDefault="00634AE2" w:rsidP="002A5EEF">
      <w:pPr>
        <w:spacing w:after="0" w:line="240" w:lineRule="auto"/>
        <w:jc w:val="both"/>
        <w:rPr>
          <w:b/>
          <w:bCs/>
          <w:sz w:val="28"/>
          <w:szCs w:val="28"/>
          <w:rtl/>
        </w:rPr>
      </w:pPr>
    </w:p>
    <w:tbl>
      <w:tblPr>
        <w:bidiVisual/>
        <w:tblW w:w="10260" w:type="dxa"/>
        <w:jc w:val="center"/>
        <w:tblInd w:w="-766" w:type="dxa"/>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386"/>
        <w:gridCol w:w="2155"/>
        <w:gridCol w:w="5979"/>
        <w:gridCol w:w="1740"/>
      </w:tblGrid>
      <w:tr w:rsidR="00634AE2" w:rsidRPr="00460774" w:rsidTr="005A0531">
        <w:trPr>
          <w:tblHeader/>
          <w:jc w:val="center"/>
        </w:trPr>
        <w:tc>
          <w:tcPr>
            <w:tcW w:w="386" w:type="dxa"/>
            <w:tcBorders>
              <w:bottom w:val="thickThinSmallGap" w:sz="24" w:space="0" w:color="auto"/>
            </w:tcBorders>
            <w:shd w:val="clear" w:color="auto" w:fill="E6E6E6"/>
            <w:vAlign w:val="center"/>
          </w:tcPr>
          <w:p w:rsidR="00634AE2" w:rsidRPr="00460774" w:rsidRDefault="00634AE2" w:rsidP="005A0531">
            <w:pPr>
              <w:jc w:val="center"/>
              <w:rPr>
                <w:rFonts w:cs="Simplified Arabic"/>
                <w:b/>
                <w:bCs/>
                <w:sz w:val="32"/>
                <w:szCs w:val="32"/>
                <w:rtl/>
              </w:rPr>
            </w:pPr>
            <w:r w:rsidRPr="00460774">
              <w:rPr>
                <w:rFonts w:cs="Simplified Arabic" w:hint="cs"/>
                <w:b/>
                <w:bCs/>
                <w:sz w:val="32"/>
                <w:szCs w:val="32"/>
                <w:rtl/>
              </w:rPr>
              <w:t>م</w:t>
            </w:r>
          </w:p>
        </w:tc>
        <w:tc>
          <w:tcPr>
            <w:tcW w:w="2155" w:type="dxa"/>
            <w:tcBorders>
              <w:bottom w:val="thickThinSmallGap" w:sz="24" w:space="0" w:color="auto"/>
            </w:tcBorders>
            <w:shd w:val="clear" w:color="auto" w:fill="E6E6E6"/>
            <w:vAlign w:val="center"/>
          </w:tcPr>
          <w:p w:rsidR="00634AE2" w:rsidRPr="00460774" w:rsidRDefault="00634AE2" w:rsidP="005A0531">
            <w:pPr>
              <w:jc w:val="center"/>
              <w:rPr>
                <w:rFonts w:cs="Simplified Arabic"/>
                <w:b/>
                <w:bCs/>
                <w:sz w:val="32"/>
                <w:szCs w:val="32"/>
                <w:rtl/>
              </w:rPr>
            </w:pPr>
            <w:r w:rsidRPr="00460774">
              <w:rPr>
                <w:rFonts w:cs="Simplified Arabic" w:hint="cs"/>
                <w:b/>
                <w:bCs/>
                <w:sz w:val="32"/>
                <w:szCs w:val="32"/>
                <w:rtl/>
              </w:rPr>
              <w:t>الوحدة التدريسية</w:t>
            </w:r>
          </w:p>
        </w:tc>
        <w:tc>
          <w:tcPr>
            <w:tcW w:w="5979" w:type="dxa"/>
            <w:tcBorders>
              <w:bottom w:val="thickThinSmallGap" w:sz="24" w:space="0" w:color="auto"/>
            </w:tcBorders>
            <w:shd w:val="clear" w:color="auto" w:fill="E6E6E6"/>
          </w:tcPr>
          <w:p w:rsidR="00634AE2" w:rsidRPr="00460774" w:rsidRDefault="00634AE2" w:rsidP="005A0531">
            <w:pPr>
              <w:jc w:val="center"/>
              <w:rPr>
                <w:rFonts w:cs="Simplified Arabic"/>
                <w:b/>
                <w:bCs/>
                <w:sz w:val="32"/>
                <w:szCs w:val="32"/>
                <w:rtl/>
              </w:rPr>
            </w:pPr>
            <w:r w:rsidRPr="00460774">
              <w:rPr>
                <w:rFonts w:cs="Simplified Arabic" w:hint="cs"/>
                <w:b/>
                <w:bCs/>
                <w:sz w:val="32"/>
                <w:szCs w:val="32"/>
                <w:rtl/>
              </w:rPr>
              <w:t>بيان المفــــردات</w:t>
            </w:r>
          </w:p>
        </w:tc>
        <w:tc>
          <w:tcPr>
            <w:tcW w:w="1740" w:type="dxa"/>
            <w:tcBorders>
              <w:bottom w:val="thickThinSmallGap" w:sz="24" w:space="0" w:color="auto"/>
            </w:tcBorders>
            <w:shd w:val="clear" w:color="auto" w:fill="E6E6E6"/>
            <w:vAlign w:val="center"/>
          </w:tcPr>
          <w:p w:rsidR="00634AE2" w:rsidRPr="00460774" w:rsidRDefault="00634AE2" w:rsidP="005A0531">
            <w:pPr>
              <w:jc w:val="center"/>
              <w:rPr>
                <w:rFonts w:cs="Simplified Arabic"/>
                <w:b/>
                <w:bCs/>
                <w:sz w:val="32"/>
                <w:szCs w:val="32"/>
                <w:rtl/>
              </w:rPr>
            </w:pPr>
            <w:r w:rsidRPr="00460774">
              <w:rPr>
                <w:rFonts w:cs="Simplified Arabic" w:hint="cs"/>
                <w:b/>
                <w:bCs/>
                <w:sz w:val="32"/>
                <w:szCs w:val="32"/>
                <w:rtl/>
              </w:rPr>
              <w:t>عدد الساعات</w:t>
            </w:r>
          </w:p>
        </w:tc>
      </w:tr>
      <w:tr w:rsidR="00634AE2" w:rsidRPr="00460774" w:rsidTr="005A0531">
        <w:trPr>
          <w:jc w:val="center"/>
        </w:trPr>
        <w:tc>
          <w:tcPr>
            <w:tcW w:w="386" w:type="dxa"/>
            <w:tcBorders>
              <w:top w:val="thickThinSmallGap" w:sz="24" w:space="0" w:color="auto"/>
              <w:bottom w:val="thickThinSmallGap" w:sz="24" w:space="0" w:color="auto"/>
            </w:tcBorders>
            <w:shd w:val="clear" w:color="auto" w:fill="auto"/>
            <w:vAlign w:val="center"/>
          </w:tcPr>
          <w:p w:rsidR="00634AE2" w:rsidRPr="00460774" w:rsidRDefault="00634AE2" w:rsidP="005A0531">
            <w:pPr>
              <w:jc w:val="center"/>
              <w:rPr>
                <w:rFonts w:cs="Simplified Arabic"/>
                <w:sz w:val="32"/>
                <w:szCs w:val="32"/>
                <w:rtl/>
              </w:rPr>
            </w:pPr>
            <w:r w:rsidRPr="00460774">
              <w:rPr>
                <w:rFonts w:cs="Simplified Arabic" w:hint="cs"/>
                <w:sz w:val="32"/>
                <w:szCs w:val="32"/>
                <w:rtl/>
              </w:rPr>
              <w:t>1</w:t>
            </w:r>
          </w:p>
        </w:tc>
        <w:tc>
          <w:tcPr>
            <w:tcW w:w="2155" w:type="dxa"/>
            <w:tcBorders>
              <w:top w:val="thickThinSmallGap" w:sz="24" w:space="0" w:color="auto"/>
              <w:bottom w:val="thickThinSmallGap" w:sz="24" w:space="0" w:color="auto"/>
            </w:tcBorders>
            <w:shd w:val="clear" w:color="auto" w:fill="auto"/>
            <w:vAlign w:val="center"/>
          </w:tcPr>
          <w:p w:rsidR="00634AE2" w:rsidRPr="00460774" w:rsidRDefault="00634AE2" w:rsidP="005A0531">
            <w:pPr>
              <w:jc w:val="center"/>
              <w:rPr>
                <w:rFonts w:cs="Simplified Arabic"/>
                <w:sz w:val="32"/>
                <w:szCs w:val="32"/>
                <w:rtl/>
              </w:rPr>
            </w:pPr>
            <w:r w:rsidRPr="00460774">
              <w:rPr>
                <w:rFonts w:cs="Simplified Arabic" w:hint="cs"/>
                <w:sz w:val="32"/>
                <w:szCs w:val="32"/>
                <w:rtl/>
              </w:rPr>
              <w:t>الأسبوع الأول</w:t>
            </w:r>
          </w:p>
        </w:tc>
        <w:tc>
          <w:tcPr>
            <w:tcW w:w="5979" w:type="dxa"/>
            <w:tcBorders>
              <w:top w:val="thickThinSmallGap" w:sz="24" w:space="0" w:color="auto"/>
              <w:bottom w:val="thickThinSmallGap" w:sz="24" w:space="0" w:color="auto"/>
            </w:tcBorders>
            <w:shd w:val="clear" w:color="auto" w:fill="auto"/>
          </w:tcPr>
          <w:p w:rsidR="00634AE2" w:rsidRPr="00634AE2" w:rsidRDefault="00634AE2" w:rsidP="005A0531">
            <w:pPr>
              <w:jc w:val="lowKashida"/>
              <w:rPr>
                <w:rFonts w:cs="Simplified Arabic"/>
                <w:color w:val="FF0000"/>
                <w:sz w:val="32"/>
                <w:szCs w:val="32"/>
                <w:rtl/>
              </w:rPr>
            </w:pPr>
            <w:r w:rsidRPr="00634AE2">
              <w:rPr>
                <w:rFonts w:cs="Simplified Arabic" w:hint="cs"/>
                <w:color w:val="FF0000"/>
                <w:sz w:val="32"/>
                <w:szCs w:val="32"/>
                <w:rtl/>
              </w:rPr>
              <w:t xml:space="preserve">التعريف بالنظام </w:t>
            </w:r>
            <w:proofErr w:type="spellStart"/>
            <w:r w:rsidRPr="00634AE2">
              <w:rPr>
                <w:rFonts w:cs="Simplified Arabic" w:hint="cs"/>
                <w:color w:val="FF0000"/>
                <w:sz w:val="32"/>
                <w:szCs w:val="32"/>
                <w:rtl/>
              </w:rPr>
              <w:t>البحري,</w:t>
            </w:r>
            <w:proofErr w:type="spellEnd"/>
            <w:r w:rsidRPr="00634AE2">
              <w:rPr>
                <w:rFonts w:cs="Simplified Arabic" w:hint="cs"/>
                <w:color w:val="FF0000"/>
                <w:sz w:val="32"/>
                <w:szCs w:val="32"/>
                <w:rtl/>
              </w:rPr>
              <w:t xml:space="preserve"> وبيان موضوعة ومصادره ونطاق تطبيقه : التطور التاريخي لنظام البحار </w:t>
            </w:r>
            <w:proofErr w:type="spellStart"/>
            <w:r w:rsidRPr="00634AE2">
              <w:rPr>
                <w:rFonts w:cs="Simplified Arabic" w:hint="cs"/>
                <w:color w:val="FF0000"/>
                <w:sz w:val="32"/>
                <w:szCs w:val="32"/>
                <w:rtl/>
              </w:rPr>
              <w:t>واسهامات</w:t>
            </w:r>
            <w:proofErr w:type="spellEnd"/>
            <w:r w:rsidRPr="00634AE2">
              <w:rPr>
                <w:rFonts w:cs="Simplified Arabic" w:hint="cs"/>
                <w:color w:val="FF0000"/>
                <w:sz w:val="32"/>
                <w:szCs w:val="32"/>
                <w:rtl/>
              </w:rPr>
              <w:t xml:space="preserve"> المملكة العربية السعودية فيه  </w:t>
            </w:r>
          </w:p>
        </w:tc>
        <w:tc>
          <w:tcPr>
            <w:tcW w:w="1740" w:type="dxa"/>
            <w:tcBorders>
              <w:top w:val="thickThinSmallGap" w:sz="24" w:space="0" w:color="auto"/>
              <w:bottom w:val="thickThinSmallGap" w:sz="24" w:space="0" w:color="auto"/>
            </w:tcBorders>
            <w:shd w:val="clear" w:color="auto" w:fill="auto"/>
            <w:vAlign w:val="center"/>
          </w:tcPr>
          <w:p w:rsidR="00634AE2" w:rsidRPr="00460774" w:rsidRDefault="00634AE2" w:rsidP="005A0531">
            <w:pPr>
              <w:jc w:val="center"/>
              <w:rPr>
                <w:rFonts w:cs="Simplified Arabic"/>
                <w:sz w:val="32"/>
                <w:szCs w:val="32"/>
                <w:rtl/>
              </w:rPr>
            </w:pPr>
            <w:r>
              <w:rPr>
                <w:rFonts w:cs="Simplified Arabic" w:hint="cs"/>
                <w:sz w:val="32"/>
                <w:szCs w:val="32"/>
                <w:rtl/>
              </w:rPr>
              <w:t xml:space="preserve"> </w:t>
            </w:r>
            <w:r w:rsidR="005A0531">
              <w:rPr>
                <w:rFonts w:cs="Simplified Arabic" w:hint="cs"/>
                <w:sz w:val="32"/>
                <w:szCs w:val="32"/>
                <w:rtl/>
              </w:rPr>
              <w:t>3</w:t>
            </w:r>
          </w:p>
        </w:tc>
      </w:tr>
      <w:tr w:rsidR="00634AE2" w:rsidRPr="00460774" w:rsidTr="005A0531">
        <w:trPr>
          <w:jc w:val="center"/>
        </w:trPr>
        <w:tc>
          <w:tcPr>
            <w:tcW w:w="386" w:type="dxa"/>
            <w:tcBorders>
              <w:top w:val="thickThinSmallGap" w:sz="24" w:space="0" w:color="auto"/>
              <w:bottom w:val="thickThinSmallGap" w:sz="24" w:space="0" w:color="auto"/>
            </w:tcBorders>
            <w:shd w:val="clear" w:color="auto" w:fill="auto"/>
            <w:vAlign w:val="center"/>
          </w:tcPr>
          <w:p w:rsidR="00634AE2" w:rsidRPr="00460774" w:rsidRDefault="00634AE2" w:rsidP="005A0531">
            <w:pPr>
              <w:jc w:val="center"/>
              <w:rPr>
                <w:rFonts w:cs="Simplified Arabic"/>
                <w:sz w:val="32"/>
                <w:szCs w:val="32"/>
                <w:rtl/>
              </w:rPr>
            </w:pPr>
          </w:p>
        </w:tc>
        <w:tc>
          <w:tcPr>
            <w:tcW w:w="2155" w:type="dxa"/>
            <w:tcBorders>
              <w:top w:val="thickThinSmallGap" w:sz="24" w:space="0" w:color="auto"/>
              <w:bottom w:val="thickThinSmallGap" w:sz="24" w:space="0" w:color="auto"/>
            </w:tcBorders>
            <w:shd w:val="clear" w:color="auto" w:fill="auto"/>
            <w:vAlign w:val="center"/>
          </w:tcPr>
          <w:p w:rsidR="00634AE2" w:rsidRPr="00460774" w:rsidRDefault="00634AE2" w:rsidP="005A0531">
            <w:pPr>
              <w:jc w:val="center"/>
              <w:rPr>
                <w:rFonts w:cs="Simplified Arabic"/>
                <w:sz w:val="32"/>
                <w:szCs w:val="32"/>
                <w:rtl/>
              </w:rPr>
            </w:pPr>
            <w:r w:rsidRPr="00460774">
              <w:rPr>
                <w:rFonts w:cs="Simplified Arabic" w:hint="cs"/>
                <w:sz w:val="32"/>
                <w:szCs w:val="32"/>
                <w:rtl/>
              </w:rPr>
              <w:t xml:space="preserve">الأسبوع الثاني </w:t>
            </w:r>
          </w:p>
        </w:tc>
        <w:tc>
          <w:tcPr>
            <w:tcW w:w="5979" w:type="dxa"/>
            <w:tcBorders>
              <w:top w:val="thickThinSmallGap" w:sz="24" w:space="0" w:color="auto"/>
              <w:bottom w:val="thickThinSmallGap" w:sz="24" w:space="0" w:color="auto"/>
            </w:tcBorders>
            <w:shd w:val="clear" w:color="auto" w:fill="auto"/>
          </w:tcPr>
          <w:p w:rsidR="00634AE2" w:rsidRPr="00634AE2" w:rsidRDefault="00634AE2" w:rsidP="005A0531">
            <w:pPr>
              <w:jc w:val="lowKashida"/>
              <w:rPr>
                <w:rFonts w:cs="Simplified Arabic"/>
                <w:color w:val="FF0000"/>
                <w:sz w:val="32"/>
                <w:szCs w:val="32"/>
                <w:rtl/>
              </w:rPr>
            </w:pPr>
            <w:r w:rsidRPr="00634AE2">
              <w:rPr>
                <w:rFonts w:cs="Simplified Arabic" w:hint="cs"/>
                <w:color w:val="FF0000"/>
                <w:sz w:val="32"/>
                <w:szCs w:val="32"/>
                <w:rtl/>
              </w:rPr>
              <w:t xml:space="preserve">الوضع النظامي </w:t>
            </w:r>
            <w:proofErr w:type="spellStart"/>
            <w:r w:rsidRPr="00634AE2">
              <w:rPr>
                <w:rFonts w:cs="Simplified Arabic" w:hint="cs"/>
                <w:color w:val="FF0000"/>
                <w:sz w:val="32"/>
                <w:szCs w:val="32"/>
                <w:rtl/>
              </w:rPr>
              <w:t>للسفينة,</w:t>
            </w:r>
            <w:proofErr w:type="spellEnd"/>
            <w:r w:rsidRPr="00634AE2">
              <w:rPr>
                <w:rFonts w:cs="Simplified Arabic" w:hint="cs"/>
                <w:color w:val="FF0000"/>
                <w:sz w:val="32"/>
                <w:szCs w:val="32"/>
                <w:rtl/>
              </w:rPr>
              <w:t xml:space="preserve"> تعريف السفينة </w:t>
            </w:r>
            <w:proofErr w:type="spellStart"/>
            <w:r w:rsidRPr="00634AE2">
              <w:rPr>
                <w:rFonts w:cs="Simplified Arabic" w:hint="cs"/>
                <w:color w:val="FF0000"/>
                <w:sz w:val="32"/>
                <w:szCs w:val="32"/>
                <w:rtl/>
              </w:rPr>
              <w:t>,</w:t>
            </w:r>
            <w:proofErr w:type="spellEnd"/>
            <w:r w:rsidRPr="00634AE2">
              <w:rPr>
                <w:rFonts w:cs="Simplified Arabic" w:hint="cs"/>
                <w:color w:val="FF0000"/>
                <w:sz w:val="32"/>
                <w:szCs w:val="32"/>
                <w:rtl/>
              </w:rPr>
              <w:t xml:space="preserve"> </w:t>
            </w:r>
            <w:proofErr w:type="spellStart"/>
            <w:r w:rsidRPr="00634AE2">
              <w:rPr>
                <w:rFonts w:cs="Simplified Arabic" w:hint="cs"/>
                <w:color w:val="FF0000"/>
                <w:sz w:val="32"/>
                <w:szCs w:val="32"/>
                <w:rtl/>
              </w:rPr>
              <w:t>طبيعتها،</w:t>
            </w:r>
            <w:proofErr w:type="spellEnd"/>
            <w:r w:rsidRPr="00634AE2">
              <w:rPr>
                <w:rFonts w:cs="Simplified Arabic" w:hint="cs"/>
                <w:color w:val="FF0000"/>
                <w:sz w:val="32"/>
                <w:szCs w:val="32"/>
                <w:rtl/>
              </w:rPr>
              <w:t xml:space="preserve"> جنسية السفينة آثار جنسية </w:t>
            </w:r>
            <w:proofErr w:type="spellStart"/>
            <w:r w:rsidRPr="00634AE2">
              <w:rPr>
                <w:rFonts w:cs="Simplified Arabic" w:hint="cs"/>
                <w:color w:val="FF0000"/>
                <w:sz w:val="32"/>
                <w:szCs w:val="32"/>
                <w:rtl/>
              </w:rPr>
              <w:t>السفينة,</w:t>
            </w:r>
            <w:proofErr w:type="spellEnd"/>
            <w:r w:rsidRPr="00634AE2">
              <w:rPr>
                <w:rFonts w:cs="Simplified Arabic" w:hint="cs"/>
                <w:color w:val="FF0000"/>
                <w:sz w:val="32"/>
                <w:szCs w:val="32"/>
                <w:rtl/>
              </w:rPr>
              <w:t xml:space="preserve"> النظام الواجب التطبيق على السفينة</w:t>
            </w:r>
          </w:p>
        </w:tc>
        <w:tc>
          <w:tcPr>
            <w:tcW w:w="1740" w:type="dxa"/>
            <w:tcBorders>
              <w:top w:val="thickThinSmallGap" w:sz="24" w:space="0" w:color="auto"/>
              <w:bottom w:val="thickThinSmallGap" w:sz="24" w:space="0" w:color="auto"/>
            </w:tcBorders>
            <w:shd w:val="clear" w:color="auto" w:fill="auto"/>
            <w:vAlign w:val="center"/>
          </w:tcPr>
          <w:p w:rsidR="00634AE2" w:rsidRPr="00460774" w:rsidRDefault="005A0531" w:rsidP="005A0531">
            <w:pPr>
              <w:jc w:val="center"/>
              <w:rPr>
                <w:rFonts w:cs="Simplified Arabic"/>
                <w:sz w:val="32"/>
                <w:szCs w:val="32"/>
                <w:rtl/>
              </w:rPr>
            </w:pPr>
            <w:r>
              <w:rPr>
                <w:rFonts w:cs="Simplified Arabic" w:hint="cs"/>
                <w:sz w:val="32"/>
                <w:szCs w:val="32"/>
                <w:rtl/>
              </w:rPr>
              <w:t>3</w:t>
            </w:r>
          </w:p>
        </w:tc>
      </w:tr>
      <w:tr w:rsidR="00634AE2" w:rsidRPr="00460774" w:rsidTr="005A0531">
        <w:trPr>
          <w:jc w:val="center"/>
        </w:trPr>
        <w:tc>
          <w:tcPr>
            <w:tcW w:w="386" w:type="dxa"/>
            <w:tcBorders>
              <w:top w:val="thickThinSmallGap" w:sz="24" w:space="0" w:color="auto"/>
              <w:bottom w:val="thickThinSmallGap" w:sz="24" w:space="0" w:color="auto"/>
            </w:tcBorders>
            <w:shd w:val="clear" w:color="auto" w:fill="auto"/>
            <w:vAlign w:val="center"/>
          </w:tcPr>
          <w:p w:rsidR="00634AE2" w:rsidRPr="00460774" w:rsidRDefault="00634AE2" w:rsidP="005A0531">
            <w:pPr>
              <w:jc w:val="center"/>
              <w:rPr>
                <w:rFonts w:cs="Simplified Arabic"/>
                <w:sz w:val="32"/>
                <w:szCs w:val="32"/>
                <w:rtl/>
              </w:rPr>
            </w:pPr>
          </w:p>
        </w:tc>
        <w:tc>
          <w:tcPr>
            <w:tcW w:w="2155" w:type="dxa"/>
            <w:tcBorders>
              <w:top w:val="thickThinSmallGap" w:sz="24" w:space="0" w:color="auto"/>
              <w:bottom w:val="thickThinSmallGap" w:sz="24" w:space="0" w:color="auto"/>
            </w:tcBorders>
            <w:shd w:val="clear" w:color="auto" w:fill="auto"/>
            <w:vAlign w:val="center"/>
          </w:tcPr>
          <w:p w:rsidR="00634AE2" w:rsidRPr="00460774" w:rsidRDefault="00634AE2" w:rsidP="005A0531">
            <w:pPr>
              <w:jc w:val="center"/>
              <w:rPr>
                <w:rFonts w:cs="Simplified Arabic"/>
                <w:sz w:val="32"/>
                <w:szCs w:val="32"/>
                <w:rtl/>
              </w:rPr>
            </w:pPr>
            <w:r w:rsidRPr="00460774">
              <w:rPr>
                <w:rFonts w:cs="Simplified Arabic" w:hint="cs"/>
                <w:sz w:val="32"/>
                <w:szCs w:val="32"/>
                <w:rtl/>
              </w:rPr>
              <w:t xml:space="preserve">الأسبوع الثالث </w:t>
            </w:r>
          </w:p>
        </w:tc>
        <w:tc>
          <w:tcPr>
            <w:tcW w:w="5979" w:type="dxa"/>
            <w:tcBorders>
              <w:top w:val="thickThinSmallGap" w:sz="24" w:space="0" w:color="auto"/>
              <w:bottom w:val="thickThinSmallGap" w:sz="24" w:space="0" w:color="auto"/>
            </w:tcBorders>
            <w:shd w:val="clear" w:color="auto" w:fill="auto"/>
          </w:tcPr>
          <w:p w:rsidR="00634AE2" w:rsidRPr="00634AE2" w:rsidRDefault="00634AE2" w:rsidP="005A0531">
            <w:pPr>
              <w:jc w:val="lowKashida"/>
              <w:rPr>
                <w:rFonts w:cs="Simplified Arabic"/>
                <w:color w:val="FF0000"/>
                <w:sz w:val="32"/>
                <w:szCs w:val="32"/>
                <w:rtl/>
              </w:rPr>
            </w:pPr>
            <w:r w:rsidRPr="00634AE2">
              <w:rPr>
                <w:rFonts w:cs="Simplified Arabic" w:hint="cs"/>
                <w:color w:val="FF0000"/>
                <w:sz w:val="32"/>
                <w:szCs w:val="32"/>
                <w:rtl/>
              </w:rPr>
              <w:t xml:space="preserve">ملكية </w:t>
            </w:r>
            <w:proofErr w:type="spellStart"/>
            <w:r w:rsidRPr="00634AE2">
              <w:rPr>
                <w:rFonts w:cs="Simplified Arabic" w:hint="cs"/>
                <w:color w:val="FF0000"/>
                <w:sz w:val="32"/>
                <w:szCs w:val="32"/>
                <w:rtl/>
              </w:rPr>
              <w:t>السفينة,</w:t>
            </w:r>
            <w:proofErr w:type="spellEnd"/>
            <w:r w:rsidRPr="00634AE2">
              <w:rPr>
                <w:rFonts w:cs="Simplified Arabic" w:hint="cs"/>
                <w:color w:val="FF0000"/>
                <w:sz w:val="32"/>
                <w:szCs w:val="32"/>
                <w:rtl/>
              </w:rPr>
              <w:t xml:space="preserve"> طرق كسب ملكية </w:t>
            </w:r>
            <w:proofErr w:type="spellStart"/>
            <w:r w:rsidRPr="00634AE2">
              <w:rPr>
                <w:rFonts w:cs="Simplified Arabic" w:hint="cs"/>
                <w:color w:val="FF0000"/>
                <w:sz w:val="32"/>
                <w:szCs w:val="32"/>
                <w:rtl/>
              </w:rPr>
              <w:t>السفينة,</w:t>
            </w:r>
            <w:proofErr w:type="spellEnd"/>
            <w:r w:rsidRPr="00634AE2">
              <w:rPr>
                <w:rFonts w:cs="Simplified Arabic" w:hint="cs"/>
                <w:color w:val="FF0000"/>
                <w:sz w:val="32"/>
                <w:szCs w:val="32"/>
                <w:rtl/>
              </w:rPr>
              <w:t xml:space="preserve"> صور ملكية </w:t>
            </w:r>
            <w:proofErr w:type="spellStart"/>
            <w:r w:rsidRPr="00634AE2">
              <w:rPr>
                <w:rFonts w:cs="Simplified Arabic" w:hint="cs"/>
                <w:color w:val="FF0000"/>
                <w:sz w:val="32"/>
                <w:szCs w:val="32"/>
                <w:rtl/>
              </w:rPr>
              <w:t>السفينة,</w:t>
            </w:r>
            <w:proofErr w:type="spellEnd"/>
            <w:r w:rsidRPr="00634AE2">
              <w:rPr>
                <w:rFonts w:cs="Simplified Arabic" w:hint="cs"/>
                <w:color w:val="FF0000"/>
                <w:sz w:val="32"/>
                <w:szCs w:val="32"/>
                <w:rtl/>
              </w:rPr>
              <w:t xml:space="preserve"> النظام الإداري للسفينة</w:t>
            </w:r>
          </w:p>
        </w:tc>
        <w:tc>
          <w:tcPr>
            <w:tcW w:w="1740" w:type="dxa"/>
            <w:tcBorders>
              <w:top w:val="thickThinSmallGap" w:sz="24" w:space="0" w:color="auto"/>
              <w:bottom w:val="thickThinSmallGap" w:sz="24" w:space="0" w:color="auto"/>
            </w:tcBorders>
            <w:shd w:val="clear" w:color="auto" w:fill="auto"/>
            <w:vAlign w:val="center"/>
          </w:tcPr>
          <w:p w:rsidR="00634AE2" w:rsidRPr="00460774" w:rsidRDefault="005A0531" w:rsidP="005A0531">
            <w:pPr>
              <w:jc w:val="center"/>
              <w:rPr>
                <w:rFonts w:cs="Simplified Arabic"/>
                <w:sz w:val="32"/>
                <w:szCs w:val="32"/>
                <w:rtl/>
              </w:rPr>
            </w:pPr>
            <w:r>
              <w:rPr>
                <w:rFonts w:cs="Simplified Arabic" w:hint="cs"/>
                <w:sz w:val="32"/>
                <w:szCs w:val="32"/>
                <w:rtl/>
              </w:rPr>
              <w:t>3</w:t>
            </w:r>
          </w:p>
        </w:tc>
      </w:tr>
      <w:tr w:rsidR="00634AE2" w:rsidRPr="00460774" w:rsidTr="005A0531">
        <w:trPr>
          <w:jc w:val="center"/>
        </w:trPr>
        <w:tc>
          <w:tcPr>
            <w:tcW w:w="386" w:type="dxa"/>
            <w:tcBorders>
              <w:top w:val="thickThinSmallGap" w:sz="24" w:space="0" w:color="auto"/>
              <w:bottom w:val="thickThinSmallGap" w:sz="24" w:space="0" w:color="auto"/>
            </w:tcBorders>
            <w:shd w:val="clear" w:color="auto" w:fill="auto"/>
            <w:vAlign w:val="center"/>
          </w:tcPr>
          <w:p w:rsidR="00634AE2" w:rsidRPr="00460774" w:rsidRDefault="00634AE2" w:rsidP="005A0531">
            <w:pPr>
              <w:jc w:val="center"/>
              <w:rPr>
                <w:rFonts w:cs="Simplified Arabic"/>
                <w:sz w:val="32"/>
                <w:szCs w:val="32"/>
                <w:rtl/>
              </w:rPr>
            </w:pPr>
          </w:p>
        </w:tc>
        <w:tc>
          <w:tcPr>
            <w:tcW w:w="2155" w:type="dxa"/>
            <w:tcBorders>
              <w:top w:val="thickThinSmallGap" w:sz="24" w:space="0" w:color="auto"/>
              <w:bottom w:val="thickThinSmallGap" w:sz="24" w:space="0" w:color="auto"/>
            </w:tcBorders>
            <w:shd w:val="clear" w:color="auto" w:fill="auto"/>
            <w:vAlign w:val="center"/>
          </w:tcPr>
          <w:p w:rsidR="00634AE2" w:rsidRPr="00460774" w:rsidRDefault="00634AE2" w:rsidP="005A0531">
            <w:pPr>
              <w:jc w:val="center"/>
              <w:rPr>
                <w:rFonts w:cs="Simplified Arabic"/>
                <w:sz w:val="32"/>
                <w:szCs w:val="32"/>
                <w:rtl/>
              </w:rPr>
            </w:pPr>
            <w:r w:rsidRPr="00460774">
              <w:rPr>
                <w:rFonts w:cs="Simplified Arabic" w:hint="cs"/>
                <w:sz w:val="32"/>
                <w:szCs w:val="32"/>
                <w:rtl/>
              </w:rPr>
              <w:t xml:space="preserve">الأسبوع الرابع </w:t>
            </w:r>
          </w:p>
        </w:tc>
        <w:tc>
          <w:tcPr>
            <w:tcW w:w="5979" w:type="dxa"/>
            <w:tcBorders>
              <w:top w:val="thickThinSmallGap" w:sz="24" w:space="0" w:color="auto"/>
              <w:bottom w:val="thickThinSmallGap" w:sz="24" w:space="0" w:color="auto"/>
            </w:tcBorders>
            <w:shd w:val="clear" w:color="auto" w:fill="auto"/>
          </w:tcPr>
          <w:p w:rsidR="00634AE2" w:rsidRPr="00634AE2" w:rsidRDefault="00634AE2" w:rsidP="005A0531">
            <w:pPr>
              <w:jc w:val="lowKashida"/>
              <w:rPr>
                <w:rFonts w:cs="Simplified Arabic"/>
                <w:color w:val="FF0000"/>
                <w:sz w:val="32"/>
                <w:szCs w:val="32"/>
                <w:rtl/>
              </w:rPr>
            </w:pPr>
            <w:r w:rsidRPr="00634AE2">
              <w:rPr>
                <w:rFonts w:cs="Simplified Arabic" w:hint="cs"/>
                <w:color w:val="FF0000"/>
                <w:sz w:val="32"/>
                <w:szCs w:val="32"/>
                <w:rtl/>
              </w:rPr>
              <w:t xml:space="preserve">الحقوق العينية التبعية على السفينة </w:t>
            </w:r>
            <w:proofErr w:type="spellStart"/>
            <w:r w:rsidRPr="00634AE2">
              <w:rPr>
                <w:rFonts w:cs="Simplified Arabic" w:hint="cs"/>
                <w:color w:val="FF0000"/>
                <w:sz w:val="32"/>
                <w:szCs w:val="32"/>
                <w:rtl/>
              </w:rPr>
              <w:t>,</w:t>
            </w:r>
            <w:proofErr w:type="spellEnd"/>
            <w:r w:rsidRPr="00634AE2">
              <w:rPr>
                <w:rFonts w:cs="Simplified Arabic" w:hint="cs"/>
                <w:color w:val="FF0000"/>
                <w:sz w:val="32"/>
                <w:szCs w:val="32"/>
                <w:rtl/>
              </w:rPr>
              <w:t xml:space="preserve"> حق </w:t>
            </w:r>
            <w:proofErr w:type="spellStart"/>
            <w:r w:rsidRPr="00634AE2">
              <w:rPr>
                <w:rFonts w:cs="Simplified Arabic" w:hint="cs"/>
                <w:color w:val="FF0000"/>
                <w:sz w:val="32"/>
                <w:szCs w:val="32"/>
                <w:rtl/>
              </w:rPr>
              <w:t>الامتياز,</w:t>
            </w:r>
            <w:proofErr w:type="spellEnd"/>
            <w:r w:rsidRPr="00634AE2">
              <w:rPr>
                <w:rFonts w:cs="Simplified Arabic" w:hint="cs"/>
                <w:color w:val="FF0000"/>
                <w:sz w:val="32"/>
                <w:szCs w:val="32"/>
                <w:rtl/>
              </w:rPr>
              <w:t xml:space="preserve"> نطاق </w:t>
            </w:r>
            <w:proofErr w:type="spellStart"/>
            <w:r w:rsidRPr="00634AE2">
              <w:rPr>
                <w:rFonts w:cs="Simplified Arabic" w:hint="cs"/>
                <w:color w:val="FF0000"/>
                <w:sz w:val="32"/>
                <w:szCs w:val="32"/>
                <w:rtl/>
              </w:rPr>
              <w:t>الامتياز,</w:t>
            </w:r>
            <w:proofErr w:type="spellEnd"/>
            <w:r w:rsidRPr="00634AE2">
              <w:rPr>
                <w:rFonts w:cs="Simplified Arabic" w:hint="cs"/>
                <w:color w:val="FF0000"/>
                <w:sz w:val="32"/>
                <w:szCs w:val="32"/>
                <w:rtl/>
              </w:rPr>
              <w:t xml:space="preserve"> انقضاء الامتياز حق الرهن البحري وآثاره </w:t>
            </w:r>
          </w:p>
        </w:tc>
        <w:tc>
          <w:tcPr>
            <w:tcW w:w="1740" w:type="dxa"/>
            <w:tcBorders>
              <w:top w:val="thickThinSmallGap" w:sz="24" w:space="0" w:color="auto"/>
              <w:bottom w:val="thickThinSmallGap" w:sz="24" w:space="0" w:color="auto"/>
            </w:tcBorders>
            <w:shd w:val="clear" w:color="auto" w:fill="auto"/>
            <w:vAlign w:val="center"/>
          </w:tcPr>
          <w:p w:rsidR="00634AE2" w:rsidRPr="00460774" w:rsidRDefault="005A0531" w:rsidP="005A0531">
            <w:pPr>
              <w:jc w:val="center"/>
              <w:rPr>
                <w:rFonts w:cs="Simplified Arabic"/>
                <w:sz w:val="32"/>
                <w:szCs w:val="32"/>
                <w:rtl/>
              </w:rPr>
            </w:pPr>
            <w:r>
              <w:rPr>
                <w:rFonts w:cs="Simplified Arabic" w:hint="cs"/>
                <w:sz w:val="32"/>
                <w:szCs w:val="32"/>
                <w:rtl/>
              </w:rPr>
              <w:t>3</w:t>
            </w:r>
          </w:p>
        </w:tc>
      </w:tr>
      <w:tr w:rsidR="00634AE2" w:rsidRPr="00460774" w:rsidTr="005A0531">
        <w:trPr>
          <w:jc w:val="center"/>
        </w:trPr>
        <w:tc>
          <w:tcPr>
            <w:tcW w:w="386" w:type="dxa"/>
            <w:tcBorders>
              <w:top w:val="thickThinSmallGap" w:sz="24" w:space="0" w:color="auto"/>
              <w:bottom w:val="thickThinSmallGap" w:sz="24" w:space="0" w:color="auto"/>
            </w:tcBorders>
            <w:shd w:val="clear" w:color="auto" w:fill="auto"/>
            <w:vAlign w:val="center"/>
          </w:tcPr>
          <w:p w:rsidR="00634AE2" w:rsidRPr="00460774" w:rsidRDefault="00634AE2" w:rsidP="005A0531">
            <w:pPr>
              <w:jc w:val="center"/>
              <w:rPr>
                <w:rFonts w:cs="Simplified Arabic"/>
                <w:sz w:val="32"/>
                <w:szCs w:val="32"/>
                <w:rtl/>
              </w:rPr>
            </w:pPr>
          </w:p>
        </w:tc>
        <w:tc>
          <w:tcPr>
            <w:tcW w:w="2155" w:type="dxa"/>
            <w:tcBorders>
              <w:top w:val="thickThinSmallGap" w:sz="24" w:space="0" w:color="auto"/>
              <w:bottom w:val="thickThinSmallGap" w:sz="24" w:space="0" w:color="auto"/>
            </w:tcBorders>
            <w:shd w:val="clear" w:color="auto" w:fill="auto"/>
            <w:vAlign w:val="center"/>
          </w:tcPr>
          <w:p w:rsidR="00634AE2" w:rsidRPr="00460774" w:rsidRDefault="00634AE2" w:rsidP="005A0531">
            <w:pPr>
              <w:jc w:val="center"/>
              <w:rPr>
                <w:rFonts w:cs="Simplified Arabic"/>
                <w:sz w:val="32"/>
                <w:szCs w:val="32"/>
                <w:rtl/>
              </w:rPr>
            </w:pPr>
            <w:r w:rsidRPr="00460774">
              <w:rPr>
                <w:rFonts w:cs="Simplified Arabic" w:hint="cs"/>
                <w:sz w:val="32"/>
                <w:szCs w:val="32"/>
                <w:rtl/>
              </w:rPr>
              <w:t xml:space="preserve">الأسبوع الخامس </w:t>
            </w:r>
          </w:p>
        </w:tc>
        <w:tc>
          <w:tcPr>
            <w:tcW w:w="5979" w:type="dxa"/>
            <w:tcBorders>
              <w:top w:val="thickThinSmallGap" w:sz="24" w:space="0" w:color="auto"/>
              <w:bottom w:val="thickThinSmallGap" w:sz="24" w:space="0" w:color="auto"/>
            </w:tcBorders>
            <w:shd w:val="clear" w:color="auto" w:fill="auto"/>
          </w:tcPr>
          <w:p w:rsidR="00634AE2" w:rsidRPr="00634AE2" w:rsidRDefault="00634AE2" w:rsidP="005A0531">
            <w:pPr>
              <w:jc w:val="lowKashida"/>
              <w:rPr>
                <w:rFonts w:cs="Simplified Arabic"/>
                <w:color w:val="FF0000"/>
                <w:sz w:val="32"/>
                <w:szCs w:val="32"/>
                <w:rtl/>
              </w:rPr>
            </w:pPr>
            <w:r w:rsidRPr="00634AE2">
              <w:rPr>
                <w:rFonts w:cs="Simplified Arabic" w:hint="cs"/>
                <w:color w:val="FF0000"/>
                <w:sz w:val="32"/>
                <w:szCs w:val="32"/>
                <w:rtl/>
              </w:rPr>
              <w:t xml:space="preserve">أشخاص الملاحة البحرية </w:t>
            </w:r>
            <w:proofErr w:type="spellStart"/>
            <w:r w:rsidRPr="00634AE2">
              <w:rPr>
                <w:rFonts w:cs="Simplified Arabic" w:hint="cs"/>
                <w:color w:val="FF0000"/>
                <w:sz w:val="32"/>
                <w:szCs w:val="32"/>
                <w:rtl/>
              </w:rPr>
              <w:t>,</w:t>
            </w:r>
            <w:proofErr w:type="spellEnd"/>
            <w:r w:rsidRPr="00634AE2">
              <w:rPr>
                <w:rFonts w:cs="Simplified Arabic" w:hint="cs"/>
                <w:color w:val="FF0000"/>
                <w:sz w:val="32"/>
                <w:szCs w:val="32"/>
                <w:rtl/>
              </w:rPr>
              <w:t xml:space="preserve"> مالك </w:t>
            </w:r>
            <w:proofErr w:type="spellStart"/>
            <w:r w:rsidRPr="00634AE2">
              <w:rPr>
                <w:rFonts w:cs="Simplified Arabic" w:hint="cs"/>
                <w:color w:val="FF0000"/>
                <w:sz w:val="32"/>
                <w:szCs w:val="32"/>
                <w:rtl/>
              </w:rPr>
              <w:t>السفينة,</w:t>
            </w:r>
            <w:proofErr w:type="spellEnd"/>
            <w:r w:rsidRPr="00634AE2">
              <w:rPr>
                <w:rFonts w:cs="Simplified Arabic" w:hint="cs"/>
                <w:color w:val="FF0000"/>
                <w:sz w:val="32"/>
                <w:szCs w:val="32"/>
                <w:rtl/>
              </w:rPr>
              <w:t xml:space="preserve"> النظام العام لمسؤولية مالك السفينة </w:t>
            </w:r>
            <w:proofErr w:type="spellStart"/>
            <w:r w:rsidRPr="00634AE2">
              <w:rPr>
                <w:rFonts w:cs="Simplified Arabic" w:hint="cs"/>
                <w:color w:val="FF0000"/>
                <w:sz w:val="32"/>
                <w:szCs w:val="32"/>
                <w:rtl/>
              </w:rPr>
              <w:t>,</w:t>
            </w:r>
            <w:proofErr w:type="spellEnd"/>
            <w:r w:rsidRPr="00634AE2">
              <w:rPr>
                <w:rFonts w:cs="Simplified Arabic" w:hint="cs"/>
                <w:color w:val="FF0000"/>
                <w:sz w:val="32"/>
                <w:szCs w:val="32"/>
                <w:rtl/>
              </w:rPr>
              <w:t xml:space="preserve"> الأشخاص </w:t>
            </w:r>
            <w:proofErr w:type="spellStart"/>
            <w:r w:rsidRPr="00634AE2">
              <w:rPr>
                <w:rFonts w:cs="Simplified Arabic" w:hint="cs"/>
                <w:color w:val="FF0000"/>
                <w:sz w:val="32"/>
                <w:szCs w:val="32"/>
                <w:rtl/>
              </w:rPr>
              <w:t>البحريون,</w:t>
            </w:r>
            <w:proofErr w:type="spellEnd"/>
            <w:r w:rsidRPr="00634AE2">
              <w:rPr>
                <w:rFonts w:cs="Simplified Arabic" w:hint="cs"/>
                <w:color w:val="FF0000"/>
                <w:sz w:val="32"/>
                <w:szCs w:val="32"/>
                <w:rtl/>
              </w:rPr>
              <w:t xml:space="preserve"> </w:t>
            </w:r>
            <w:proofErr w:type="spellStart"/>
            <w:r w:rsidRPr="00634AE2">
              <w:rPr>
                <w:rFonts w:cs="Simplified Arabic" w:hint="cs"/>
                <w:color w:val="FF0000"/>
                <w:sz w:val="32"/>
                <w:szCs w:val="32"/>
                <w:rtl/>
              </w:rPr>
              <w:t>الربان,</w:t>
            </w:r>
            <w:proofErr w:type="spellEnd"/>
            <w:r w:rsidRPr="00634AE2">
              <w:rPr>
                <w:rFonts w:cs="Simplified Arabic" w:hint="cs"/>
                <w:color w:val="FF0000"/>
                <w:sz w:val="32"/>
                <w:szCs w:val="32"/>
                <w:rtl/>
              </w:rPr>
              <w:t xml:space="preserve"> </w:t>
            </w:r>
            <w:proofErr w:type="spellStart"/>
            <w:r w:rsidRPr="00634AE2">
              <w:rPr>
                <w:rFonts w:cs="Simplified Arabic" w:hint="cs"/>
                <w:color w:val="FF0000"/>
                <w:sz w:val="32"/>
                <w:szCs w:val="32"/>
                <w:rtl/>
              </w:rPr>
              <w:t>الطاقم,</w:t>
            </w:r>
            <w:proofErr w:type="spellEnd"/>
            <w:r w:rsidRPr="00634AE2">
              <w:rPr>
                <w:rFonts w:cs="Simplified Arabic" w:hint="cs"/>
                <w:color w:val="FF0000"/>
                <w:sz w:val="32"/>
                <w:szCs w:val="32"/>
                <w:rtl/>
              </w:rPr>
              <w:t xml:space="preserve"> </w:t>
            </w:r>
            <w:proofErr w:type="spellStart"/>
            <w:r w:rsidRPr="00634AE2">
              <w:rPr>
                <w:rFonts w:cs="Simplified Arabic" w:hint="cs"/>
                <w:color w:val="FF0000"/>
                <w:sz w:val="32"/>
                <w:szCs w:val="32"/>
                <w:rtl/>
              </w:rPr>
              <w:t>اختصاصاتهما,</w:t>
            </w:r>
            <w:proofErr w:type="spellEnd"/>
            <w:r w:rsidRPr="00634AE2">
              <w:rPr>
                <w:rFonts w:cs="Simplified Arabic" w:hint="cs"/>
                <w:color w:val="FF0000"/>
                <w:sz w:val="32"/>
                <w:szCs w:val="32"/>
                <w:rtl/>
              </w:rPr>
              <w:t xml:space="preserve"> مسؤوليتهما</w:t>
            </w:r>
          </w:p>
        </w:tc>
        <w:tc>
          <w:tcPr>
            <w:tcW w:w="1740" w:type="dxa"/>
            <w:tcBorders>
              <w:top w:val="thickThinSmallGap" w:sz="24" w:space="0" w:color="auto"/>
              <w:bottom w:val="thickThinSmallGap" w:sz="24" w:space="0" w:color="auto"/>
            </w:tcBorders>
            <w:shd w:val="clear" w:color="auto" w:fill="auto"/>
            <w:vAlign w:val="center"/>
          </w:tcPr>
          <w:p w:rsidR="00634AE2" w:rsidRPr="00460774" w:rsidRDefault="005A0531" w:rsidP="005A0531">
            <w:pPr>
              <w:jc w:val="center"/>
              <w:rPr>
                <w:rFonts w:cs="Simplified Arabic"/>
                <w:sz w:val="32"/>
                <w:szCs w:val="32"/>
                <w:rtl/>
              </w:rPr>
            </w:pPr>
            <w:r>
              <w:rPr>
                <w:rFonts w:cs="Simplified Arabic" w:hint="cs"/>
                <w:sz w:val="32"/>
                <w:szCs w:val="32"/>
                <w:rtl/>
              </w:rPr>
              <w:t>3</w:t>
            </w:r>
          </w:p>
        </w:tc>
      </w:tr>
      <w:tr w:rsidR="00634AE2" w:rsidRPr="00460774" w:rsidTr="005A0531">
        <w:trPr>
          <w:jc w:val="center"/>
        </w:trPr>
        <w:tc>
          <w:tcPr>
            <w:tcW w:w="386" w:type="dxa"/>
            <w:tcBorders>
              <w:top w:val="thickThinSmallGap" w:sz="24" w:space="0" w:color="auto"/>
              <w:bottom w:val="thickThinSmallGap" w:sz="24" w:space="0" w:color="auto"/>
            </w:tcBorders>
            <w:shd w:val="clear" w:color="auto" w:fill="auto"/>
            <w:vAlign w:val="center"/>
          </w:tcPr>
          <w:p w:rsidR="00634AE2" w:rsidRPr="00460774" w:rsidRDefault="00634AE2" w:rsidP="005A0531">
            <w:pPr>
              <w:jc w:val="center"/>
              <w:rPr>
                <w:rFonts w:cs="Simplified Arabic"/>
                <w:sz w:val="32"/>
                <w:szCs w:val="32"/>
                <w:rtl/>
              </w:rPr>
            </w:pPr>
          </w:p>
        </w:tc>
        <w:tc>
          <w:tcPr>
            <w:tcW w:w="2155" w:type="dxa"/>
            <w:tcBorders>
              <w:top w:val="thickThinSmallGap" w:sz="24" w:space="0" w:color="auto"/>
              <w:bottom w:val="thickThinSmallGap" w:sz="24" w:space="0" w:color="auto"/>
            </w:tcBorders>
            <w:shd w:val="clear" w:color="auto" w:fill="auto"/>
            <w:vAlign w:val="center"/>
          </w:tcPr>
          <w:p w:rsidR="00634AE2" w:rsidRPr="00460774" w:rsidRDefault="00634AE2" w:rsidP="005A0531">
            <w:pPr>
              <w:jc w:val="center"/>
              <w:rPr>
                <w:rFonts w:cs="Simplified Arabic"/>
                <w:sz w:val="32"/>
                <w:szCs w:val="32"/>
                <w:rtl/>
              </w:rPr>
            </w:pPr>
            <w:r w:rsidRPr="00460774">
              <w:rPr>
                <w:rFonts w:cs="Simplified Arabic" w:hint="cs"/>
                <w:sz w:val="32"/>
                <w:szCs w:val="32"/>
                <w:rtl/>
              </w:rPr>
              <w:t xml:space="preserve">الأسبوع السادس </w:t>
            </w:r>
          </w:p>
        </w:tc>
        <w:tc>
          <w:tcPr>
            <w:tcW w:w="5979" w:type="dxa"/>
            <w:tcBorders>
              <w:top w:val="thickThinSmallGap" w:sz="24" w:space="0" w:color="auto"/>
              <w:bottom w:val="thickThinSmallGap" w:sz="24" w:space="0" w:color="auto"/>
            </w:tcBorders>
            <w:shd w:val="clear" w:color="auto" w:fill="auto"/>
          </w:tcPr>
          <w:p w:rsidR="00634AE2" w:rsidRPr="00634AE2" w:rsidRDefault="00634AE2" w:rsidP="005A0531">
            <w:pPr>
              <w:jc w:val="lowKashida"/>
              <w:rPr>
                <w:rFonts w:cs="Simplified Arabic"/>
                <w:color w:val="FF0000"/>
                <w:sz w:val="32"/>
                <w:szCs w:val="32"/>
                <w:rtl/>
              </w:rPr>
            </w:pPr>
            <w:r w:rsidRPr="00634AE2">
              <w:rPr>
                <w:rFonts w:cs="Simplified Arabic" w:hint="cs"/>
                <w:color w:val="FF0000"/>
                <w:sz w:val="32"/>
                <w:szCs w:val="32"/>
                <w:rtl/>
              </w:rPr>
              <w:t xml:space="preserve">تكوين عقد النقل </w:t>
            </w:r>
            <w:proofErr w:type="spellStart"/>
            <w:r w:rsidRPr="00634AE2">
              <w:rPr>
                <w:rFonts w:cs="Simplified Arabic" w:hint="cs"/>
                <w:color w:val="FF0000"/>
                <w:sz w:val="32"/>
                <w:szCs w:val="32"/>
                <w:rtl/>
              </w:rPr>
              <w:t>البحري,</w:t>
            </w:r>
            <w:proofErr w:type="spellEnd"/>
            <w:r w:rsidRPr="00634AE2">
              <w:rPr>
                <w:rFonts w:cs="Simplified Arabic" w:hint="cs"/>
                <w:color w:val="FF0000"/>
                <w:sz w:val="32"/>
                <w:szCs w:val="32"/>
                <w:rtl/>
              </w:rPr>
              <w:t xml:space="preserve"> </w:t>
            </w:r>
            <w:proofErr w:type="spellStart"/>
            <w:r w:rsidRPr="00634AE2">
              <w:rPr>
                <w:rFonts w:cs="Simplified Arabic" w:hint="cs"/>
                <w:color w:val="FF0000"/>
                <w:sz w:val="32"/>
                <w:szCs w:val="32"/>
                <w:rtl/>
              </w:rPr>
              <w:t>وإثباته,</w:t>
            </w:r>
            <w:proofErr w:type="spellEnd"/>
            <w:r w:rsidRPr="00634AE2">
              <w:rPr>
                <w:rFonts w:cs="Simplified Arabic" w:hint="cs"/>
                <w:color w:val="FF0000"/>
                <w:sz w:val="32"/>
                <w:szCs w:val="32"/>
                <w:rtl/>
              </w:rPr>
              <w:t xml:space="preserve"> مسؤولية الناقل البحري وأحكامها</w:t>
            </w:r>
          </w:p>
        </w:tc>
        <w:tc>
          <w:tcPr>
            <w:tcW w:w="1740" w:type="dxa"/>
            <w:tcBorders>
              <w:top w:val="thickThinSmallGap" w:sz="24" w:space="0" w:color="auto"/>
              <w:bottom w:val="thickThinSmallGap" w:sz="24" w:space="0" w:color="auto"/>
            </w:tcBorders>
            <w:shd w:val="clear" w:color="auto" w:fill="auto"/>
            <w:vAlign w:val="center"/>
          </w:tcPr>
          <w:p w:rsidR="00634AE2" w:rsidRPr="00460774" w:rsidRDefault="005A0531" w:rsidP="005A0531">
            <w:pPr>
              <w:jc w:val="center"/>
              <w:rPr>
                <w:rFonts w:cs="Simplified Arabic"/>
                <w:sz w:val="32"/>
                <w:szCs w:val="32"/>
                <w:rtl/>
              </w:rPr>
            </w:pPr>
            <w:r>
              <w:rPr>
                <w:rFonts w:cs="Simplified Arabic" w:hint="cs"/>
                <w:sz w:val="32"/>
                <w:szCs w:val="32"/>
                <w:rtl/>
              </w:rPr>
              <w:t>3</w:t>
            </w:r>
          </w:p>
        </w:tc>
      </w:tr>
      <w:tr w:rsidR="00634AE2" w:rsidRPr="00460774" w:rsidTr="005A0531">
        <w:trPr>
          <w:jc w:val="center"/>
        </w:trPr>
        <w:tc>
          <w:tcPr>
            <w:tcW w:w="386" w:type="dxa"/>
            <w:tcBorders>
              <w:top w:val="thickThinSmallGap" w:sz="24" w:space="0" w:color="auto"/>
              <w:bottom w:val="thickThinSmallGap" w:sz="24" w:space="0" w:color="auto"/>
            </w:tcBorders>
            <w:shd w:val="clear" w:color="auto" w:fill="auto"/>
            <w:vAlign w:val="center"/>
          </w:tcPr>
          <w:p w:rsidR="00634AE2" w:rsidRPr="00460774" w:rsidRDefault="00634AE2" w:rsidP="005A0531">
            <w:pPr>
              <w:jc w:val="center"/>
              <w:rPr>
                <w:rFonts w:cs="Simplified Arabic"/>
                <w:sz w:val="32"/>
                <w:szCs w:val="32"/>
                <w:rtl/>
              </w:rPr>
            </w:pPr>
          </w:p>
        </w:tc>
        <w:tc>
          <w:tcPr>
            <w:tcW w:w="2155" w:type="dxa"/>
            <w:tcBorders>
              <w:top w:val="thickThinSmallGap" w:sz="24" w:space="0" w:color="auto"/>
              <w:bottom w:val="thickThinSmallGap" w:sz="24" w:space="0" w:color="auto"/>
            </w:tcBorders>
            <w:shd w:val="clear" w:color="auto" w:fill="auto"/>
            <w:vAlign w:val="center"/>
          </w:tcPr>
          <w:p w:rsidR="00634AE2" w:rsidRPr="00460774" w:rsidRDefault="00634AE2" w:rsidP="005A0531">
            <w:pPr>
              <w:jc w:val="center"/>
              <w:rPr>
                <w:rFonts w:cs="Simplified Arabic"/>
                <w:sz w:val="32"/>
                <w:szCs w:val="32"/>
                <w:rtl/>
              </w:rPr>
            </w:pPr>
            <w:r w:rsidRPr="00460774">
              <w:rPr>
                <w:rFonts w:cs="Simplified Arabic" w:hint="cs"/>
                <w:sz w:val="32"/>
                <w:szCs w:val="32"/>
                <w:rtl/>
              </w:rPr>
              <w:t xml:space="preserve">الأسبوع السابع </w:t>
            </w:r>
          </w:p>
        </w:tc>
        <w:tc>
          <w:tcPr>
            <w:tcW w:w="5979" w:type="dxa"/>
            <w:tcBorders>
              <w:top w:val="thickThinSmallGap" w:sz="24" w:space="0" w:color="auto"/>
              <w:bottom w:val="thickThinSmallGap" w:sz="24" w:space="0" w:color="auto"/>
            </w:tcBorders>
            <w:shd w:val="clear" w:color="auto" w:fill="auto"/>
          </w:tcPr>
          <w:p w:rsidR="00634AE2" w:rsidRPr="00634AE2" w:rsidRDefault="00634AE2" w:rsidP="005A0531">
            <w:pPr>
              <w:jc w:val="lowKashida"/>
              <w:rPr>
                <w:rFonts w:cs="Simplified Arabic"/>
                <w:color w:val="FF0000"/>
                <w:sz w:val="32"/>
                <w:szCs w:val="32"/>
                <w:rtl/>
              </w:rPr>
            </w:pPr>
            <w:r w:rsidRPr="00634AE2">
              <w:rPr>
                <w:rFonts w:cs="Simplified Arabic" w:hint="cs"/>
                <w:color w:val="FF0000"/>
                <w:sz w:val="32"/>
                <w:szCs w:val="32"/>
                <w:rtl/>
              </w:rPr>
              <w:t>تعريف النظام الجوي وأهميته وخصائصه ومصادره</w:t>
            </w:r>
          </w:p>
        </w:tc>
        <w:tc>
          <w:tcPr>
            <w:tcW w:w="1740" w:type="dxa"/>
            <w:tcBorders>
              <w:top w:val="thickThinSmallGap" w:sz="24" w:space="0" w:color="auto"/>
              <w:bottom w:val="thickThinSmallGap" w:sz="24" w:space="0" w:color="auto"/>
            </w:tcBorders>
            <w:shd w:val="clear" w:color="auto" w:fill="auto"/>
            <w:vAlign w:val="center"/>
          </w:tcPr>
          <w:p w:rsidR="00634AE2" w:rsidRPr="00460774" w:rsidRDefault="005A0531" w:rsidP="005A0531">
            <w:pPr>
              <w:jc w:val="center"/>
              <w:rPr>
                <w:rFonts w:cs="Simplified Arabic"/>
                <w:sz w:val="32"/>
                <w:szCs w:val="32"/>
                <w:rtl/>
              </w:rPr>
            </w:pPr>
            <w:r>
              <w:rPr>
                <w:rFonts w:cs="Simplified Arabic" w:hint="cs"/>
                <w:sz w:val="32"/>
                <w:szCs w:val="32"/>
                <w:rtl/>
              </w:rPr>
              <w:t>3</w:t>
            </w:r>
          </w:p>
        </w:tc>
      </w:tr>
      <w:tr w:rsidR="00634AE2" w:rsidRPr="00460774" w:rsidTr="005A0531">
        <w:trPr>
          <w:jc w:val="center"/>
        </w:trPr>
        <w:tc>
          <w:tcPr>
            <w:tcW w:w="386" w:type="dxa"/>
            <w:tcBorders>
              <w:top w:val="thickThinSmallGap" w:sz="24" w:space="0" w:color="auto"/>
              <w:bottom w:val="thickThinSmallGap" w:sz="24" w:space="0" w:color="auto"/>
            </w:tcBorders>
            <w:shd w:val="clear" w:color="auto" w:fill="auto"/>
            <w:vAlign w:val="center"/>
          </w:tcPr>
          <w:p w:rsidR="00634AE2" w:rsidRPr="00460774" w:rsidRDefault="00634AE2" w:rsidP="005A0531">
            <w:pPr>
              <w:jc w:val="center"/>
              <w:rPr>
                <w:rFonts w:cs="Simplified Arabic"/>
                <w:sz w:val="32"/>
                <w:szCs w:val="32"/>
                <w:rtl/>
              </w:rPr>
            </w:pPr>
          </w:p>
        </w:tc>
        <w:tc>
          <w:tcPr>
            <w:tcW w:w="2155" w:type="dxa"/>
            <w:tcBorders>
              <w:top w:val="thickThinSmallGap" w:sz="24" w:space="0" w:color="auto"/>
              <w:bottom w:val="thickThinSmallGap" w:sz="24" w:space="0" w:color="auto"/>
            </w:tcBorders>
            <w:shd w:val="clear" w:color="auto" w:fill="auto"/>
            <w:vAlign w:val="center"/>
          </w:tcPr>
          <w:p w:rsidR="00634AE2" w:rsidRPr="00460774" w:rsidRDefault="00634AE2" w:rsidP="005A0531">
            <w:pPr>
              <w:jc w:val="center"/>
              <w:rPr>
                <w:rFonts w:cs="Simplified Arabic"/>
                <w:sz w:val="32"/>
                <w:szCs w:val="32"/>
                <w:rtl/>
              </w:rPr>
            </w:pPr>
            <w:r w:rsidRPr="00460774">
              <w:rPr>
                <w:rFonts w:cs="Simplified Arabic" w:hint="cs"/>
                <w:sz w:val="32"/>
                <w:szCs w:val="32"/>
                <w:rtl/>
              </w:rPr>
              <w:t xml:space="preserve">الأسبوع الثامن </w:t>
            </w:r>
          </w:p>
        </w:tc>
        <w:tc>
          <w:tcPr>
            <w:tcW w:w="5979" w:type="dxa"/>
            <w:tcBorders>
              <w:top w:val="thickThinSmallGap" w:sz="24" w:space="0" w:color="auto"/>
              <w:bottom w:val="thickThinSmallGap" w:sz="24" w:space="0" w:color="auto"/>
            </w:tcBorders>
            <w:shd w:val="clear" w:color="auto" w:fill="auto"/>
          </w:tcPr>
          <w:p w:rsidR="00634AE2" w:rsidRPr="00634AE2" w:rsidRDefault="00634AE2" w:rsidP="00634AE2">
            <w:pPr>
              <w:jc w:val="lowKashida"/>
              <w:rPr>
                <w:rFonts w:cs="Simplified Arabic"/>
                <w:color w:val="FF0000"/>
                <w:sz w:val="32"/>
                <w:szCs w:val="32"/>
                <w:rtl/>
              </w:rPr>
            </w:pPr>
            <w:r w:rsidRPr="00634AE2">
              <w:rPr>
                <w:rFonts w:cs="Simplified Arabic" w:hint="cs"/>
                <w:color w:val="FF0000"/>
                <w:sz w:val="32"/>
                <w:szCs w:val="32"/>
                <w:rtl/>
              </w:rPr>
              <w:t xml:space="preserve">أنواع النقل </w:t>
            </w:r>
            <w:proofErr w:type="spellStart"/>
            <w:r w:rsidRPr="00634AE2">
              <w:rPr>
                <w:rFonts w:cs="Simplified Arabic" w:hint="cs"/>
                <w:color w:val="FF0000"/>
                <w:sz w:val="32"/>
                <w:szCs w:val="32"/>
                <w:rtl/>
              </w:rPr>
              <w:t>الجوي:</w:t>
            </w:r>
            <w:proofErr w:type="spellEnd"/>
            <w:r w:rsidRPr="00634AE2">
              <w:rPr>
                <w:rFonts w:cs="Simplified Arabic" w:hint="cs"/>
                <w:color w:val="FF0000"/>
                <w:sz w:val="32"/>
                <w:szCs w:val="32"/>
                <w:rtl/>
              </w:rPr>
              <w:t xml:space="preserve"> النقل </w:t>
            </w:r>
            <w:proofErr w:type="spellStart"/>
            <w:r w:rsidRPr="00634AE2">
              <w:rPr>
                <w:rFonts w:cs="Simplified Arabic" w:hint="cs"/>
                <w:color w:val="FF0000"/>
                <w:sz w:val="32"/>
                <w:szCs w:val="32"/>
                <w:rtl/>
              </w:rPr>
              <w:t>الداخلي,</w:t>
            </w:r>
            <w:proofErr w:type="spellEnd"/>
            <w:r w:rsidRPr="00634AE2">
              <w:rPr>
                <w:rFonts w:cs="Simplified Arabic" w:hint="cs"/>
                <w:color w:val="FF0000"/>
                <w:sz w:val="32"/>
                <w:szCs w:val="32"/>
                <w:rtl/>
              </w:rPr>
              <w:t xml:space="preserve"> النقل الخارجي النقل الخاضع لاتفاقية </w:t>
            </w:r>
            <w:proofErr w:type="spellStart"/>
            <w:r w:rsidRPr="00634AE2">
              <w:rPr>
                <w:rFonts w:cs="Simplified Arabic" w:hint="cs"/>
                <w:color w:val="FF0000"/>
                <w:sz w:val="32"/>
                <w:szCs w:val="32"/>
                <w:rtl/>
              </w:rPr>
              <w:t>وارسو,</w:t>
            </w:r>
            <w:proofErr w:type="spellEnd"/>
            <w:r w:rsidRPr="00634AE2">
              <w:rPr>
                <w:rFonts w:cs="Simplified Arabic" w:hint="cs"/>
                <w:color w:val="FF0000"/>
                <w:sz w:val="32"/>
                <w:szCs w:val="32"/>
                <w:rtl/>
              </w:rPr>
              <w:t xml:space="preserve"> النقل الغير خاضع  لاتفاقية وارسو</w:t>
            </w:r>
          </w:p>
        </w:tc>
        <w:tc>
          <w:tcPr>
            <w:tcW w:w="1740" w:type="dxa"/>
            <w:tcBorders>
              <w:top w:val="thickThinSmallGap" w:sz="24" w:space="0" w:color="auto"/>
              <w:bottom w:val="thickThinSmallGap" w:sz="24" w:space="0" w:color="auto"/>
            </w:tcBorders>
            <w:shd w:val="clear" w:color="auto" w:fill="auto"/>
            <w:vAlign w:val="center"/>
          </w:tcPr>
          <w:p w:rsidR="00634AE2" w:rsidRPr="00460774" w:rsidRDefault="005A0531" w:rsidP="005A0531">
            <w:pPr>
              <w:jc w:val="center"/>
              <w:rPr>
                <w:rFonts w:cs="Simplified Arabic"/>
                <w:sz w:val="32"/>
                <w:szCs w:val="32"/>
                <w:rtl/>
              </w:rPr>
            </w:pPr>
            <w:r>
              <w:rPr>
                <w:rFonts w:cs="Simplified Arabic" w:hint="cs"/>
                <w:sz w:val="32"/>
                <w:szCs w:val="32"/>
                <w:rtl/>
              </w:rPr>
              <w:t>3</w:t>
            </w:r>
          </w:p>
        </w:tc>
      </w:tr>
      <w:tr w:rsidR="00634AE2" w:rsidRPr="00460774" w:rsidTr="005A0531">
        <w:trPr>
          <w:jc w:val="center"/>
        </w:trPr>
        <w:tc>
          <w:tcPr>
            <w:tcW w:w="386" w:type="dxa"/>
            <w:tcBorders>
              <w:top w:val="thickThinSmallGap" w:sz="24" w:space="0" w:color="auto"/>
              <w:bottom w:val="thickThinSmallGap" w:sz="24" w:space="0" w:color="auto"/>
            </w:tcBorders>
            <w:shd w:val="clear" w:color="auto" w:fill="auto"/>
            <w:vAlign w:val="center"/>
          </w:tcPr>
          <w:p w:rsidR="00634AE2" w:rsidRPr="00460774" w:rsidRDefault="00634AE2" w:rsidP="005A0531">
            <w:pPr>
              <w:jc w:val="center"/>
              <w:rPr>
                <w:rFonts w:cs="Simplified Arabic"/>
                <w:sz w:val="32"/>
                <w:szCs w:val="32"/>
                <w:rtl/>
              </w:rPr>
            </w:pPr>
          </w:p>
        </w:tc>
        <w:tc>
          <w:tcPr>
            <w:tcW w:w="2155" w:type="dxa"/>
            <w:tcBorders>
              <w:top w:val="thickThinSmallGap" w:sz="24" w:space="0" w:color="auto"/>
              <w:bottom w:val="thickThinSmallGap" w:sz="24" w:space="0" w:color="auto"/>
            </w:tcBorders>
            <w:shd w:val="clear" w:color="auto" w:fill="auto"/>
            <w:vAlign w:val="center"/>
          </w:tcPr>
          <w:p w:rsidR="00634AE2" w:rsidRPr="00460774" w:rsidRDefault="00634AE2" w:rsidP="005A0531">
            <w:pPr>
              <w:jc w:val="center"/>
              <w:rPr>
                <w:rFonts w:cs="Simplified Arabic"/>
                <w:sz w:val="32"/>
                <w:szCs w:val="32"/>
                <w:rtl/>
              </w:rPr>
            </w:pPr>
            <w:r w:rsidRPr="00460774">
              <w:rPr>
                <w:rFonts w:cs="Simplified Arabic" w:hint="cs"/>
                <w:sz w:val="32"/>
                <w:szCs w:val="32"/>
                <w:rtl/>
              </w:rPr>
              <w:t xml:space="preserve">الأسبوع التاسع </w:t>
            </w:r>
          </w:p>
        </w:tc>
        <w:tc>
          <w:tcPr>
            <w:tcW w:w="5979" w:type="dxa"/>
            <w:tcBorders>
              <w:top w:val="thickThinSmallGap" w:sz="24" w:space="0" w:color="auto"/>
              <w:bottom w:val="thickThinSmallGap" w:sz="24" w:space="0" w:color="auto"/>
            </w:tcBorders>
            <w:shd w:val="clear" w:color="auto" w:fill="auto"/>
          </w:tcPr>
          <w:p w:rsidR="00634AE2" w:rsidRPr="00634AE2" w:rsidRDefault="00634AE2" w:rsidP="005A0531">
            <w:pPr>
              <w:jc w:val="lowKashida"/>
              <w:rPr>
                <w:rFonts w:cs="Simplified Arabic"/>
                <w:color w:val="FF0000"/>
                <w:sz w:val="32"/>
                <w:szCs w:val="32"/>
                <w:rtl/>
              </w:rPr>
            </w:pPr>
            <w:r w:rsidRPr="00634AE2">
              <w:rPr>
                <w:rFonts w:cs="Simplified Arabic" w:hint="cs"/>
                <w:color w:val="FF0000"/>
                <w:sz w:val="32"/>
                <w:szCs w:val="32"/>
                <w:rtl/>
              </w:rPr>
              <w:t xml:space="preserve">عقد النقل </w:t>
            </w:r>
            <w:proofErr w:type="spellStart"/>
            <w:r w:rsidRPr="00634AE2">
              <w:rPr>
                <w:rFonts w:cs="Simplified Arabic" w:hint="cs"/>
                <w:color w:val="FF0000"/>
                <w:sz w:val="32"/>
                <w:szCs w:val="32"/>
                <w:rtl/>
              </w:rPr>
              <w:t>الجوي,</w:t>
            </w:r>
            <w:proofErr w:type="spellEnd"/>
            <w:r w:rsidRPr="00634AE2">
              <w:rPr>
                <w:rFonts w:cs="Simplified Arabic" w:hint="cs"/>
                <w:color w:val="FF0000"/>
                <w:sz w:val="32"/>
                <w:szCs w:val="32"/>
                <w:rtl/>
              </w:rPr>
              <w:t xml:space="preserve"> طبيعته خصائصه أنواعه</w:t>
            </w:r>
          </w:p>
        </w:tc>
        <w:tc>
          <w:tcPr>
            <w:tcW w:w="1740" w:type="dxa"/>
            <w:tcBorders>
              <w:top w:val="thickThinSmallGap" w:sz="24" w:space="0" w:color="auto"/>
              <w:bottom w:val="thickThinSmallGap" w:sz="24" w:space="0" w:color="auto"/>
            </w:tcBorders>
            <w:shd w:val="clear" w:color="auto" w:fill="auto"/>
            <w:vAlign w:val="center"/>
          </w:tcPr>
          <w:p w:rsidR="00634AE2" w:rsidRPr="00460774" w:rsidRDefault="005A0531" w:rsidP="005A0531">
            <w:pPr>
              <w:jc w:val="center"/>
              <w:rPr>
                <w:rFonts w:cs="Simplified Arabic"/>
                <w:sz w:val="32"/>
                <w:szCs w:val="32"/>
                <w:rtl/>
              </w:rPr>
            </w:pPr>
            <w:r>
              <w:rPr>
                <w:rFonts w:cs="Simplified Arabic" w:hint="cs"/>
                <w:sz w:val="32"/>
                <w:szCs w:val="32"/>
                <w:rtl/>
              </w:rPr>
              <w:t>3</w:t>
            </w:r>
          </w:p>
        </w:tc>
      </w:tr>
      <w:tr w:rsidR="00634AE2" w:rsidRPr="00460774" w:rsidTr="005A0531">
        <w:trPr>
          <w:jc w:val="center"/>
        </w:trPr>
        <w:tc>
          <w:tcPr>
            <w:tcW w:w="386" w:type="dxa"/>
            <w:tcBorders>
              <w:top w:val="thickThinSmallGap" w:sz="24" w:space="0" w:color="auto"/>
              <w:bottom w:val="thickThinSmallGap" w:sz="24" w:space="0" w:color="auto"/>
            </w:tcBorders>
            <w:shd w:val="clear" w:color="auto" w:fill="auto"/>
            <w:vAlign w:val="center"/>
          </w:tcPr>
          <w:p w:rsidR="00634AE2" w:rsidRPr="00460774" w:rsidRDefault="00634AE2" w:rsidP="005A0531">
            <w:pPr>
              <w:jc w:val="center"/>
              <w:rPr>
                <w:rFonts w:cs="Simplified Arabic"/>
                <w:sz w:val="32"/>
                <w:szCs w:val="32"/>
                <w:rtl/>
              </w:rPr>
            </w:pPr>
          </w:p>
        </w:tc>
        <w:tc>
          <w:tcPr>
            <w:tcW w:w="2155" w:type="dxa"/>
            <w:tcBorders>
              <w:top w:val="thickThinSmallGap" w:sz="24" w:space="0" w:color="auto"/>
              <w:bottom w:val="thickThinSmallGap" w:sz="24" w:space="0" w:color="auto"/>
            </w:tcBorders>
            <w:shd w:val="clear" w:color="auto" w:fill="auto"/>
            <w:vAlign w:val="center"/>
          </w:tcPr>
          <w:p w:rsidR="00634AE2" w:rsidRPr="00460774" w:rsidRDefault="00634AE2" w:rsidP="005A0531">
            <w:pPr>
              <w:jc w:val="center"/>
              <w:rPr>
                <w:rFonts w:cs="Simplified Arabic"/>
                <w:sz w:val="32"/>
                <w:szCs w:val="32"/>
                <w:rtl/>
              </w:rPr>
            </w:pPr>
            <w:r w:rsidRPr="00460774">
              <w:rPr>
                <w:rFonts w:cs="Simplified Arabic" w:hint="cs"/>
                <w:sz w:val="32"/>
                <w:szCs w:val="32"/>
                <w:rtl/>
              </w:rPr>
              <w:t xml:space="preserve">الأسبوع العاشر </w:t>
            </w:r>
          </w:p>
        </w:tc>
        <w:tc>
          <w:tcPr>
            <w:tcW w:w="5979" w:type="dxa"/>
            <w:tcBorders>
              <w:top w:val="thickThinSmallGap" w:sz="24" w:space="0" w:color="auto"/>
              <w:bottom w:val="thickThinSmallGap" w:sz="24" w:space="0" w:color="auto"/>
            </w:tcBorders>
            <w:shd w:val="clear" w:color="auto" w:fill="auto"/>
          </w:tcPr>
          <w:p w:rsidR="00634AE2" w:rsidRPr="00634AE2" w:rsidRDefault="00634AE2" w:rsidP="005A0531">
            <w:pPr>
              <w:jc w:val="lowKashida"/>
              <w:rPr>
                <w:rFonts w:cs="Simplified Arabic"/>
                <w:color w:val="FF0000"/>
                <w:sz w:val="32"/>
                <w:szCs w:val="32"/>
                <w:rtl/>
              </w:rPr>
            </w:pPr>
            <w:r w:rsidRPr="00634AE2">
              <w:rPr>
                <w:rFonts w:cs="Simplified Arabic" w:hint="cs"/>
                <w:color w:val="FF0000"/>
                <w:sz w:val="32"/>
                <w:szCs w:val="32"/>
                <w:rtl/>
              </w:rPr>
              <w:t>وثائق النقل الجوي , تذكرة السفر استمارة نقل الأمتعة خطاب النقل الجوي</w:t>
            </w:r>
          </w:p>
        </w:tc>
        <w:tc>
          <w:tcPr>
            <w:tcW w:w="1740" w:type="dxa"/>
            <w:tcBorders>
              <w:top w:val="thickThinSmallGap" w:sz="24" w:space="0" w:color="auto"/>
              <w:bottom w:val="thickThinSmallGap" w:sz="24" w:space="0" w:color="auto"/>
            </w:tcBorders>
            <w:shd w:val="clear" w:color="auto" w:fill="auto"/>
            <w:vAlign w:val="center"/>
          </w:tcPr>
          <w:p w:rsidR="00634AE2" w:rsidRPr="00460774" w:rsidRDefault="005A0531" w:rsidP="005A0531">
            <w:pPr>
              <w:jc w:val="center"/>
              <w:rPr>
                <w:rFonts w:cs="Simplified Arabic"/>
                <w:sz w:val="32"/>
                <w:szCs w:val="32"/>
                <w:rtl/>
              </w:rPr>
            </w:pPr>
            <w:r>
              <w:rPr>
                <w:rFonts w:cs="Simplified Arabic" w:hint="cs"/>
                <w:sz w:val="32"/>
                <w:szCs w:val="32"/>
                <w:rtl/>
              </w:rPr>
              <w:t>3</w:t>
            </w:r>
          </w:p>
        </w:tc>
      </w:tr>
      <w:tr w:rsidR="00634AE2" w:rsidRPr="00460774" w:rsidTr="005A0531">
        <w:trPr>
          <w:jc w:val="center"/>
        </w:trPr>
        <w:tc>
          <w:tcPr>
            <w:tcW w:w="386" w:type="dxa"/>
            <w:tcBorders>
              <w:top w:val="thickThinSmallGap" w:sz="24" w:space="0" w:color="auto"/>
              <w:bottom w:val="thickThinSmallGap" w:sz="24" w:space="0" w:color="auto"/>
            </w:tcBorders>
            <w:shd w:val="clear" w:color="auto" w:fill="auto"/>
            <w:vAlign w:val="center"/>
          </w:tcPr>
          <w:p w:rsidR="00634AE2" w:rsidRPr="00460774" w:rsidRDefault="00634AE2" w:rsidP="005A0531">
            <w:pPr>
              <w:jc w:val="center"/>
              <w:rPr>
                <w:rFonts w:cs="Simplified Arabic"/>
                <w:sz w:val="32"/>
                <w:szCs w:val="32"/>
                <w:rtl/>
              </w:rPr>
            </w:pPr>
          </w:p>
        </w:tc>
        <w:tc>
          <w:tcPr>
            <w:tcW w:w="2155" w:type="dxa"/>
            <w:tcBorders>
              <w:top w:val="thickThinSmallGap" w:sz="24" w:space="0" w:color="auto"/>
              <w:bottom w:val="thickThinSmallGap" w:sz="24" w:space="0" w:color="auto"/>
            </w:tcBorders>
            <w:shd w:val="clear" w:color="auto" w:fill="auto"/>
            <w:vAlign w:val="center"/>
          </w:tcPr>
          <w:p w:rsidR="00634AE2" w:rsidRPr="00460774" w:rsidRDefault="00634AE2" w:rsidP="005A0531">
            <w:pPr>
              <w:jc w:val="center"/>
              <w:rPr>
                <w:rFonts w:cs="Simplified Arabic"/>
                <w:sz w:val="32"/>
                <w:szCs w:val="32"/>
                <w:rtl/>
              </w:rPr>
            </w:pPr>
            <w:r w:rsidRPr="00460774">
              <w:rPr>
                <w:rFonts w:cs="Simplified Arabic" w:hint="cs"/>
                <w:sz w:val="32"/>
                <w:szCs w:val="32"/>
                <w:rtl/>
              </w:rPr>
              <w:t xml:space="preserve">الأسبوع الحادي عشر </w:t>
            </w:r>
          </w:p>
        </w:tc>
        <w:tc>
          <w:tcPr>
            <w:tcW w:w="5979" w:type="dxa"/>
            <w:tcBorders>
              <w:top w:val="thickThinSmallGap" w:sz="24" w:space="0" w:color="auto"/>
              <w:bottom w:val="thickThinSmallGap" w:sz="24" w:space="0" w:color="auto"/>
            </w:tcBorders>
            <w:shd w:val="clear" w:color="auto" w:fill="auto"/>
          </w:tcPr>
          <w:p w:rsidR="00634AE2" w:rsidRPr="00634AE2" w:rsidRDefault="00634AE2" w:rsidP="005A0531">
            <w:pPr>
              <w:jc w:val="lowKashida"/>
              <w:rPr>
                <w:rFonts w:cs="Simplified Arabic"/>
                <w:color w:val="FF0000"/>
                <w:sz w:val="32"/>
                <w:szCs w:val="32"/>
                <w:rtl/>
              </w:rPr>
            </w:pPr>
            <w:r w:rsidRPr="00634AE2">
              <w:rPr>
                <w:rFonts w:cs="Simplified Arabic" w:hint="cs"/>
                <w:color w:val="FF0000"/>
                <w:sz w:val="32"/>
                <w:szCs w:val="32"/>
                <w:rtl/>
              </w:rPr>
              <w:t xml:space="preserve">آثار عقد النقل </w:t>
            </w:r>
            <w:proofErr w:type="spellStart"/>
            <w:r w:rsidRPr="00634AE2">
              <w:rPr>
                <w:rFonts w:cs="Simplified Arabic" w:hint="cs"/>
                <w:color w:val="FF0000"/>
                <w:sz w:val="32"/>
                <w:szCs w:val="32"/>
                <w:rtl/>
              </w:rPr>
              <w:t>الجوي,</w:t>
            </w:r>
            <w:proofErr w:type="spellEnd"/>
            <w:r w:rsidRPr="00634AE2">
              <w:rPr>
                <w:rFonts w:cs="Simplified Arabic" w:hint="cs"/>
                <w:color w:val="FF0000"/>
                <w:sz w:val="32"/>
                <w:szCs w:val="32"/>
                <w:rtl/>
              </w:rPr>
              <w:t xml:space="preserve"> آثار العقد الناشئة عن عقد نقل البضائع التزامات أطراف عقد نقل البضائع  حق التعرض في البضاعة أثناء النقل</w:t>
            </w:r>
          </w:p>
        </w:tc>
        <w:tc>
          <w:tcPr>
            <w:tcW w:w="1740" w:type="dxa"/>
            <w:tcBorders>
              <w:top w:val="thickThinSmallGap" w:sz="24" w:space="0" w:color="auto"/>
              <w:bottom w:val="thickThinSmallGap" w:sz="24" w:space="0" w:color="auto"/>
            </w:tcBorders>
            <w:shd w:val="clear" w:color="auto" w:fill="auto"/>
            <w:vAlign w:val="center"/>
          </w:tcPr>
          <w:p w:rsidR="00634AE2" w:rsidRPr="00460774" w:rsidRDefault="005A0531" w:rsidP="005A0531">
            <w:pPr>
              <w:jc w:val="center"/>
              <w:rPr>
                <w:rFonts w:cs="Simplified Arabic"/>
                <w:sz w:val="32"/>
                <w:szCs w:val="32"/>
                <w:rtl/>
              </w:rPr>
            </w:pPr>
            <w:r>
              <w:rPr>
                <w:rFonts w:cs="Simplified Arabic" w:hint="cs"/>
                <w:sz w:val="32"/>
                <w:szCs w:val="32"/>
                <w:rtl/>
              </w:rPr>
              <w:t>3</w:t>
            </w:r>
          </w:p>
        </w:tc>
      </w:tr>
      <w:tr w:rsidR="00634AE2" w:rsidRPr="00460774" w:rsidTr="005A0531">
        <w:trPr>
          <w:jc w:val="center"/>
        </w:trPr>
        <w:tc>
          <w:tcPr>
            <w:tcW w:w="386" w:type="dxa"/>
            <w:tcBorders>
              <w:top w:val="thickThinSmallGap" w:sz="24" w:space="0" w:color="auto"/>
              <w:bottom w:val="thickThinSmallGap" w:sz="24" w:space="0" w:color="auto"/>
            </w:tcBorders>
            <w:shd w:val="clear" w:color="auto" w:fill="auto"/>
            <w:vAlign w:val="center"/>
          </w:tcPr>
          <w:p w:rsidR="00634AE2" w:rsidRPr="00460774" w:rsidRDefault="00634AE2" w:rsidP="005A0531">
            <w:pPr>
              <w:jc w:val="center"/>
              <w:rPr>
                <w:rFonts w:cs="Simplified Arabic"/>
                <w:sz w:val="32"/>
                <w:szCs w:val="32"/>
                <w:rtl/>
              </w:rPr>
            </w:pPr>
          </w:p>
        </w:tc>
        <w:tc>
          <w:tcPr>
            <w:tcW w:w="2155" w:type="dxa"/>
            <w:tcBorders>
              <w:top w:val="thickThinSmallGap" w:sz="24" w:space="0" w:color="auto"/>
              <w:bottom w:val="thickThinSmallGap" w:sz="24" w:space="0" w:color="auto"/>
            </w:tcBorders>
            <w:shd w:val="clear" w:color="auto" w:fill="auto"/>
            <w:vAlign w:val="center"/>
          </w:tcPr>
          <w:p w:rsidR="00634AE2" w:rsidRPr="00460774" w:rsidRDefault="00634AE2" w:rsidP="005A0531">
            <w:pPr>
              <w:jc w:val="center"/>
              <w:rPr>
                <w:rFonts w:cs="Simplified Arabic"/>
                <w:sz w:val="32"/>
                <w:szCs w:val="32"/>
                <w:rtl/>
              </w:rPr>
            </w:pPr>
            <w:r w:rsidRPr="00460774">
              <w:rPr>
                <w:rFonts w:cs="Simplified Arabic" w:hint="cs"/>
                <w:sz w:val="32"/>
                <w:szCs w:val="32"/>
                <w:rtl/>
              </w:rPr>
              <w:t xml:space="preserve">الأسبوع الثاني عشر </w:t>
            </w:r>
          </w:p>
        </w:tc>
        <w:tc>
          <w:tcPr>
            <w:tcW w:w="5979" w:type="dxa"/>
            <w:tcBorders>
              <w:top w:val="thickThinSmallGap" w:sz="24" w:space="0" w:color="auto"/>
              <w:bottom w:val="thickThinSmallGap" w:sz="24" w:space="0" w:color="auto"/>
            </w:tcBorders>
            <w:shd w:val="clear" w:color="auto" w:fill="auto"/>
          </w:tcPr>
          <w:p w:rsidR="00634AE2" w:rsidRPr="00634AE2" w:rsidRDefault="00634AE2" w:rsidP="005A0531">
            <w:pPr>
              <w:jc w:val="lowKashida"/>
              <w:rPr>
                <w:rFonts w:cs="Simplified Arabic"/>
                <w:color w:val="FF0000"/>
                <w:sz w:val="32"/>
                <w:szCs w:val="32"/>
                <w:rtl/>
              </w:rPr>
            </w:pPr>
            <w:r w:rsidRPr="00634AE2">
              <w:rPr>
                <w:rFonts w:cs="Simplified Arabic" w:hint="cs"/>
                <w:color w:val="FF0000"/>
                <w:sz w:val="32"/>
                <w:szCs w:val="32"/>
                <w:rtl/>
              </w:rPr>
              <w:t xml:space="preserve">مسؤولية الناقل </w:t>
            </w:r>
            <w:proofErr w:type="spellStart"/>
            <w:r w:rsidRPr="00634AE2">
              <w:rPr>
                <w:rFonts w:cs="Simplified Arabic" w:hint="cs"/>
                <w:color w:val="FF0000"/>
                <w:sz w:val="32"/>
                <w:szCs w:val="32"/>
                <w:rtl/>
              </w:rPr>
              <w:t>الجوي,</w:t>
            </w:r>
            <w:proofErr w:type="spellEnd"/>
            <w:r w:rsidRPr="00634AE2">
              <w:rPr>
                <w:rFonts w:cs="Simplified Arabic" w:hint="cs"/>
                <w:color w:val="FF0000"/>
                <w:sz w:val="32"/>
                <w:szCs w:val="32"/>
                <w:rtl/>
              </w:rPr>
              <w:t xml:space="preserve"> مسؤولية الناقل الجوي طبقاً لاتفاقية </w:t>
            </w:r>
            <w:proofErr w:type="spellStart"/>
            <w:r w:rsidRPr="00634AE2">
              <w:rPr>
                <w:rFonts w:cs="Simplified Arabic" w:hint="cs"/>
                <w:color w:val="FF0000"/>
                <w:sz w:val="32"/>
                <w:szCs w:val="32"/>
                <w:rtl/>
              </w:rPr>
              <w:t>وارسو,</w:t>
            </w:r>
            <w:proofErr w:type="spellEnd"/>
            <w:r w:rsidRPr="00634AE2">
              <w:rPr>
                <w:rFonts w:cs="Simplified Arabic" w:hint="cs"/>
                <w:color w:val="FF0000"/>
                <w:sz w:val="32"/>
                <w:szCs w:val="32"/>
                <w:rtl/>
              </w:rPr>
              <w:t xml:space="preserve"> تطور مسؤولية الناقل الجوي حالات المسؤولية </w:t>
            </w:r>
          </w:p>
        </w:tc>
        <w:tc>
          <w:tcPr>
            <w:tcW w:w="1740" w:type="dxa"/>
            <w:tcBorders>
              <w:top w:val="thickThinSmallGap" w:sz="24" w:space="0" w:color="auto"/>
              <w:bottom w:val="thickThinSmallGap" w:sz="24" w:space="0" w:color="auto"/>
            </w:tcBorders>
            <w:shd w:val="clear" w:color="auto" w:fill="auto"/>
            <w:vAlign w:val="center"/>
          </w:tcPr>
          <w:p w:rsidR="00634AE2" w:rsidRPr="00460774" w:rsidRDefault="005A0531" w:rsidP="005A0531">
            <w:pPr>
              <w:jc w:val="center"/>
              <w:rPr>
                <w:rFonts w:cs="Simplified Arabic"/>
                <w:sz w:val="32"/>
                <w:szCs w:val="32"/>
                <w:rtl/>
              </w:rPr>
            </w:pPr>
            <w:r>
              <w:rPr>
                <w:rFonts w:cs="Simplified Arabic" w:hint="cs"/>
                <w:sz w:val="32"/>
                <w:szCs w:val="32"/>
                <w:rtl/>
              </w:rPr>
              <w:t>3</w:t>
            </w:r>
          </w:p>
        </w:tc>
      </w:tr>
      <w:tr w:rsidR="00634AE2" w:rsidRPr="00460774" w:rsidTr="005A0531">
        <w:trPr>
          <w:jc w:val="center"/>
        </w:trPr>
        <w:tc>
          <w:tcPr>
            <w:tcW w:w="386" w:type="dxa"/>
            <w:tcBorders>
              <w:top w:val="thickThinSmallGap" w:sz="24" w:space="0" w:color="auto"/>
              <w:bottom w:val="thickThinSmallGap" w:sz="24" w:space="0" w:color="auto"/>
            </w:tcBorders>
            <w:shd w:val="clear" w:color="auto" w:fill="auto"/>
            <w:vAlign w:val="center"/>
          </w:tcPr>
          <w:p w:rsidR="00634AE2" w:rsidRPr="00460774" w:rsidRDefault="00634AE2" w:rsidP="005A0531">
            <w:pPr>
              <w:jc w:val="center"/>
              <w:rPr>
                <w:rFonts w:cs="Simplified Arabic"/>
                <w:sz w:val="32"/>
                <w:szCs w:val="32"/>
                <w:rtl/>
              </w:rPr>
            </w:pPr>
          </w:p>
        </w:tc>
        <w:tc>
          <w:tcPr>
            <w:tcW w:w="2155" w:type="dxa"/>
            <w:tcBorders>
              <w:top w:val="thickThinSmallGap" w:sz="24" w:space="0" w:color="auto"/>
              <w:bottom w:val="thickThinSmallGap" w:sz="24" w:space="0" w:color="auto"/>
            </w:tcBorders>
            <w:shd w:val="clear" w:color="auto" w:fill="auto"/>
            <w:vAlign w:val="center"/>
          </w:tcPr>
          <w:p w:rsidR="00634AE2" w:rsidRPr="00460774" w:rsidRDefault="00634AE2" w:rsidP="005A0531">
            <w:pPr>
              <w:jc w:val="center"/>
              <w:rPr>
                <w:rFonts w:cs="Simplified Arabic"/>
                <w:sz w:val="32"/>
                <w:szCs w:val="32"/>
                <w:rtl/>
              </w:rPr>
            </w:pPr>
            <w:r w:rsidRPr="00460774">
              <w:rPr>
                <w:rFonts w:cs="Simplified Arabic" w:hint="cs"/>
                <w:sz w:val="32"/>
                <w:szCs w:val="32"/>
                <w:rtl/>
              </w:rPr>
              <w:t xml:space="preserve">الأسبوع الثالث عشر </w:t>
            </w:r>
          </w:p>
        </w:tc>
        <w:tc>
          <w:tcPr>
            <w:tcW w:w="5979" w:type="dxa"/>
            <w:tcBorders>
              <w:top w:val="thickThinSmallGap" w:sz="24" w:space="0" w:color="auto"/>
              <w:bottom w:val="thickThinSmallGap" w:sz="24" w:space="0" w:color="auto"/>
            </w:tcBorders>
            <w:shd w:val="clear" w:color="auto" w:fill="auto"/>
          </w:tcPr>
          <w:p w:rsidR="00634AE2" w:rsidRPr="00634AE2" w:rsidRDefault="00634AE2" w:rsidP="005A0531">
            <w:pPr>
              <w:jc w:val="lowKashida"/>
              <w:rPr>
                <w:rFonts w:cs="Simplified Arabic"/>
                <w:color w:val="FF0000"/>
                <w:sz w:val="32"/>
                <w:szCs w:val="32"/>
                <w:rtl/>
              </w:rPr>
            </w:pPr>
            <w:r w:rsidRPr="00634AE2">
              <w:rPr>
                <w:rFonts w:cs="Simplified Arabic" w:hint="cs"/>
                <w:color w:val="FF0000"/>
                <w:sz w:val="32"/>
                <w:szCs w:val="32"/>
                <w:rtl/>
              </w:rPr>
              <w:t>اتفاقات الإعفاء من المسؤولية أو التخفيف منها دعوى المسؤولية</w:t>
            </w:r>
          </w:p>
        </w:tc>
        <w:tc>
          <w:tcPr>
            <w:tcW w:w="1740" w:type="dxa"/>
            <w:tcBorders>
              <w:top w:val="thickThinSmallGap" w:sz="24" w:space="0" w:color="auto"/>
              <w:bottom w:val="thickThinSmallGap" w:sz="24" w:space="0" w:color="auto"/>
            </w:tcBorders>
            <w:shd w:val="clear" w:color="auto" w:fill="auto"/>
            <w:vAlign w:val="center"/>
          </w:tcPr>
          <w:p w:rsidR="00634AE2" w:rsidRPr="00460774" w:rsidRDefault="005A0531" w:rsidP="005A0531">
            <w:pPr>
              <w:jc w:val="center"/>
              <w:rPr>
                <w:rFonts w:cs="Simplified Arabic"/>
                <w:sz w:val="32"/>
                <w:szCs w:val="32"/>
                <w:rtl/>
              </w:rPr>
            </w:pPr>
            <w:r>
              <w:rPr>
                <w:rFonts w:cs="Simplified Arabic" w:hint="cs"/>
                <w:sz w:val="32"/>
                <w:szCs w:val="32"/>
                <w:rtl/>
              </w:rPr>
              <w:t>3</w:t>
            </w:r>
          </w:p>
        </w:tc>
      </w:tr>
      <w:tr w:rsidR="00634AE2" w:rsidRPr="00460774" w:rsidTr="005A0531">
        <w:trPr>
          <w:jc w:val="center"/>
        </w:trPr>
        <w:tc>
          <w:tcPr>
            <w:tcW w:w="386" w:type="dxa"/>
            <w:tcBorders>
              <w:top w:val="thickThinSmallGap" w:sz="24" w:space="0" w:color="auto"/>
              <w:bottom w:val="thickThinSmallGap" w:sz="24" w:space="0" w:color="auto"/>
            </w:tcBorders>
            <w:shd w:val="clear" w:color="auto" w:fill="auto"/>
            <w:vAlign w:val="center"/>
          </w:tcPr>
          <w:p w:rsidR="00634AE2" w:rsidRPr="00460774" w:rsidRDefault="00634AE2" w:rsidP="005A0531">
            <w:pPr>
              <w:jc w:val="center"/>
              <w:rPr>
                <w:rFonts w:cs="Simplified Arabic"/>
                <w:sz w:val="32"/>
                <w:szCs w:val="32"/>
                <w:rtl/>
              </w:rPr>
            </w:pPr>
          </w:p>
        </w:tc>
        <w:tc>
          <w:tcPr>
            <w:tcW w:w="2155" w:type="dxa"/>
            <w:tcBorders>
              <w:top w:val="thickThinSmallGap" w:sz="24" w:space="0" w:color="auto"/>
              <w:bottom w:val="thickThinSmallGap" w:sz="24" w:space="0" w:color="auto"/>
            </w:tcBorders>
            <w:shd w:val="clear" w:color="auto" w:fill="auto"/>
            <w:vAlign w:val="center"/>
          </w:tcPr>
          <w:p w:rsidR="00634AE2" w:rsidRPr="00460774" w:rsidRDefault="00634AE2" w:rsidP="005A0531">
            <w:pPr>
              <w:jc w:val="center"/>
              <w:rPr>
                <w:rFonts w:cs="Simplified Arabic"/>
                <w:sz w:val="32"/>
                <w:szCs w:val="32"/>
                <w:rtl/>
              </w:rPr>
            </w:pPr>
            <w:r w:rsidRPr="00460774">
              <w:rPr>
                <w:rFonts w:cs="Simplified Arabic" w:hint="cs"/>
                <w:sz w:val="32"/>
                <w:szCs w:val="32"/>
                <w:rtl/>
              </w:rPr>
              <w:t xml:space="preserve">الأسبوع الرابع عشر </w:t>
            </w:r>
          </w:p>
        </w:tc>
        <w:tc>
          <w:tcPr>
            <w:tcW w:w="5979" w:type="dxa"/>
            <w:tcBorders>
              <w:top w:val="thickThinSmallGap" w:sz="24" w:space="0" w:color="auto"/>
              <w:bottom w:val="thickThinSmallGap" w:sz="24" w:space="0" w:color="auto"/>
            </w:tcBorders>
            <w:shd w:val="clear" w:color="auto" w:fill="auto"/>
          </w:tcPr>
          <w:p w:rsidR="00634AE2" w:rsidRPr="00634AE2" w:rsidRDefault="00634AE2" w:rsidP="005A0531">
            <w:pPr>
              <w:jc w:val="lowKashida"/>
              <w:rPr>
                <w:rFonts w:cs="Simplified Arabic"/>
                <w:color w:val="FF0000"/>
                <w:sz w:val="32"/>
                <w:szCs w:val="32"/>
                <w:rtl/>
              </w:rPr>
            </w:pPr>
            <w:r w:rsidRPr="00634AE2">
              <w:rPr>
                <w:rFonts w:cs="Simplified Arabic" w:hint="cs"/>
                <w:color w:val="FF0000"/>
                <w:sz w:val="32"/>
                <w:szCs w:val="32"/>
                <w:rtl/>
              </w:rPr>
              <w:t xml:space="preserve">مسؤولية الناقل الجوي طبقاً لأحكام اتفاقية </w:t>
            </w:r>
            <w:r w:rsidRPr="00634AE2">
              <w:rPr>
                <w:rFonts w:ascii="Arial" w:hAnsi="Arial" w:hint="cs"/>
                <w:color w:val="FF0000"/>
                <w:sz w:val="32"/>
                <w:szCs w:val="32"/>
                <w:rtl/>
              </w:rPr>
              <w:t>مونتريال</w:t>
            </w:r>
            <w:r w:rsidRPr="00634AE2">
              <w:rPr>
                <w:rFonts w:cs="Simplified Arabic"/>
                <w:color w:val="FF0000"/>
                <w:sz w:val="32"/>
                <w:szCs w:val="32"/>
                <w:rtl/>
              </w:rPr>
              <w:t xml:space="preserve"> </w:t>
            </w:r>
            <w:r w:rsidRPr="00634AE2">
              <w:rPr>
                <w:rFonts w:cs="Simplified Arabic" w:hint="cs"/>
                <w:color w:val="FF0000"/>
                <w:sz w:val="32"/>
                <w:szCs w:val="32"/>
                <w:rtl/>
              </w:rPr>
              <w:t xml:space="preserve">لعام </w:t>
            </w:r>
            <w:proofErr w:type="spellStart"/>
            <w:r w:rsidRPr="00634AE2">
              <w:rPr>
                <w:rFonts w:cs="Simplified Arabic" w:hint="cs"/>
                <w:color w:val="FF0000"/>
                <w:sz w:val="32"/>
                <w:szCs w:val="32"/>
                <w:rtl/>
              </w:rPr>
              <w:t>1999م</w:t>
            </w:r>
            <w:proofErr w:type="spellEnd"/>
            <w:r w:rsidRPr="00634AE2">
              <w:rPr>
                <w:rFonts w:cs="Simplified Arabic" w:hint="cs"/>
                <w:color w:val="FF0000"/>
                <w:sz w:val="32"/>
                <w:szCs w:val="32"/>
                <w:rtl/>
              </w:rPr>
              <w:t xml:space="preserve"> أساس المسؤولية وطبيعتها أثر الإرهاب على مسؤولية الناقل الجوي للركاب</w:t>
            </w:r>
          </w:p>
        </w:tc>
        <w:tc>
          <w:tcPr>
            <w:tcW w:w="1740" w:type="dxa"/>
            <w:tcBorders>
              <w:top w:val="thickThinSmallGap" w:sz="24" w:space="0" w:color="auto"/>
              <w:bottom w:val="thickThinSmallGap" w:sz="24" w:space="0" w:color="auto"/>
            </w:tcBorders>
            <w:shd w:val="clear" w:color="auto" w:fill="auto"/>
            <w:vAlign w:val="center"/>
          </w:tcPr>
          <w:p w:rsidR="00634AE2" w:rsidRPr="00460774" w:rsidRDefault="005A0531" w:rsidP="005A0531">
            <w:pPr>
              <w:jc w:val="center"/>
              <w:rPr>
                <w:rFonts w:cs="Simplified Arabic"/>
                <w:sz w:val="32"/>
                <w:szCs w:val="32"/>
                <w:rtl/>
              </w:rPr>
            </w:pPr>
            <w:r>
              <w:rPr>
                <w:rFonts w:cs="Simplified Arabic" w:hint="cs"/>
                <w:sz w:val="32"/>
                <w:szCs w:val="32"/>
                <w:rtl/>
              </w:rPr>
              <w:t>3</w:t>
            </w:r>
          </w:p>
        </w:tc>
      </w:tr>
    </w:tbl>
    <w:p w:rsidR="00634AE2" w:rsidRDefault="00634AE2" w:rsidP="00634AE2">
      <w:pPr>
        <w:jc w:val="lowKashida"/>
        <w:rPr>
          <w:rFonts w:cs="Simplified Arabic"/>
          <w:b/>
          <w:bCs/>
          <w:sz w:val="32"/>
          <w:szCs w:val="32"/>
          <w:rtl/>
        </w:rPr>
      </w:pPr>
    </w:p>
    <w:tbl>
      <w:tblPr>
        <w:bidiVisual/>
        <w:tblW w:w="10065"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65"/>
      </w:tblGrid>
      <w:tr w:rsidR="002C19B3" w:rsidRPr="00FC6260" w:rsidTr="00F0707F">
        <w:trPr>
          <w:trHeight w:val="647"/>
        </w:trPr>
        <w:tc>
          <w:tcPr>
            <w:tcW w:w="10065" w:type="dxa"/>
          </w:tcPr>
          <w:p w:rsidR="002C19B3" w:rsidRPr="00533752" w:rsidRDefault="002C19B3" w:rsidP="00F0707F">
            <w:pPr>
              <w:pStyle w:val="7"/>
              <w:bidi/>
              <w:spacing w:after="120"/>
              <w:jc w:val="both"/>
              <w:rPr>
                <w:rFonts w:cs="Simplified Arabic"/>
                <w:b/>
                <w:bCs/>
                <w:color w:val="FF0000"/>
                <w:sz w:val="28"/>
                <w:szCs w:val="28"/>
              </w:rPr>
            </w:pPr>
            <w:proofErr w:type="spellStart"/>
            <w:r>
              <w:rPr>
                <w:rtl/>
              </w:rPr>
              <w:t>3</w:t>
            </w:r>
            <w:r w:rsidRPr="001F7B1B">
              <w:rPr>
                <w:b/>
                <w:bCs/>
                <w:sz w:val="28"/>
                <w:szCs w:val="28"/>
                <w:rtl/>
              </w:rPr>
              <w:t>-</w:t>
            </w:r>
            <w:proofErr w:type="spellEnd"/>
            <w:r w:rsidR="00011954">
              <w:rPr>
                <w:rFonts w:hint="cs"/>
                <w:b/>
                <w:bCs/>
                <w:sz w:val="28"/>
                <w:szCs w:val="28"/>
                <w:rtl/>
              </w:rPr>
              <w:t xml:space="preserve"> </w:t>
            </w:r>
            <w:r w:rsidRPr="001F7B1B">
              <w:rPr>
                <w:b/>
                <w:bCs/>
                <w:sz w:val="28"/>
                <w:szCs w:val="28"/>
                <w:rtl/>
              </w:rPr>
              <w:t>ساعات دراسة خاصة إضافية/ساعات التعلم المتوقع أن يستوفيها الطالب أسبوعياً. (ينبغي أن يمثل هذا المتوسط لكل فصل دراسي وليس المطلوب لكل أسبوع</w:t>
            </w:r>
            <w:proofErr w:type="spellStart"/>
            <w:r w:rsidRPr="001F7B1B">
              <w:rPr>
                <w:b/>
                <w:bCs/>
                <w:sz w:val="28"/>
                <w:szCs w:val="28"/>
                <w:rtl/>
              </w:rPr>
              <w:t>):</w:t>
            </w:r>
            <w:proofErr w:type="spellEnd"/>
            <w:r w:rsidRPr="00FC6260">
              <w:rPr>
                <w:rtl/>
              </w:rPr>
              <w:t xml:space="preserve"> </w:t>
            </w:r>
            <w:r w:rsidR="00F0707F">
              <w:rPr>
                <w:rFonts w:ascii="Arial" w:hAnsi="Arial" w:cs="AL-Mohanad" w:hint="cs"/>
                <w:b/>
                <w:sz w:val="28"/>
                <w:szCs w:val="28"/>
                <w:rtl/>
              </w:rPr>
              <w:t xml:space="preserve"> </w:t>
            </w:r>
            <w:r w:rsidR="004E164E">
              <w:rPr>
                <w:rFonts w:cs="Simplified Arabic" w:hint="cs"/>
                <w:b/>
                <w:bCs/>
                <w:color w:val="FF0000"/>
                <w:sz w:val="28"/>
                <w:szCs w:val="28"/>
                <w:rtl/>
              </w:rPr>
              <w:t xml:space="preserve">لا ينطبق </w:t>
            </w:r>
          </w:p>
        </w:tc>
      </w:tr>
    </w:tbl>
    <w:p w:rsidR="002C19B3" w:rsidRPr="00F0707F" w:rsidRDefault="002C19B3" w:rsidP="002C19B3">
      <w:pPr>
        <w:rPr>
          <w:rFonts w:ascii="Arial" w:hAnsi="Arial" w:cs="AL-Mohanad"/>
          <w:sz w:val="28"/>
          <w:szCs w:val="28"/>
        </w:rPr>
      </w:pPr>
    </w:p>
    <w:tbl>
      <w:tblPr>
        <w:bidiVisual/>
        <w:tblW w:w="10065"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8"/>
        <w:gridCol w:w="5220"/>
        <w:gridCol w:w="1260"/>
        <w:gridCol w:w="1777"/>
      </w:tblGrid>
      <w:tr w:rsidR="002C19B3" w:rsidRPr="00FC6260" w:rsidTr="00BE0AB2">
        <w:trPr>
          <w:trHeight w:val="3115"/>
        </w:trPr>
        <w:tc>
          <w:tcPr>
            <w:tcW w:w="10065" w:type="dxa"/>
            <w:gridSpan w:val="4"/>
          </w:tcPr>
          <w:p w:rsidR="002C19B3" w:rsidRPr="00BE0AB2" w:rsidRDefault="002C19B3" w:rsidP="00BE0AB2">
            <w:pPr>
              <w:pStyle w:val="7"/>
              <w:bidi/>
              <w:spacing w:after="120"/>
              <w:jc w:val="both"/>
              <w:rPr>
                <w:sz w:val="28"/>
                <w:szCs w:val="28"/>
                <w:rtl/>
              </w:rPr>
            </w:pPr>
            <w:r>
              <w:rPr>
                <w:rFonts w:ascii="Arial" w:hAnsi="Arial" w:cs="AL-Mohanad"/>
                <w:sz w:val="28"/>
                <w:szCs w:val="28"/>
                <w:rtl/>
              </w:rPr>
              <w:t>4-</w:t>
            </w:r>
            <w:r w:rsidRPr="00BE0AB2">
              <w:rPr>
                <w:sz w:val="28"/>
                <w:szCs w:val="28"/>
                <w:rtl/>
              </w:rPr>
              <w:t xml:space="preserve">تطوير نتائج التعلم في  مختلف مجالات التعلم  </w:t>
            </w:r>
          </w:p>
          <w:p w:rsidR="002C19B3" w:rsidRPr="00BE0AB2" w:rsidRDefault="002C19B3" w:rsidP="00BE0AB2">
            <w:pPr>
              <w:pStyle w:val="7"/>
              <w:bidi/>
              <w:spacing w:after="120"/>
              <w:jc w:val="both"/>
              <w:rPr>
                <w:sz w:val="28"/>
                <w:szCs w:val="28"/>
                <w:rtl/>
              </w:rPr>
            </w:pPr>
            <w:r w:rsidRPr="00BE0AB2">
              <w:rPr>
                <w:sz w:val="28"/>
                <w:szCs w:val="28"/>
                <w:rtl/>
              </w:rPr>
              <w:t xml:space="preserve">بيّن لكل من مجالات التعلم المبينة أدناه ما يلي: </w:t>
            </w:r>
          </w:p>
          <w:p w:rsidR="002C19B3" w:rsidRPr="00BE0AB2" w:rsidRDefault="002C19B3" w:rsidP="00BE0AB2">
            <w:pPr>
              <w:pStyle w:val="7"/>
              <w:bidi/>
              <w:spacing w:after="120"/>
              <w:jc w:val="both"/>
              <w:rPr>
                <w:sz w:val="28"/>
                <w:szCs w:val="28"/>
              </w:rPr>
            </w:pPr>
            <w:r w:rsidRPr="00BE0AB2">
              <w:rPr>
                <w:sz w:val="28"/>
                <w:szCs w:val="28"/>
                <w:rtl/>
              </w:rPr>
              <w:t xml:space="preserve">موجز سريع للمعارف أو المهارات التي يسعى المقرر الدراسي إلى تنميتها. </w:t>
            </w:r>
          </w:p>
          <w:p w:rsidR="002C19B3" w:rsidRPr="00BE0AB2" w:rsidRDefault="002C19B3" w:rsidP="00BE0AB2">
            <w:pPr>
              <w:pStyle w:val="7"/>
              <w:bidi/>
              <w:spacing w:after="120"/>
              <w:jc w:val="both"/>
              <w:rPr>
                <w:sz w:val="28"/>
                <w:szCs w:val="28"/>
              </w:rPr>
            </w:pPr>
            <w:r w:rsidRPr="00BE0AB2">
              <w:rPr>
                <w:sz w:val="28"/>
                <w:szCs w:val="28"/>
                <w:rtl/>
              </w:rPr>
              <w:t xml:space="preserve">توصيف لاستراتيجيات التدريس المستخدمة في  المقرر الدراسي بغية تطوير تلك المعارف أو المهارات. </w:t>
            </w:r>
          </w:p>
          <w:p w:rsidR="002C19B3" w:rsidRPr="001F7B1B" w:rsidRDefault="002C19B3" w:rsidP="00BE0AB2">
            <w:pPr>
              <w:pStyle w:val="7"/>
              <w:bidi/>
              <w:spacing w:after="120"/>
              <w:jc w:val="both"/>
              <w:rPr>
                <w:rFonts w:ascii="Arial" w:hAnsi="Arial" w:cs="AL-Mohanad"/>
                <w:sz w:val="28"/>
                <w:szCs w:val="28"/>
              </w:rPr>
            </w:pPr>
            <w:r w:rsidRPr="00BE0AB2">
              <w:rPr>
                <w:sz w:val="28"/>
                <w:szCs w:val="28"/>
                <w:rtl/>
              </w:rPr>
              <w:t>الطرق المتبعة لتقويم الطالب في المقرر الدراسي لتقييم نتائج التعلم في هذا المجال الدراسي.</w:t>
            </w:r>
            <w:r w:rsidRPr="001F7B1B">
              <w:rPr>
                <w:sz w:val="28"/>
                <w:szCs w:val="28"/>
                <w:rtl/>
              </w:rPr>
              <w:t xml:space="preserve">  </w:t>
            </w:r>
          </w:p>
        </w:tc>
      </w:tr>
      <w:tr w:rsidR="002C19B3" w:rsidRPr="00FC6260" w:rsidTr="00BE0AB2">
        <w:trPr>
          <w:trHeight w:val="647"/>
        </w:trPr>
        <w:tc>
          <w:tcPr>
            <w:tcW w:w="10065" w:type="dxa"/>
            <w:gridSpan w:val="4"/>
          </w:tcPr>
          <w:p w:rsidR="002C19B3" w:rsidRPr="00B5443A" w:rsidRDefault="002C19B3" w:rsidP="005A0531">
            <w:pPr>
              <w:pStyle w:val="7"/>
              <w:numPr>
                <w:ilvl w:val="0"/>
                <w:numId w:val="3"/>
              </w:numPr>
              <w:bidi/>
              <w:spacing w:after="120"/>
              <w:ind w:left="0"/>
              <w:rPr>
                <w:rFonts w:ascii="Arial" w:hAnsi="Arial" w:cs="AL-Mohanad"/>
                <w:bCs/>
                <w:sz w:val="28"/>
                <w:szCs w:val="28"/>
              </w:rPr>
            </w:pPr>
            <w:r w:rsidRPr="00FC6260">
              <w:rPr>
                <w:rFonts w:ascii="Arial" w:hAnsi="Arial" w:cs="AL-Mohanad"/>
                <w:bCs/>
                <w:sz w:val="28"/>
                <w:szCs w:val="28"/>
                <w:rtl/>
              </w:rPr>
              <w:t>المعارف</w:t>
            </w:r>
            <w:r>
              <w:rPr>
                <w:rFonts w:ascii="Arial" w:hAnsi="Arial" w:cs="AL-Mohanad"/>
                <w:bCs/>
                <w:sz w:val="28"/>
                <w:szCs w:val="28"/>
                <w:rtl/>
              </w:rPr>
              <w:t>:</w:t>
            </w:r>
            <w:r w:rsidRPr="00FC6260">
              <w:rPr>
                <w:rFonts w:ascii="Arial" w:hAnsi="Arial" w:cs="AL-Mohanad"/>
                <w:bCs/>
                <w:sz w:val="28"/>
                <w:szCs w:val="28"/>
                <w:rtl/>
              </w:rPr>
              <w:t xml:space="preserve">                                                                                                                                                                                                                                                                                                                                                                    </w:t>
            </w:r>
          </w:p>
        </w:tc>
      </w:tr>
      <w:tr w:rsidR="002C19B3" w:rsidRPr="00FC6260" w:rsidTr="00BE0AB2">
        <w:trPr>
          <w:trHeight w:val="647"/>
        </w:trPr>
        <w:tc>
          <w:tcPr>
            <w:tcW w:w="10065" w:type="dxa"/>
            <w:gridSpan w:val="4"/>
          </w:tcPr>
          <w:p w:rsidR="002C19B3" w:rsidRPr="00205665" w:rsidRDefault="002C19B3" w:rsidP="00205665">
            <w:pPr>
              <w:pStyle w:val="7"/>
              <w:bidi/>
              <w:spacing w:after="120"/>
              <w:rPr>
                <w:rFonts w:ascii="Arial" w:hAnsi="Arial" w:cs="Simplified Arabic"/>
                <w:bCs/>
                <w:sz w:val="28"/>
                <w:szCs w:val="28"/>
              </w:rPr>
            </w:pPr>
            <w:r w:rsidRPr="00205665">
              <w:rPr>
                <w:rFonts w:ascii="Arial" w:hAnsi="Arial" w:cs="Simplified Arabic"/>
                <w:bCs/>
                <w:sz w:val="28"/>
                <w:szCs w:val="28"/>
                <w:rtl/>
              </w:rPr>
              <w:t>1-توصيف للمعارف المراد اكتسابها:</w:t>
            </w:r>
          </w:p>
          <w:p w:rsidR="00634AE2" w:rsidRDefault="00634AE2" w:rsidP="00634AE2">
            <w:r w:rsidRPr="00634AE2">
              <w:rPr>
                <w:rFonts w:cs="Simplified Arabic" w:hint="cs"/>
                <w:color w:val="FF0000"/>
                <w:sz w:val="32"/>
                <w:szCs w:val="32"/>
                <w:rtl/>
              </w:rPr>
              <w:t xml:space="preserve">التعريف بالنظام </w:t>
            </w:r>
            <w:proofErr w:type="spellStart"/>
            <w:r w:rsidRPr="00634AE2">
              <w:rPr>
                <w:rFonts w:cs="Simplified Arabic" w:hint="cs"/>
                <w:color w:val="FF0000"/>
                <w:sz w:val="32"/>
                <w:szCs w:val="32"/>
                <w:rtl/>
              </w:rPr>
              <w:t>البحري,</w:t>
            </w:r>
            <w:proofErr w:type="spellEnd"/>
            <w:r w:rsidRPr="00634AE2">
              <w:rPr>
                <w:rFonts w:cs="Simplified Arabic" w:hint="cs"/>
                <w:color w:val="FF0000"/>
                <w:sz w:val="32"/>
                <w:szCs w:val="32"/>
                <w:rtl/>
              </w:rPr>
              <w:t xml:space="preserve"> وبيان موضوعة ومصادره ونطاق تطبيقه </w:t>
            </w:r>
          </w:p>
          <w:p w:rsidR="00634AE2" w:rsidRDefault="00634AE2" w:rsidP="00634AE2">
            <w:r w:rsidRPr="00634AE2">
              <w:rPr>
                <w:rFonts w:cs="Simplified Arabic" w:hint="cs"/>
                <w:color w:val="FF0000"/>
                <w:sz w:val="32"/>
                <w:szCs w:val="32"/>
                <w:rtl/>
              </w:rPr>
              <w:t xml:space="preserve">الوضع النظامي للسفينة, </w:t>
            </w:r>
          </w:p>
          <w:p w:rsidR="00634AE2" w:rsidRDefault="00634AE2" w:rsidP="00634AE2">
            <w:r w:rsidRPr="00634AE2">
              <w:rPr>
                <w:rFonts w:cs="Simplified Arabic" w:hint="cs"/>
                <w:color w:val="FF0000"/>
                <w:sz w:val="32"/>
                <w:szCs w:val="32"/>
                <w:rtl/>
              </w:rPr>
              <w:t>طرق كسب ملكية السفينة</w:t>
            </w:r>
          </w:p>
          <w:p w:rsidR="00634AE2" w:rsidRDefault="00634AE2" w:rsidP="00634AE2">
            <w:r w:rsidRPr="00634AE2">
              <w:rPr>
                <w:rFonts w:cs="Simplified Arabic" w:hint="cs"/>
                <w:color w:val="FF0000"/>
                <w:sz w:val="32"/>
                <w:szCs w:val="32"/>
                <w:rtl/>
              </w:rPr>
              <w:t xml:space="preserve">الحقوق العينية التبعية على السفينة </w:t>
            </w:r>
          </w:p>
          <w:p w:rsidR="00634AE2" w:rsidRDefault="00634AE2" w:rsidP="00634AE2">
            <w:r w:rsidRPr="00634AE2">
              <w:rPr>
                <w:rFonts w:cs="Simplified Arabic" w:hint="cs"/>
                <w:color w:val="FF0000"/>
                <w:sz w:val="32"/>
                <w:szCs w:val="32"/>
                <w:rtl/>
              </w:rPr>
              <w:t xml:space="preserve">أشخاص الملاحة البحرية </w:t>
            </w:r>
          </w:p>
          <w:p w:rsidR="00634AE2" w:rsidRDefault="00634AE2" w:rsidP="00634AE2">
            <w:r w:rsidRPr="00634AE2">
              <w:rPr>
                <w:rFonts w:cs="Simplified Arabic" w:hint="cs"/>
                <w:color w:val="FF0000"/>
                <w:sz w:val="32"/>
                <w:szCs w:val="32"/>
                <w:rtl/>
              </w:rPr>
              <w:t xml:space="preserve">تكوين عقد النقل البحري, </w:t>
            </w:r>
          </w:p>
          <w:p w:rsidR="00634AE2" w:rsidRDefault="00634AE2" w:rsidP="00634AE2">
            <w:r w:rsidRPr="00634AE2">
              <w:rPr>
                <w:rFonts w:cs="Simplified Arabic" w:hint="cs"/>
                <w:color w:val="FF0000"/>
                <w:sz w:val="32"/>
                <w:szCs w:val="32"/>
                <w:rtl/>
              </w:rPr>
              <w:t>تعريف النظام الجوي وأهميته وخصائصه ومصادره</w:t>
            </w:r>
          </w:p>
          <w:p w:rsidR="00634AE2" w:rsidRDefault="00634AE2" w:rsidP="00634AE2">
            <w:r w:rsidRPr="00634AE2">
              <w:rPr>
                <w:rFonts w:cs="Simplified Arabic" w:hint="cs"/>
                <w:color w:val="FF0000"/>
                <w:sz w:val="32"/>
                <w:szCs w:val="32"/>
                <w:rtl/>
              </w:rPr>
              <w:lastRenderedPageBreak/>
              <w:t xml:space="preserve">أنواع النقل الجوي: </w:t>
            </w:r>
          </w:p>
          <w:p w:rsidR="00634AE2" w:rsidRDefault="00634AE2" w:rsidP="00634AE2">
            <w:r w:rsidRPr="00634AE2">
              <w:rPr>
                <w:rFonts w:cs="Simplified Arabic" w:hint="cs"/>
                <w:color w:val="FF0000"/>
                <w:sz w:val="32"/>
                <w:szCs w:val="32"/>
                <w:rtl/>
              </w:rPr>
              <w:t xml:space="preserve">وثائق النقل الجوي </w:t>
            </w:r>
          </w:p>
          <w:p w:rsidR="00634AE2" w:rsidRDefault="00634AE2" w:rsidP="00634AE2">
            <w:r w:rsidRPr="00634AE2">
              <w:rPr>
                <w:rFonts w:cs="Simplified Arabic" w:hint="cs"/>
                <w:color w:val="FF0000"/>
                <w:sz w:val="32"/>
                <w:szCs w:val="32"/>
                <w:rtl/>
              </w:rPr>
              <w:t xml:space="preserve">آثار عقد النقل الجوي, </w:t>
            </w:r>
          </w:p>
          <w:p w:rsidR="00634AE2" w:rsidRDefault="00634AE2" w:rsidP="00634AE2">
            <w:r w:rsidRPr="00634AE2">
              <w:rPr>
                <w:rFonts w:cs="Simplified Arabic" w:hint="cs"/>
                <w:color w:val="FF0000"/>
                <w:sz w:val="32"/>
                <w:szCs w:val="32"/>
                <w:rtl/>
              </w:rPr>
              <w:t xml:space="preserve">مسؤولية الناقل الجوي, </w:t>
            </w:r>
          </w:p>
          <w:p w:rsidR="00634AE2" w:rsidRDefault="00634AE2" w:rsidP="00634AE2">
            <w:r w:rsidRPr="00634AE2">
              <w:rPr>
                <w:rFonts w:cs="Simplified Arabic" w:hint="cs"/>
                <w:color w:val="FF0000"/>
                <w:sz w:val="32"/>
                <w:szCs w:val="32"/>
                <w:rtl/>
              </w:rPr>
              <w:t>اتفاقات الإعفاء من المسؤولية أو التخفيف منها دعوى المسؤولية</w:t>
            </w:r>
          </w:p>
          <w:p w:rsidR="002C19B3" w:rsidRPr="00634AE2" w:rsidRDefault="00634AE2" w:rsidP="00634AE2">
            <w:pPr>
              <w:rPr>
                <w:rFonts w:ascii="Arial" w:hAnsi="Arial" w:cs="Simplified Arabic"/>
                <w:bCs/>
                <w:color w:val="FF0000"/>
                <w:sz w:val="28"/>
                <w:szCs w:val="28"/>
              </w:rPr>
            </w:pPr>
            <w:r w:rsidRPr="00634AE2">
              <w:rPr>
                <w:rFonts w:cs="Simplified Arabic" w:hint="cs"/>
                <w:color w:val="FF0000"/>
                <w:sz w:val="32"/>
                <w:szCs w:val="32"/>
                <w:rtl/>
              </w:rPr>
              <w:t xml:space="preserve">مسؤولية الناقل الجوي طبقاً لأحكام اتفاقية </w:t>
            </w:r>
            <w:r w:rsidRPr="00634AE2">
              <w:rPr>
                <w:rFonts w:ascii="Arial" w:hAnsi="Arial" w:hint="cs"/>
                <w:color w:val="FF0000"/>
                <w:sz w:val="32"/>
                <w:szCs w:val="32"/>
                <w:rtl/>
              </w:rPr>
              <w:t>مونتريال</w:t>
            </w:r>
            <w:r w:rsidRPr="00634AE2">
              <w:rPr>
                <w:rFonts w:cs="Simplified Arabic"/>
                <w:color w:val="FF0000"/>
                <w:sz w:val="32"/>
                <w:szCs w:val="32"/>
                <w:rtl/>
              </w:rPr>
              <w:t xml:space="preserve"> </w:t>
            </w:r>
            <w:r w:rsidRPr="00634AE2">
              <w:rPr>
                <w:rFonts w:cs="Simplified Arabic" w:hint="cs"/>
                <w:color w:val="FF0000"/>
                <w:sz w:val="32"/>
                <w:szCs w:val="32"/>
                <w:rtl/>
              </w:rPr>
              <w:t xml:space="preserve">لعام </w:t>
            </w:r>
            <w:proofErr w:type="spellStart"/>
            <w:r w:rsidRPr="00634AE2">
              <w:rPr>
                <w:rFonts w:cs="Simplified Arabic" w:hint="cs"/>
                <w:color w:val="FF0000"/>
                <w:sz w:val="32"/>
                <w:szCs w:val="32"/>
                <w:rtl/>
              </w:rPr>
              <w:t>1999م</w:t>
            </w:r>
            <w:proofErr w:type="spellEnd"/>
            <w:r w:rsidRPr="00634AE2">
              <w:rPr>
                <w:rFonts w:cs="Simplified Arabic" w:hint="cs"/>
                <w:color w:val="FF0000"/>
                <w:sz w:val="32"/>
                <w:szCs w:val="32"/>
                <w:rtl/>
              </w:rPr>
              <w:t xml:space="preserve"> </w:t>
            </w:r>
          </w:p>
        </w:tc>
      </w:tr>
      <w:tr w:rsidR="002C19B3" w:rsidRPr="00FC6260" w:rsidTr="00BE0AB2">
        <w:trPr>
          <w:trHeight w:val="647"/>
        </w:trPr>
        <w:tc>
          <w:tcPr>
            <w:tcW w:w="10065" w:type="dxa"/>
            <w:gridSpan w:val="4"/>
          </w:tcPr>
          <w:p w:rsidR="002C19B3" w:rsidRPr="00FC6260" w:rsidRDefault="002C19B3" w:rsidP="005A0531">
            <w:pPr>
              <w:spacing w:after="0" w:line="240" w:lineRule="auto"/>
              <w:rPr>
                <w:rFonts w:ascii="Arial" w:hAnsi="Arial" w:cs="AL-Mohanad"/>
                <w:sz w:val="28"/>
                <w:szCs w:val="28"/>
              </w:rPr>
            </w:pPr>
            <w:r>
              <w:rPr>
                <w:rFonts w:ascii="Arial" w:hAnsi="Arial" w:cs="AL-Mohanad"/>
                <w:sz w:val="28"/>
                <w:szCs w:val="28"/>
                <w:rtl/>
              </w:rPr>
              <w:lastRenderedPageBreak/>
              <w:t>2-</w:t>
            </w:r>
            <w:r w:rsidRPr="00FC6260">
              <w:rPr>
                <w:rFonts w:ascii="Arial" w:hAnsi="Arial" w:cs="AL-Mohanad"/>
                <w:sz w:val="28"/>
                <w:szCs w:val="28"/>
                <w:rtl/>
              </w:rPr>
              <w:t>استراتيجيات التدريس المستخدمة لتنمية تلك المعارف</w:t>
            </w:r>
            <w:r>
              <w:rPr>
                <w:rFonts w:ascii="Arial" w:hAnsi="Arial" w:cs="AL-Mohanad"/>
                <w:sz w:val="28"/>
                <w:szCs w:val="28"/>
                <w:rtl/>
              </w:rPr>
              <w:t>:</w:t>
            </w:r>
            <w:r w:rsidRPr="00FC6260">
              <w:rPr>
                <w:rFonts w:ascii="Arial" w:hAnsi="Arial" w:cs="AL-Mohanad"/>
                <w:sz w:val="28"/>
                <w:szCs w:val="28"/>
                <w:rtl/>
              </w:rPr>
              <w:t xml:space="preserve"> </w:t>
            </w:r>
          </w:p>
          <w:p w:rsidR="002C19B3" w:rsidRPr="00CC5F82" w:rsidRDefault="002C19B3" w:rsidP="005A0531">
            <w:pPr>
              <w:pStyle w:val="7"/>
              <w:bidi/>
              <w:spacing w:after="120"/>
              <w:rPr>
                <w:rFonts w:ascii="Arial" w:hAnsi="Arial" w:cs="Simplified Arabic"/>
                <w:bCs/>
                <w:color w:val="FF0000"/>
                <w:sz w:val="28"/>
                <w:szCs w:val="28"/>
                <w:rtl/>
              </w:rPr>
            </w:pPr>
            <w:r w:rsidRPr="00CC5F82">
              <w:rPr>
                <w:rFonts w:ascii="Arial" w:hAnsi="Arial" w:cs="Simplified Arabic" w:hint="cs"/>
                <w:bCs/>
                <w:color w:val="FF0000"/>
                <w:sz w:val="28"/>
                <w:szCs w:val="28"/>
                <w:rtl/>
              </w:rPr>
              <w:t xml:space="preserve">- المحاضرة </w:t>
            </w:r>
          </w:p>
          <w:p w:rsidR="002C19B3" w:rsidRPr="00CC5F82" w:rsidRDefault="002C19B3" w:rsidP="005A0531">
            <w:pPr>
              <w:rPr>
                <w:rFonts w:cs="Simplified Arabic"/>
                <w:bCs/>
                <w:color w:val="FF0000"/>
                <w:sz w:val="28"/>
                <w:szCs w:val="28"/>
                <w:rtl/>
                <w:lang w:val="en-AU"/>
              </w:rPr>
            </w:pPr>
            <w:r w:rsidRPr="00CC5F82">
              <w:rPr>
                <w:rFonts w:cs="Simplified Arabic" w:hint="cs"/>
                <w:bCs/>
                <w:color w:val="FF0000"/>
                <w:sz w:val="28"/>
                <w:szCs w:val="28"/>
                <w:rtl/>
                <w:lang w:val="en-AU"/>
              </w:rPr>
              <w:t>- واجبات تحريرية</w:t>
            </w:r>
          </w:p>
          <w:p w:rsidR="002C19B3" w:rsidRDefault="002C19B3" w:rsidP="005A0531">
            <w:pPr>
              <w:rPr>
                <w:rtl/>
                <w:lang w:val="en-AU"/>
              </w:rPr>
            </w:pPr>
            <w:r w:rsidRPr="00CC5F82">
              <w:rPr>
                <w:rFonts w:cs="Simplified Arabic" w:hint="cs"/>
                <w:bCs/>
                <w:color w:val="FF0000"/>
                <w:sz w:val="28"/>
                <w:szCs w:val="28"/>
                <w:rtl/>
                <w:lang w:val="en-AU"/>
              </w:rPr>
              <w:t>- الحوار</w:t>
            </w:r>
            <w:r>
              <w:rPr>
                <w:rFonts w:cs="Simplified Arabic" w:hint="cs"/>
                <w:bCs/>
                <w:color w:val="FF0000"/>
                <w:sz w:val="28"/>
                <w:szCs w:val="28"/>
                <w:rtl/>
                <w:lang w:val="en-AU"/>
              </w:rPr>
              <w:t xml:space="preserve"> والنقاش والمراجعة الدائمة </w:t>
            </w:r>
            <w:r w:rsidRPr="00CC5F82">
              <w:rPr>
                <w:rFonts w:cs="Simplified Arabic" w:hint="cs"/>
                <w:bCs/>
                <w:color w:val="FF0000"/>
                <w:sz w:val="28"/>
                <w:szCs w:val="28"/>
                <w:rtl/>
                <w:lang w:val="en-AU"/>
              </w:rPr>
              <w:t>أثناء المحاضرة</w:t>
            </w:r>
            <w:r>
              <w:rPr>
                <w:rFonts w:hint="cs"/>
                <w:rtl/>
                <w:lang w:val="en-AU"/>
              </w:rPr>
              <w:t xml:space="preserve"> </w:t>
            </w:r>
          </w:p>
          <w:p w:rsidR="002C19B3" w:rsidRPr="00CC5F82" w:rsidRDefault="002C19B3" w:rsidP="00634AE2">
            <w:pPr>
              <w:rPr>
                <w:rFonts w:cs="Simplified Arabic"/>
                <w:b/>
                <w:bCs/>
                <w:color w:val="FF0000"/>
                <w:sz w:val="28"/>
                <w:szCs w:val="28"/>
                <w:lang w:val="en-AU"/>
              </w:rPr>
            </w:pPr>
            <w:proofErr w:type="spellStart"/>
            <w:r w:rsidRPr="00CC5F82">
              <w:rPr>
                <w:rFonts w:cs="Simplified Arabic" w:hint="cs"/>
                <w:b/>
                <w:bCs/>
                <w:color w:val="FF0000"/>
                <w:sz w:val="28"/>
                <w:szCs w:val="28"/>
                <w:rtl/>
                <w:lang w:val="en-AU"/>
              </w:rPr>
              <w:t>-</w:t>
            </w:r>
            <w:proofErr w:type="spellEnd"/>
            <w:r w:rsidRPr="00CC5F82">
              <w:rPr>
                <w:rFonts w:cs="Simplified Arabic" w:hint="cs"/>
                <w:b/>
                <w:bCs/>
                <w:color w:val="FF0000"/>
                <w:sz w:val="28"/>
                <w:szCs w:val="28"/>
                <w:rtl/>
                <w:lang w:val="en-AU"/>
              </w:rPr>
              <w:t xml:space="preserve"> </w:t>
            </w:r>
            <w:r>
              <w:rPr>
                <w:rFonts w:cs="Simplified Arabic" w:hint="cs"/>
                <w:b/>
                <w:bCs/>
                <w:color w:val="FF0000"/>
                <w:sz w:val="28"/>
                <w:szCs w:val="28"/>
                <w:rtl/>
                <w:lang w:val="en-AU"/>
              </w:rPr>
              <w:t>ضرب أمثلة</w:t>
            </w:r>
            <w:r w:rsidR="00634AE2">
              <w:rPr>
                <w:rFonts w:cs="Simplified Arabic" w:hint="cs"/>
                <w:b/>
                <w:bCs/>
                <w:color w:val="FF0000"/>
                <w:sz w:val="28"/>
                <w:szCs w:val="28"/>
                <w:rtl/>
                <w:lang w:val="en-AU"/>
              </w:rPr>
              <w:t xml:space="preserve"> قضايا في المجالين البحري والجوي وحلها مع الطلاب بشكل جماعي</w:t>
            </w:r>
            <w:r>
              <w:rPr>
                <w:rFonts w:cs="Simplified Arabic" w:hint="cs"/>
                <w:b/>
                <w:bCs/>
                <w:color w:val="FF0000"/>
                <w:sz w:val="28"/>
                <w:szCs w:val="28"/>
                <w:rtl/>
                <w:lang w:val="en-AU"/>
              </w:rPr>
              <w:t xml:space="preserve"> </w:t>
            </w:r>
          </w:p>
        </w:tc>
      </w:tr>
      <w:tr w:rsidR="002C19B3" w:rsidRPr="00FC6260" w:rsidTr="00BE0AB2">
        <w:trPr>
          <w:trHeight w:val="647"/>
        </w:trPr>
        <w:tc>
          <w:tcPr>
            <w:tcW w:w="10065" w:type="dxa"/>
            <w:gridSpan w:val="4"/>
          </w:tcPr>
          <w:p w:rsidR="002C19B3" w:rsidRPr="00B51811" w:rsidRDefault="002C19B3" w:rsidP="00634AE2">
            <w:pPr>
              <w:spacing w:after="0" w:line="240" w:lineRule="auto"/>
              <w:rPr>
                <w:rFonts w:ascii="Arial" w:hAnsi="Arial" w:cs="Simplified Arabic"/>
                <w:color w:val="FF0000"/>
                <w:sz w:val="28"/>
                <w:szCs w:val="28"/>
              </w:rPr>
            </w:pPr>
            <w:r>
              <w:rPr>
                <w:rFonts w:ascii="Arial" w:hAnsi="Arial" w:cs="AL-Mohanad"/>
                <w:sz w:val="28"/>
                <w:szCs w:val="28"/>
                <w:rtl/>
              </w:rPr>
              <w:t>3-طرق تقويم المعارف المكتسبة:</w:t>
            </w:r>
          </w:p>
        </w:tc>
      </w:tr>
      <w:tr w:rsidR="002C19B3" w:rsidRPr="00FC6260" w:rsidTr="00BE0AB2">
        <w:trPr>
          <w:trHeight w:val="647"/>
        </w:trPr>
        <w:tc>
          <w:tcPr>
            <w:tcW w:w="10065" w:type="dxa"/>
            <w:gridSpan w:val="4"/>
          </w:tcPr>
          <w:p w:rsidR="002C19B3" w:rsidRPr="00FC6260" w:rsidRDefault="002C19B3" w:rsidP="005A0531">
            <w:pPr>
              <w:pStyle w:val="7"/>
              <w:numPr>
                <w:ilvl w:val="0"/>
                <w:numId w:val="3"/>
              </w:numPr>
              <w:bidi/>
              <w:spacing w:after="120"/>
              <w:ind w:left="796" w:hanging="796"/>
              <w:rPr>
                <w:rFonts w:ascii="Arial" w:hAnsi="Arial" w:cs="AL-Mohanad"/>
                <w:bCs/>
                <w:sz w:val="28"/>
                <w:szCs w:val="28"/>
              </w:rPr>
            </w:pPr>
            <w:r>
              <w:rPr>
                <w:rFonts w:ascii="Arial" w:hAnsi="Arial" w:cs="AL-Mohanad"/>
                <w:bCs/>
                <w:sz w:val="28"/>
                <w:szCs w:val="28"/>
                <w:rtl/>
              </w:rPr>
              <w:t>المهارات الإدراكية:</w:t>
            </w:r>
            <w:r w:rsidRPr="00FC6260">
              <w:rPr>
                <w:rFonts w:ascii="Arial" w:hAnsi="Arial" w:cs="AL-Mohanad"/>
                <w:bCs/>
                <w:sz w:val="28"/>
                <w:szCs w:val="28"/>
                <w:rtl/>
              </w:rPr>
              <w:t xml:space="preserve"> </w:t>
            </w:r>
          </w:p>
        </w:tc>
      </w:tr>
      <w:tr w:rsidR="002C19B3" w:rsidRPr="00FC6260" w:rsidTr="00BE0AB2">
        <w:trPr>
          <w:trHeight w:val="647"/>
        </w:trPr>
        <w:tc>
          <w:tcPr>
            <w:tcW w:w="10065" w:type="dxa"/>
            <w:gridSpan w:val="4"/>
          </w:tcPr>
          <w:p w:rsidR="002C19B3" w:rsidRPr="00FC6260" w:rsidRDefault="002C19B3" w:rsidP="005A0531">
            <w:pPr>
              <w:spacing w:after="0" w:line="240" w:lineRule="auto"/>
              <w:rPr>
                <w:rFonts w:ascii="Arial" w:hAnsi="Arial" w:cs="AL-Mohanad"/>
                <w:sz w:val="28"/>
                <w:szCs w:val="28"/>
              </w:rPr>
            </w:pPr>
            <w:r>
              <w:rPr>
                <w:rFonts w:ascii="Arial" w:hAnsi="Arial" w:cs="AL-Mohanad"/>
                <w:sz w:val="28"/>
                <w:szCs w:val="28"/>
                <w:rtl/>
              </w:rPr>
              <w:t>1-توصيف للمهارات الإدراكية</w:t>
            </w:r>
            <w:r w:rsidRPr="00FC6260">
              <w:rPr>
                <w:rFonts w:ascii="Arial" w:hAnsi="Arial" w:cs="AL-Mohanad"/>
                <w:sz w:val="28"/>
                <w:szCs w:val="28"/>
                <w:rtl/>
              </w:rPr>
              <w:t xml:space="preserve"> المراد تنميتها</w:t>
            </w:r>
            <w:r>
              <w:rPr>
                <w:rFonts w:ascii="Arial" w:hAnsi="Arial" w:cs="AL-Mohanad"/>
                <w:sz w:val="28"/>
                <w:szCs w:val="28"/>
                <w:rtl/>
              </w:rPr>
              <w:t>:</w:t>
            </w:r>
            <w:r w:rsidRPr="00FC6260">
              <w:rPr>
                <w:rFonts w:ascii="Arial" w:hAnsi="Arial" w:cs="AL-Mohanad"/>
                <w:sz w:val="28"/>
                <w:szCs w:val="28"/>
                <w:rtl/>
              </w:rPr>
              <w:t xml:space="preserve"> </w:t>
            </w:r>
          </w:p>
          <w:p w:rsidR="002C19B3" w:rsidRPr="005923A2" w:rsidRDefault="002C19B3" w:rsidP="005A0531">
            <w:pPr>
              <w:rPr>
                <w:rFonts w:cs="Simplified Arabic"/>
                <w:color w:val="FF0000"/>
                <w:sz w:val="28"/>
                <w:szCs w:val="28"/>
                <w:rtl/>
                <w:lang w:val="en-AU"/>
              </w:rPr>
            </w:pPr>
            <w:r w:rsidRPr="005923A2">
              <w:rPr>
                <w:rFonts w:cs="Simplified Arabic" w:hint="cs"/>
                <w:b/>
                <w:bCs/>
                <w:color w:val="FF0000"/>
                <w:sz w:val="28"/>
                <w:szCs w:val="28"/>
                <w:rtl/>
                <w:lang w:val="en-AU"/>
              </w:rPr>
              <w:t>- القدرة على التفكير العلمي المنظم في التفسير والربط والتحليل والنقد الموضوعي</w:t>
            </w:r>
            <w:r w:rsidRPr="005923A2">
              <w:rPr>
                <w:rFonts w:cs="Simplified Arabic" w:hint="cs"/>
                <w:color w:val="FF0000"/>
                <w:sz w:val="28"/>
                <w:szCs w:val="28"/>
                <w:rtl/>
                <w:lang w:val="en-AU"/>
              </w:rPr>
              <w:t>.</w:t>
            </w:r>
          </w:p>
          <w:p w:rsidR="002C19B3" w:rsidRDefault="002C19B3" w:rsidP="005A0531">
            <w:pPr>
              <w:rPr>
                <w:rFonts w:cs="Simplified Arabic"/>
                <w:b/>
                <w:bCs/>
                <w:color w:val="FF0000"/>
                <w:sz w:val="28"/>
                <w:szCs w:val="28"/>
                <w:rtl/>
                <w:lang w:val="en-AU"/>
              </w:rPr>
            </w:pPr>
            <w:r w:rsidRPr="005923A2">
              <w:rPr>
                <w:rFonts w:cs="Simplified Arabic" w:hint="cs"/>
                <w:b/>
                <w:bCs/>
                <w:color w:val="FF0000"/>
                <w:sz w:val="28"/>
                <w:szCs w:val="28"/>
                <w:rtl/>
                <w:lang w:val="en-AU"/>
              </w:rPr>
              <w:t>- القدرة على</w:t>
            </w:r>
            <w:r>
              <w:rPr>
                <w:rFonts w:cs="Simplified Arabic" w:hint="cs"/>
                <w:b/>
                <w:bCs/>
                <w:color w:val="FF0000"/>
                <w:sz w:val="28"/>
                <w:szCs w:val="28"/>
                <w:rtl/>
                <w:lang w:val="en-AU"/>
              </w:rPr>
              <w:t xml:space="preserve"> التعبير عن المدركات بلغة عربية سليمة .</w:t>
            </w:r>
            <w:r w:rsidRPr="005923A2">
              <w:rPr>
                <w:rFonts w:cs="Simplified Arabic" w:hint="cs"/>
                <w:b/>
                <w:bCs/>
                <w:color w:val="FF0000"/>
                <w:sz w:val="28"/>
                <w:szCs w:val="28"/>
                <w:rtl/>
                <w:lang w:val="en-AU"/>
              </w:rPr>
              <w:t xml:space="preserve"> </w:t>
            </w:r>
          </w:p>
          <w:p w:rsidR="002C19B3" w:rsidRDefault="002C19B3" w:rsidP="005A0531">
            <w:pPr>
              <w:rPr>
                <w:rFonts w:cs="Simplified Arabic"/>
                <w:b/>
                <w:bCs/>
                <w:color w:val="FF0000"/>
                <w:sz w:val="28"/>
                <w:szCs w:val="28"/>
                <w:rtl/>
                <w:lang w:val="en-AU"/>
              </w:rPr>
            </w:pPr>
            <w:r>
              <w:rPr>
                <w:rFonts w:cs="Simplified Arabic" w:hint="cs"/>
                <w:b/>
                <w:bCs/>
                <w:color w:val="FF0000"/>
                <w:sz w:val="28"/>
                <w:szCs w:val="28"/>
                <w:rtl/>
                <w:lang w:val="en-AU"/>
              </w:rPr>
              <w:t>- القدرة على إنجاز العمل عند البدء فيه.</w:t>
            </w:r>
          </w:p>
          <w:p w:rsidR="002C19B3" w:rsidRDefault="002C19B3" w:rsidP="005A0531">
            <w:pPr>
              <w:rPr>
                <w:rFonts w:cs="Simplified Arabic"/>
                <w:b/>
                <w:bCs/>
                <w:color w:val="FF0000"/>
                <w:sz w:val="28"/>
                <w:szCs w:val="28"/>
                <w:rtl/>
                <w:lang w:val="en-AU"/>
              </w:rPr>
            </w:pPr>
            <w:r>
              <w:rPr>
                <w:rFonts w:cs="Simplified Arabic" w:hint="cs"/>
                <w:b/>
                <w:bCs/>
                <w:color w:val="FF0000"/>
                <w:sz w:val="28"/>
                <w:szCs w:val="28"/>
                <w:rtl/>
                <w:lang w:val="en-AU"/>
              </w:rPr>
              <w:t xml:space="preserve">- الإحساس بقيمة المعرفة </w:t>
            </w:r>
            <w:r w:rsidRPr="005923A2">
              <w:rPr>
                <w:rFonts w:cs="Simplified Arabic" w:hint="cs"/>
                <w:b/>
                <w:bCs/>
                <w:color w:val="FF0000"/>
                <w:sz w:val="28"/>
                <w:szCs w:val="28"/>
                <w:rtl/>
                <w:lang w:val="en-AU"/>
              </w:rPr>
              <w:t xml:space="preserve"> </w:t>
            </w:r>
            <w:r>
              <w:rPr>
                <w:rFonts w:cs="Simplified Arabic" w:hint="cs"/>
                <w:b/>
                <w:bCs/>
                <w:color w:val="FF0000"/>
                <w:sz w:val="28"/>
                <w:szCs w:val="28"/>
                <w:rtl/>
                <w:lang w:val="en-AU"/>
              </w:rPr>
              <w:t>.</w:t>
            </w:r>
          </w:p>
          <w:p w:rsidR="002C19B3" w:rsidRDefault="002C19B3" w:rsidP="005A0531">
            <w:pPr>
              <w:rPr>
                <w:rFonts w:cs="Simplified Arabic"/>
                <w:b/>
                <w:bCs/>
                <w:color w:val="FF0000"/>
                <w:sz w:val="28"/>
                <w:szCs w:val="28"/>
                <w:rtl/>
                <w:lang w:val="en-AU"/>
              </w:rPr>
            </w:pPr>
            <w:r>
              <w:rPr>
                <w:rFonts w:cs="Simplified Arabic" w:hint="cs"/>
                <w:b/>
                <w:bCs/>
                <w:color w:val="FF0000"/>
                <w:sz w:val="28"/>
                <w:szCs w:val="28"/>
                <w:rtl/>
                <w:lang w:val="en-AU"/>
              </w:rPr>
              <w:lastRenderedPageBreak/>
              <w:t>- مهارة استخدام المرجع العلمي .</w:t>
            </w:r>
          </w:p>
          <w:p w:rsidR="002C19B3" w:rsidRPr="00F84DE8" w:rsidRDefault="002C19B3" w:rsidP="005A0531">
            <w:pPr>
              <w:rPr>
                <w:rFonts w:cs="Simplified Arabic"/>
                <w:b/>
                <w:bCs/>
                <w:color w:val="FF0000"/>
                <w:sz w:val="28"/>
                <w:szCs w:val="28"/>
                <w:lang w:val="en-AU"/>
              </w:rPr>
            </w:pPr>
            <w:r>
              <w:rPr>
                <w:rFonts w:cs="Simplified Arabic" w:hint="cs"/>
                <w:b/>
                <w:bCs/>
                <w:color w:val="FF0000"/>
                <w:sz w:val="28"/>
                <w:szCs w:val="28"/>
                <w:rtl/>
                <w:lang w:val="en-AU"/>
              </w:rPr>
              <w:t>- مهارة التوثيق العلمي .</w:t>
            </w:r>
          </w:p>
        </w:tc>
      </w:tr>
      <w:tr w:rsidR="002C19B3" w:rsidRPr="00FC6260" w:rsidTr="00BE0AB2">
        <w:trPr>
          <w:trHeight w:val="647"/>
        </w:trPr>
        <w:tc>
          <w:tcPr>
            <w:tcW w:w="10065" w:type="dxa"/>
            <w:gridSpan w:val="4"/>
          </w:tcPr>
          <w:p w:rsidR="002C19B3" w:rsidRPr="00FC6260" w:rsidRDefault="002C19B3" w:rsidP="005A0531">
            <w:pPr>
              <w:spacing w:after="0" w:line="240" w:lineRule="auto"/>
              <w:rPr>
                <w:rFonts w:ascii="Arial" w:hAnsi="Arial" w:cs="AL-Mohanad"/>
                <w:sz w:val="28"/>
                <w:szCs w:val="28"/>
              </w:rPr>
            </w:pPr>
            <w:r>
              <w:rPr>
                <w:rFonts w:ascii="Arial" w:hAnsi="Arial" w:cs="AL-Mohanad"/>
                <w:sz w:val="28"/>
                <w:szCs w:val="28"/>
                <w:rtl/>
              </w:rPr>
              <w:lastRenderedPageBreak/>
              <w:t>2-</w:t>
            </w:r>
            <w:r w:rsidRPr="00FC6260">
              <w:rPr>
                <w:rFonts w:ascii="Arial" w:hAnsi="Arial" w:cs="AL-Mohanad"/>
                <w:sz w:val="28"/>
                <w:szCs w:val="28"/>
                <w:rtl/>
              </w:rPr>
              <w:t>استراتيجيات التدريس المستخ</w:t>
            </w:r>
            <w:r>
              <w:rPr>
                <w:rFonts w:ascii="Arial" w:hAnsi="Arial" w:cs="AL-Mohanad"/>
                <w:sz w:val="28"/>
                <w:szCs w:val="28"/>
                <w:rtl/>
              </w:rPr>
              <w:t>دمة لتنمية تلك المهارات:</w:t>
            </w:r>
            <w:r w:rsidRPr="00FC6260">
              <w:rPr>
                <w:rFonts w:ascii="Arial" w:hAnsi="Arial" w:cs="AL-Mohanad"/>
                <w:sz w:val="28"/>
                <w:szCs w:val="28"/>
                <w:rtl/>
              </w:rPr>
              <w:t xml:space="preserve"> </w:t>
            </w:r>
          </w:p>
          <w:p w:rsidR="002C19B3" w:rsidRPr="005923A2" w:rsidRDefault="002C19B3" w:rsidP="005A0531">
            <w:pPr>
              <w:pStyle w:val="7"/>
              <w:bidi/>
              <w:spacing w:after="120"/>
              <w:rPr>
                <w:rFonts w:ascii="Arial" w:hAnsi="Arial" w:cs="Simplified Arabic"/>
                <w:bCs/>
                <w:color w:val="FF0000"/>
                <w:sz w:val="28"/>
                <w:szCs w:val="28"/>
              </w:rPr>
            </w:pPr>
            <w:r>
              <w:rPr>
                <w:rFonts w:ascii="Arial" w:hAnsi="Arial" w:cs="Simplified Arabic" w:hint="cs"/>
                <w:bCs/>
                <w:color w:val="FF0000"/>
                <w:sz w:val="28"/>
                <w:szCs w:val="28"/>
                <w:rtl/>
              </w:rPr>
              <w:t>المحاضرة ، الحوار ،المناقشة ، إتاحة الفرصة للطلاب للتعبير الذاتي عن المهارات المكتسبة ، الواجبات التحريرية. تشجيع الطلاب على التعبير عما اكتسبوه من المعارف،التأكيد على التمييز بين المدركات المكتسبة نظًا لاتساع محتوى المقرر فيها،تقديم الدعم النفسي والمعرفي كلما دعت الحاجة إليه .عرض مجالات ومساحات واقعية وترك الحرية للطلاب لتفسيرها وتحليلها .</w:t>
            </w:r>
          </w:p>
        </w:tc>
      </w:tr>
      <w:tr w:rsidR="002C19B3" w:rsidRPr="00FC6260" w:rsidTr="00BE0AB2">
        <w:trPr>
          <w:trHeight w:val="647"/>
        </w:trPr>
        <w:tc>
          <w:tcPr>
            <w:tcW w:w="10065" w:type="dxa"/>
            <w:gridSpan w:val="4"/>
          </w:tcPr>
          <w:p w:rsidR="002C19B3" w:rsidRPr="00FC6260" w:rsidRDefault="002C19B3" w:rsidP="005A0531">
            <w:pPr>
              <w:spacing w:after="0" w:line="240" w:lineRule="auto"/>
              <w:rPr>
                <w:rFonts w:ascii="Arial" w:hAnsi="Arial" w:cs="AL-Mohanad"/>
                <w:sz w:val="28"/>
                <w:szCs w:val="28"/>
              </w:rPr>
            </w:pPr>
            <w:r>
              <w:rPr>
                <w:rFonts w:ascii="Arial" w:hAnsi="Arial" w:cs="AL-Mohanad"/>
                <w:sz w:val="28"/>
                <w:szCs w:val="28"/>
                <w:rtl/>
              </w:rPr>
              <w:t xml:space="preserve">3- </w:t>
            </w:r>
            <w:bookmarkStart w:id="0" w:name="_GoBack"/>
            <w:bookmarkEnd w:id="0"/>
            <w:r>
              <w:rPr>
                <w:rFonts w:ascii="Arial" w:hAnsi="Arial" w:cs="AL-Mohanad"/>
                <w:sz w:val="28"/>
                <w:szCs w:val="28"/>
                <w:rtl/>
              </w:rPr>
              <w:t>طرق تقويم المهارات الإدراكية</w:t>
            </w:r>
            <w:r w:rsidRPr="00FC6260">
              <w:rPr>
                <w:rFonts w:ascii="Arial" w:hAnsi="Arial" w:cs="AL-Mohanad"/>
                <w:sz w:val="28"/>
                <w:szCs w:val="28"/>
                <w:rtl/>
              </w:rPr>
              <w:t xml:space="preserve"> لدى الطلاب</w:t>
            </w:r>
            <w:r>
              <w:rPr>
                <w:rFonts w:ascii="Arial" w:hAnsi="Arial" w:cs="AL-Mohanad"/>
                <w:sz w:val="28"/>
                <w:szCs w:val="28"/>
                <w:rtl/>
              </w:rPr>
              <w:t>:</w:t>
            </w:r>
            <w:r w:rsidRPr="00FC6260">
              <w:rPr>
                <w:rFonts w:ascii="Arial" w:hAnsi="Arial" w:cs="AL-Mohanad"/>
                <w:sz w:val="28"/>
                <w:szCs w:val="28"/>
                <w:rtl/>
              </w:rPr>
              <w:t xml:space="preserve"> </w:t>
            </w:r>
          </w:p>
          <w:p w:rsidR="002C19B3" w:rsidRPr="00F84DE8" w:rsidRDefault="002C19B3" w:rsidP="005A0531">
            <w:pPr>
              <w:pStyle w:val="7"/>
              <w:bidi/>
              <w:spacing w:after="120"/>
              <w:rPr>
                <w:rFonts w:ascii="Arial" w:hAnsi="Arial" w:cs="Simplified Arabic"/>
                <w:bCs/>
                <w:color w:val="FF0000"/>
                <w:sz w:val="28"/>
                <w:szCs w:val="28"/>
                <w:lang w:val="en-US"/>
              </w:rPr>
            </w:pPr>
            <w:r w:rsidRPr="00F84DE8">
              <w:rPr>
                <w:rFonts w:ascii="Arial" w:hAnsi="Arial" w:cs="Simplified Arabic" w:hint="cs"/>
                <w:bCs/>
                <w:color w:val="FF0000"/>
                <w:sz w:val="28"/>
                <w:szCs w:val="28"/>
                <w:rtl/>
                <w:lang w:val="en-US"/>
              </w:rPr>
              <w:t>الاختبار ، العمل التحريري ،الإجابة عن تساؤلات الطلاب .</w:t>
            </w:r>
            <w:r>
              <w:rPr>
                <w:rFonts w:ascii="Arial" w:hAnsi="Arial" w:cs="Simplified Arabic" w:hint="cs"/>
                <w:bCs/>
                <w:color w:val="FF0000"/>
                <w:sz w:val="28"/>
                <w:szCs w:val="28"/>
                <w:rtl/>
                <w:lang w:val="en-US"/>
              </w:rPr>
              <w:t>البحوث</w:t>
            </w:r>
            <w:r w:rsidR="00291A5A">
              <w:rPr>
                <w:rFonts w:ascii="Arial" w:hAnsi="Arial" w:cs="Simplified Arabic" w:hint="cs"/>
                <w:bCs/>
                <w:color w:val="FF0000"/>
                <w:sz w:val="28"/>
                <w:szCs w:val="28"/>
                <w:rtl/>
                <w:lang w:val="en-US"/>
              </w:rPr>
              <w:t xml:space="preserve"> المشترك بين الطلاب </w:t>
            </w:r>
            <w:r>
              <w:rPr>
                <w:rFonts w:ascii="Arial" w:hAnsi="Arial" w:cs="Simplified Arabic" w:hint="cs"/>
                <w:bCs/>
                <w:color w:val="FF0000"/>
                <w:sz w:val="28"/>
                <w:szCs w:val="28"/>
                <w:rtl/>
                <w:lang w:val="en-US"/>
              </w:rPr>
              <w:t xml:space="preserve"> ، الأوراق البحثية (تكليف كل طال ببإعداد ملف يحتوي على كل م اقام به من أعمال ) ، استفتاءات مرحلية ، الاستبيان. </w:t>
            </w:r>
          </w:p>
        </w:tc>
      </w:tr>
      <w:tr w:rsidR="002C19B3" w:rsidRPr="00FC6260" w:rsidTr="00BE0AB2">
        <w:trPr>
          <w:trHeight w:val="647"/>
        </w:trPr>
        <w:tc>
          <w:tcPr>
            <w:tcW w:w="10065" w:type="dxa"/>
            <w:gridSpan w:val="4"/>
          </w:tcPr>
          <w:p w:rsidR="002C19B3" w:rsidRPr="00FC6260" w:rsidRDefault="002C19B3" w:rsidP="005A0531">
            <w:pPr>
              <w:pStyle w:val="7"/>
              <w:bidi/>
              <w:spacing w:after="120"/>
              <w:rPr>
                <w:rFonts w:ascii="Arial" w:hAnsi="Arial" w:cs="AL-Mohanad"/>
                <w:bCs/>
                <w:sz w:val="28"/>
                <w:szCs w:val="28"/>
              </w:rPr>
            </w:pPr>
            <w:r w:rsidRPr="00FC6260">
              <w:rPr>
                <w:rFonts w:ascii="Arial" w:hAnsi="Arial" w:cs="AL-Mohanad"/>
                <w:bCs/>
                <w:sz w:val="28"/>
                <w:szCs w:val="28"/>
                <w:rtl/>
              </w:rPr>
              <w:t>ج.  مهارات التعامل مع الآخرين و تحمل المسؤولية</w:t>
            </w:r>
            <w:r>
              <w:rPr>
                <w:rFonts w:ascii="Arial" w:hAnsi="Arial" w:cs="AL-Mohanad"/>
                <w:bCs/>
                <w:sz w:val="28"/>
                <w:szCs w:val="28"/>
                <w:rtl/>
              </w:rPr>
              <w:t>:</w:t>
            </w:r>
            <w:r w:rsidRPr="00FC6260">
              <w:rPr>
                <w:rFonts w:ascii="Arial" w:hAnsi="Arial" w:cs="AL-Mohanad"/>
                <w:bCs/>
                <w:sz w:val="28"/>
                <w:szCs w:val="28"/>
                <w:rtl/>
              </w:rPr>
              <w:t xml:space="preserve"> </w:t>
            </w:r>
          </w:p>
        </w:tc>
      </w:tr>
      <w:tr w:rsidR="002C19B3" w:rsidRPr="00FC6260" w:rsidTr="00BE0AB2">
        <w:trPr>
          <w:trHeight w:val="647"/>
        </w:trPr>
        <w:tc>
          <w:tcPr>
            <w:tcW w:w="10065" w:type="dxa"/>
            <w:gridSpan w:val="4"/>
          </w:tcPr>
          <w:p w:rsidR="002C19B3" w:rsidRDefault="002C19B3" w:rsidP="005A0531">
            <w:pPr>
              <w:spacing w:after="0" w:line="240" w:lineRule="auto"/>
              <w:rPr>
                <w:rFonts w:ascii="Arial" w:hAnsi="Arial" w:cs="AL-Mohanad"/>
                <w:sz w:val="28"/>
                <w:szCs w:val="28"/>
                <w:rtl/>
              </w:rPr>
            </w:pPr>
            <w:r>
              <w:rPr>
                <w:rFonts w:ascii="Arial" w:hAnsi="Arial" w:cs="AL-Mohanad"/>
                <w:sz w:val="28"/>
                <w:szCs w:val="28"/>
                <w:rtl/>
              </w:rPr>
              <w:t>1-وصف لمهارات العلاقات الشخصية والقدرة على تحمل المسؤولية المطلوب تطويرها:</w:t>
            </w:r>
          </w:p>
          <w:p w:rsidR="002C19B3" w:rsidRDefault="002C19B3" w:rsidP="005A0531">
            <w:pPr>
              <w:spacing w:after="0" w:line="240" w:lineRule="auto"/>
              <w:rPr>
                <w:rFonts w:ascii="Arial" w:hAnsi="Arial" w:cs="Simplified Arabic"/>
                <w:b/>
                <w:bCs/>
                <w:color w:val="FF0000"/>
                <w:sz w:val="28"/>
                <w:szCs w:val="28"/>
                <w:rtl/>
              </w:rPr>
            </w:pPr>
            <w:r>
              <w:rPr>
                <w:rFonts w:ascii="Arial" w:hAnsi="Arial" w:cs="Simplified Arabic" w:hint="cs"/>
                <w:b/>
                <w:bCs/>
                <w:color w:val="FF0000"/>
                <w:sz w:val="28"/>
                <w:szCs w:val="28"/>
                <w:rtl/>
              </w:rPr>
              <w:t>احترام الرأي الآخر</w:t>
            </w:r>
          </w:p>
          <w:p w:rsidR="002C19B3" w:rsidRDefault="002C19B3" w:rsidP="005A0531">
            <w:pPr>
              <w:spacing w:after="0" w:line="240" w:lineRule="auto"/>
              <w:rPr>
                <w:rFonts w:ascii="Arial" w:hAnsi="Arial" w:cs="Simplified Arabic"/>
                <w:b/>
                <w:bCs/>
                <w:color w:val="FF0000"/>
                <w:sz w:val="28"/>
                <w:szCs w:val="28"/>
                <w:rtl/>
              </w:rPr>
            </w:pPr>
            <w:r>
              <w:rPr>
                <w:rFonts w:ascii="Arial" w:hAnsi="Arial" w:cs="Simplified Arabic" w:hint="cs"/>
                <w:b/>
                <w:bCs/>
                <w:color w:val="FF0000"/>
                <w:sz w:val="28"/>
                <w:szCs w:val="28"/>
                <w:rtl/>
              </w:rPr>
              <w:t>تقدير قيمة الفكرة السديدة</w:t>
            </w:r>
          </w:p>
          <w:p w:rsidR="002C19B3" w:rsidRDefault="002C19B3" w:rsidP="005A0531">
            <w:pPr>
              <w:spacing w:after="0" w:line="240" w:lineRule="auto"/>
              <w:rPr>
                <w:rFonts w:ascii="Arial" w:hAnsi="Arial" w:cs="Simplified Arabic"/>
                <w:b/>
                <w:bCs/>
                <w:color w:val="FF0000"/>
                <w:sz w:val="28"/>
                <w:szCs w:val="28"/>
                <w:rtl/>
              </w:rPr>
            </w:pPr>
            <w:r>
              <w:rPr>
                <w:rFonts w:ascii="Arial" w:hAnsi="Arial" w:cs="Simplified Arabic" w:hint="cs"/>
                <w:b/>
                <w:bCs/>
                <w:color w:val="FF0000"/>
                <w:sz w:val="28"/>
                <w:szCs w:val="28"/>
                <w:rtl/>
              </w:rPr>
              <w:t>آداب السؤال والإجابة</w:t>
            </w:r>
          </w:p>
          <w:p w:rsidR="002C19B3" w:rsidRDefault="002C19B3" w:rsidP="005A0531">
            <w:pPr>
              <w:spacing w:after="0" w:line="240" w:lineRule="auto"/>
              <w:rPr>
                <w:rFonts w:ascii="Arial" w:hAnsi="Arial" w:cs="Simplified Arabic"/>
                <w:b/>
                <w:bCs/>
                <w:color w:val="FF0000"/>
                <w:sz w:val="28"/>
                <w:szCs w:val="28"/>
                <w:rtl/>
              </w:rPr>
            </w:pPr>
            <w:r>
              <w:rPr>
                <w:rFonts w:ascii="Arial" w:hAnsi="Arial" w:cs="Simplified Arabic" w:hint="cs"/>
                <w:b/>
                <w:bCs/>
                <w:color w:val="FF0000"/>
                <w:sz w:val="28"/>
                <w:szCs w:val="28"/>
                <w:rtl/>
              </w:rPr>
              <w:t xml:space="preserve">أدب الطلب </w:t>
            </w:r>
          </w:p>
          <w:p w:rsidR="002C19B3" w:rsidRDefault="002C19B3" w:rsidP="005A0531">
            <w:pPr>
              <w:spacing w:after="0" w:line="240" w:lineRule="auto"/>
              <w:rPr>
                <w:rFonts w:ascii="Arial" w:hAnsi="Arial" w:cs="Simplified Arabic"/>
                <w:b/>
                <w:bCs/>
                <w:color w:val="FF0000"/>
                <w:sz w:val="28"/>
                <w:szCs w:val="28"/>
                <w:rtl/>
              </w:rPr>
            </w:pPr>
            <w:r>
              <w:rPr>
                <w:rFonts w:ascii="Arial" w:hAnsi="Arial" w:cs="Simplified Arabic" w:hint="cs"/>
                <w:b/>
                <w:bCs/>
                <w:color w:val="FF0000"/>
                <w:sz w:val="28"/>
                <w:szCs w:val="28"/>
                <w:rtl/>
              </w:rPr>
              <w:t xml:space="preserve">مقاومة الخجل والرغبة في العزلة والعمل المنفرد </w:t>
            </w:r>
          </w:p>
          <w:p w:rsidR="002C19B3" w:rsidRPr="00B5443A" w:rsidRDefault="002C19B3" w:rsidP="005A0531">
            <w:pPr>
              <w:spacing w:after="0" w:line="240" w:lineRule="auto"/>
              <w:rPr>
                <w:rFonts w:ascii="Arial" w:hAnsi="Arial" w:cs="AL-Mohanad"/>
                <w:sz w:val="28"/>
                <w:szCs w:val="28"/>
              </w:rPr>
            </w:pPr>
          </w:p>
        </w:tc>
      </w:tr>
      <w:tr w:rsidR="002C19B3" w:rsidRPr="00FC6260" w:rsidTr="00BE0AB2">
        <w:trPr>
          <w:trHeight w:val="647"/>
        </w:trPr>
        <w:tc>
          <w:tcPr>
            <w:tcW w:w="10065" w:type="dxa"/>
            <w:gridSpan w:val="4"/>
          </w:tcPr>
          <w:p w:rsidR="002C19B3" w:rsidRDefault="002C19B3" w:rsidP="005A0531">
            <w:pPr>
              <w:spacing w:after="0" w:line="240" w:lineRule="auto"/>
              <w:rPr>
                <w:rFonts w:ascii="Arial" w:hAnsi="Arial" w:cs="AL-Mohanad"/>
                <w:sz w:val="28"/>
                <w:szCs w:val="28"/>
                <w:rtl/>
              </w:rPr>
            </w:pPr>
            <w:r>
              <w:rPr>
                <w:rFonts w:ascii="Arial" w:hAnsi="Arial" w:cs="AL-Mohanad"/>
                <w:sz w:val="28"/>
                <w:szCs w:val="28"/>
                <w:rtl/>
              </w:rPr>
              <w:t>2-استراتيجيات التعليم المستخدمة في تطوير هذه المهارات:</w:t>
            </w:r>
          </w:p>
          <w:p w:rsidR="002C19B3" w:rsidRDefault="002C19B3" w:rsidP="005A0531">
            <w:pPr>
              <w:spacing w:after="0" w:line="240" w:lineRule="auto"/>
              <w:rPr>
                <w:rFonts w:ascii="Arial" w:hAnsi="Arial" w:cs="AL-Mohanad"/>
                <w:b/>
                <w:bCs/>
                <w:color w:val="FF0000"/>
                <w:sz w:val="28"/>
                <w:szCs w:val="28"/>
                <w:rtl/>
              </w:rPr>
            </w:pPr>
            <w:r>
              <w:rPr>
                <w:rFonts w:ascii="Arial" w:hAnsi="Arial" w:cs="AL-Mohanad" w:hint="cs"/>
                <w:b/>
                <w:bCs/>
                <w:color w:val="FF0000"/>
                <w:sz w:val="28"/>
                <w:szCs w:val="28"/>
                <w:rtl/>
              </w:rPr>
              <w:t xml:space="preserve">تنظيم قاعة الدراسة على هيئة نصف دائرة توحي بجلسة عمل منهجي </w:t>
            </w:r>
          </w:p>
          <w:p w:rsidR="002C19B3" w:rsidRDefault="002C19B3" w:rsidP="005A0531">
            <w:pPr>
              <w:spacing w:after="0" w:line="240" w:lineRule="auto"/>
              <w:rPr>
                <w:rFonts w:ascii="Arial" w:hAnsi="Arial" w:cs="AL-Mohanad"/>
                <w:b/>
                <w:bCs/>
                <w:color w:val="FF0000"/>
                <w:sz w:val="28"/>
                <w:szCs w:val="28"/>
                <w:rtl/>
              </w:rPr>
            </w:pPr>
            <w:r>
              <w:rPr>
                <w:rFonts w:ascii="Arial" w:hAnsi="Arial" w:cs="AL-Mohanad" w:hint="cs"/>
                <w:b/>
                <w:bCs/>
                <w:color w:val="FF0000"/>
                <w:sz w:val="28"/>
                <w:szCs w:val="28"/>
                <w:rtl/>
              </w:rPr>
              <w:t>النقاش والحوار .</w:t>
            </w:r>
          </w:p>
          <w:p w:rsidR="002C19B3" w:rsidRPr="00BF0F71" w:rsidRDefault="002C19B3" w:rsidP="005A0531">
            <w:pPr>
              <w:spacing w:after="0" w:line="240" w:lineRule="auto"/>
              <w:rPr>
                <w:rFonts w:ascii="Arial" w:hAnsi="Arial" w:cs="AL-Mohanad"/>
                <w:b/>
                <w:bCs/>
                <w:color w:val="FF0000"/>
                <w:sz w:val="28"/>
                <w:szCs w:val="28"/>
                <w:rtl/>
              </w:rPr>
            </w:pPr>
            <w:r>
              <w:rPr>
                <w:rFonts w:ascii="Arial" w:hAnsi="Arial" w:cs="AL-Mohanad" w:hint="cs"/>
                <w:b/>
                <w:bCs/>
                <w:color w:val="FF0000"/>
                <w:sz w:val="28"/>
                <w:szCs w:val="28"/>
                <w:rtl/>
              </w:rPr>
              <w:t xml:space="preserve">تكليف الطلاب بعمل مشترك </w:t>
            </w:r>
            <w:r w:rsidR="00291A5A">
              <w:rPr>
                <w:rFonts w:ascii="Arial" w:hAnsi="Arial" w:cs="AL-Mohanad" w:hint="cs"/>
                <w:b/>
                <w:bCs/>
                <w:color w:val="FF0000"/>
                <w:sz w:val="28"/>
                <w:szCs w:val="28"/>
                <w:rtl/>
              </w:rPr>
              <w:t>.</w:t>
            </w:r>
          </w:p>
          <w:p w:rsidR="002C19B3" w:rsidRPr="00B5443A" w:rsidRDefault="002C19B3" w:rsidP="005A0531">
            <w:pPr>
              <w:spacing w:after="0" w:line="240" w:lineRule="auto"/>
              <w:rPr>
                <w:rFonts w:ascii="Arial" w:hAnsi="Arial" w:cs="AL-Mohanad"/>
                <w:sz w:val="28"/>
                <w:szCs w:val="28"/>
              </w:rPr>
            </w:pPr>
          </w:p>
        </w:tc>
      </w:tr>
      <w:tr w:rsidR="002C19B3" w:rsidRPr="00FC6260" w:rsidTr="00BE0AB2">
        <w:trPr>
          <w:trHeight w:val="647"/>
        </w:trPr>
        <w:tc>
          <w:tcPr>
            <w:tcW w:w="10065" w:type="dxa"/>
            <w:gridSpan w:val="4"/>
          </w:tcPr>
          <w:p w:rsidR="002C19B3" w:rsidRPr="00FC6260" w:rsidRDefault="002C19B3" w:rsidP="005A0531">
            <w:pPr>
              <w:spacing w:after="0" w:line="240" w:lineRule="auto"/>
              <w:rPr>
                <w:rFonts w:ascii="Arial" w:hAnsi="Arial" w:cs="AL-Mohanad"/>
                <w:sz w:val="28"/>
                <w:szCs w:val="28"/>
              </w:rPr>
            </w:pPr>
            <w:r>
              <w:rPr>
                <w:rFonts w:ascii="Arial" w:hAnsi="Arial" w:cs="AL-Mohanad"/>
                <w:sz w:val="28"/>
                <w:szCs w:val="28"/>
                <w:rtl/>
              </w:rPr>
              <w:t>3-</w:t>
            </w:r>
            <w:r w:rsidRPr="00FC6260">
              <w:rPr>
                <w:rFonts w:ascii="Arial" w:hAnsi="Arial" w:cs="AL-Mohanad"/>
                <w:sz w:val="28"/>
                <w:szCs w:val="28"/>
                <w:rtl/>
              </w:rPr>
              <w:t>طرق تقويم مهارات التعامل مع الآخرين والقدرة على تحمل المسؤولية لدى الطلاب</w:t>
            </w:r>
            <w:r>
              <w:rPr>
                <w:rFonts w:ascii="Arial" w:hAnsi="Arial" w:cs="AL-Mohanad"/>
                <w:sz w:val="28"/>
                <w:szCs w:val="28"/>
                <w:rtl/>
              </w:rPr>
              <w:t>:</w:t>
            </w:r>
          </w:p>
          <w:p w:rsidR="002C19B3" w:rsidRPr="00BF0F71" w:rsidRDefault="002C19B3" w:rsidP="005A0531">
            <w:pPr>
              <w:rPr>
                <w:rFonts w:cs="Simplified Arabic"/>
                <w:b/>
                <w:bCs/>
                <w:color w:val="FF0000"/>
                <w:sz w:val="28"/>
                <w:szCs w:val="28"/>
                <w:lang w:val="en-AU"/>
              </w:rPr>
            </w:pPr>
            <w:r w:rsidRPr="00BF0F71">
              <w:rPr>
                <w:rFonts w:cs="Simplified Arabic" w:hint="cs"/>
                <w:b/>
                <w:bCs/>
                <w:color w:val="FF0000"/>
                <w:sz w:val="28"/>
                <w:szCs w:val="28"/>
                <w:rtl/>
                <w:lang w:val="en-AU"/>
              </w:rPr>
              <w:t xml:space="preserve">متابعة فردية داخل وخارج المحاضرة وحث الطلاب على التواصل الشخصي والإلكتروني </w:t>
            </w:r>
            <w:r>
              <w:rPr>
                <w:rFonts w:cs="Simplified Arabic" w:hint="cs"/>
                <w:b/>
                <w:bCs/>
                <w:color w:val="FF0000"/>
                <w:sz w:val="28"/>
                <w:szCs w:val="28"/>
                <w:rtl/>
                <w:lang w:val="en-AU"/>
              </w:rPr>
              <w:t xml:space="preserve">للاستفسار عن </w:t>
            </w:r>
            <w:r w:rsidRPr="00BF0F71">
              <w:rPr>
                <w:rFonts w:cs="Simplified Arabic" w:hint="cs"/>
                <w:b/>
                <w:bCs/>
                <w:color w:val="FF0000"/>
                <w:sz w:val="28"/>
                <w:szCs w:val="28"/>
                <w:rtl/>
                <w:lang w:val="en-AU"/>
              </w:rPr>
              <w:t xml:space="preserve">كل ما يمهم </w:t>
            </w:r>
            <w:r>
              <w:rPr>
                <w:rFonts w:cs="Simplified Arabic" w:hint="cs"/>
                <w:b/>
                <w:bCs/>
                <w:color w:val="FF0000"/>
                <w:sz w:val="28"/>
                <w:szCs w:val="28"/>
                <w:rtl/>
                <w:lang w:val="en-AU"/>
              </w:rPr>
              <w:t xml:space="preserve">،متابعة الواجبات، والتنويه </w:t>
            </w:r>
            <w:r>
              <w:rPr>
                <w:rFonts w:ascii="Arial" w:hAnsi="Arial" w:cs="Simplified Arabic" w:hint="cs"/>
                <w:bCs/>
                <w:color w:val="FF0000"/>
                <w:sz w:val="28"/>
                <w:szCs w:val="28"/>
                <w:rtl/>
              </w:rPr>
              <w:t>بالطلاب المبادرين الملتزمين للتوجيه من خلال النموذج السلوكي.</w:t>
            </w:r>
          </w:p>
        </w:tc>
      </w:tr>
      <w:tr w:rsidR="002C19B3" w:rsidRPr="00FC6260" w:rsidTr="00BE0AB2">
        <w:trPr>
          <w:trHeight w:val="841"/>
        </w:trPr>
        <w:tc>
          <w:tcPr>
            <w:tcW w:w="10065" w:type="dxa"/>
            <w:gridSpan w:val="4"/>
          </w:tcPr>
          <w:p w:rsidR="002C19B3" w:rsidRPr="006D3DAB" w:rsidRDefault="002C19B3" w:rsidP="005A0531">
            <w:pPr>
              <w:pStyle w:val="7"/>
              <w:bidi/>
              <w:spacing w:after="120"/>
              <w:rPr>
                <w:rFonts w:ascii="Arial" w:hAnsi="Arial" w:cs="AL-Mohanad"/>
                <w:bCs/>
                <w:sz w:val="28"/>
                <w:szCs w:val="28"/>
              </w:rPr>
            </w:pPr>
            <w:r w:rsidRPr="00FC6260">
              <w:rPr>
                <w:rFonts w:ascii="Arial" w:hAnsi="Arial" w:cs="AL-Mohanad"/>
                <w:bCs/>
                <w:sz w:val="28"/>
                <w:szCs w:val="28"/>
                <w:rtl/>
              </w:rPr>
              <w:lastRenderedPageBreak/>
              <w:t>د. مهارات التواصل، وتقنية المعلومات، والمهارات العددية</w:t>
            </w:r>
            <w:r>
              <w:rPr>
                <w:rFonts w:ascii="Arial" w:hAnsi="Arial" w:cs="AL-Mohanad"/>
                <w:bCs/>
                <w:sz w:val="28"/>
                <w:szCs w:val="28"/>
                <w:rtl/>
              </w:rPr>
              <w:t>:</w:t>
            </w:r>
            <w:r w:rsidRPr="00FC6260">
              <w:rPr>
                <w:rFonts w:ascii="Arial" w:hAnsi="Arial" w:cs="AL-Mohanad"/>
                <w:bCs/>
                <w:sz w:val="28"/>
                <w:szCs w:val="28"/>
                <w:rtl/>
              </w:rPr>
              <w:t xml:space="preserve">  </w:t>
            </w:r>
          </w:p>
        </w:tc>
      </w:tr>
      <w:tr w:rsidR="002C19B3" w:rsidRPr="00FC6260" w:rsidTr="00BE0AB2">
        <w:trPr>
          <w:trHeight w:val="647"/>
        </w:trPr>
        <w:tc>
          <w:tcPr>
            <w:tcW w:w="10065" w:type="dxa"/>
            <w:gridSpan w:val="4"/>
          </w:tcPr>
          <w:p w:rsidR="002C19B3" w:rsidRPr="00FC6260" w:rsidRDefault="002C19B3" w:rsidP="005A0531">
            <w:pPr>
              <w:spacing w:after="0" w:line="240" w:lineRule="auto"/>
              <w:rPr>
                <w:rFonts w:ascii="Arial" w:hAnsi="Arial" w:cs="AL-Mohanad"/>
                <w:sz w:val="28"/>
                <w:szCs w:val="28"/>
              </w:rPr>
            </w:pPr>
            <w:r>
              <w:rPr>
                <w:rFonts w:ascii="Arial" w:hAnsi="Arial" w:cs="AL-Mohanad"/>
                <w:sz w:val="28"/>
                <w:szCs w:val="28"/>
                <w:rtl/>
              </w:rPr>
              <w:t>1-</w:t>
            </w:r>
            <w:r w:rsidRPr="00FC6260">
              <w:rPr>
                <w:rFonts w:ascii="Arial" w:hAnsi="Arial" w:cs="AL-Mohanad"/>
                <w:sz w:val="28"/>
                <w:szCs w:val="28"/>
                <w:rtl/>
              </w:rPr>
              <w:t>توصيف للمهارات المراد تنميتها في هذا المجال</w:t>
            </w:r>
            <w:r>
              <w:rPr>
                <w:rFonts w:ascii="Arial" w:hAnsi="Arial" w:cs="AL-Mohanad"/>
                <w:sz w:val="28"/>
                <w:szCs w:val="28"/>
                <w:rtl/>
              </w:rPr>
              <w:t>:</w:t>
            </w:r>
          </w:p>
          <w:p w:rsidR="002C19B3" w:rsidRPr="001128EB" w:rsidRDefault="002C19B3" w:rsidP="005A0531">
            <w:pPr>
              <w:pStyle w:val="7"/>
              <w:numPr>
                <w:ilvl w:val="0"/>
                <w:numId w:val="7"/>
              </w:numPr>
              <w:bidi/>
              <w:spacing w:after="120"/>
              <w:rPr>
                <w:rFonts w:ascii="Arial" w:hAnsi="Arial" w:cs="Simplified Arabic"/>
                <w:bCs/>
                <w:color w:val="FF0000"/>
                <w:sz w:val="28"/>
                <w:szCs w:val="28"/>
                <w:rtl/>
                <w:lang w:val="en-US"/>
              </w:rPr>
            </w:pPr>
            <w:r>
              <w:rPr>
                <w:rFonts w:ascii="Arial" w:hAnsi="Arial" w:cs="Simplified Arabic" w:hint="cs"/>
                <w:bCs/>
                <w:color w:val="FF0000"/>
                <w:sz w:val="28"/>
                <w:szCs w:val="28"/>
                <w:rtl/>
                <w:lang w:val="en-US"/>
              </w:rPr>
              <w:t xml:space="preserve">مهارات العمل كفريق </w:t>
            </w:r>
          </w:p>
          <w:p w:rsidR="002C19B3" w:rsidRDefault="002C19B3" w:rsidP="005A0531">
            <w:pPr>
              <w:numPr>
                <w:ilvl w:val="0"/>
                <w:numId w:val="7"/>
              </w:numPr>
              <w:rPr>
                <w:rFonts w:cs="Simplified Arabic"/>
                <w:bCs/>
                <w:color w:val="FF0000"/>
                <w:sz w:val="28"/>
                <w:szCs w:val="28"/>
                <w:rtl/>
              </w:rPr>
            </w:pPr>
            <w:r w:rsidRPr="001128EB">
              <w:rPr>
                <w:rFonts w:cs="Simplified Arabic" w:hint="cs"/>
                <w:bCs/>
                <w:color w:val="FF0000"/>
                <w:sz w:val="28"/>
                <w:szCs w:val="28"/>
                <w:rtl/>
              </w:rPr>
              <w:t>التعاون في الأنشطة التطبيقية</w:t>
            </w:r>
          </w:p>
          <w:p w:rsidR="002C19B3" w:rsidRDefault="002C19B3" w:rsidP="005A0531">
            <w:pPr>
              <w:numPr>
                <w:ilvl w:val="0"/>
                <w:numId w:val="7"/>
              </w:numPr>
              <w:rPr>
                <w:rFonts w:cs="Simplified Arabic"/>
                <w:bCs/>
                <w:color w:val="FF0000"/>
                <w:sz w:val="28"/>
                <w:szCs w:val="28"/>
                <w:rtl/>
              </w:rPr>
            </w:pPr>
            <w:r>
              <w:rPr>
                <w:rFonts w:cs="Simplified Arabic" w:hint="cs"/>
                <w:bCs/>
                <w:color w:val="FF0000"/>
                <w:sz w:val="28"/>
                <w:szCs w:val="28"/>
                <w:rtl/>
              </w:rPr>
              <w:t>ضرورة إتقان مهارات وآليات استخدام الإنترنت</w:t>
            </w:r>
          </w:p>
          <w:p w:rsidR="002C19B3" w:rsidRDefault="002C19B3" w:rsidP="005A0531">
            <w:pPr>
              <w:numPr>
                <w:ilvl w:val="0"/>
                <w:numId w:val="7"/>
              </w:numPr>
              <w:rPr>
                <w:rFonts w:cs="Simplified Arabic"/>
                <w:bCs/>
                <w:color w:val="FF0000"/>
                <w:sz w:val="28"/>
                <w:szCs w:val="28"/>
                <w:rtl/>
              </w:rPr>
            </w:pPr>
            <w:r>
              <w:rPr>
                <w:rFonts w:cs="Simplified Arabic" w:hint="cs"/>
                <w:bCs/>
                <w:color w:val="FF0000"/>
                <w:sz w:val="28"/>
                <w:szCs w:val="28"/>
                <w:rtl/>
              </w:rPr>
              <w:t xml:space="preserve">تحمل المسؤولية </w:t>
            </w:r>
          </w:p>
          <w:p w:rsidR="002C19B3" w:rsidRPr="001128EB" w:rsidRDefault="002C19B3" w:rsidP="005A0531">
            <w:pPr>
              <w:numPr>
                <w:ilvl w:val="0"/>
                <w:numId w:val="7"/>
              </w:numPr>
              <w:rPr>
                <w:rFonts w:cs="Simplified Arabic"/>
                <w:bCs/>
                <w:color w:val="FF0000"/>
                <w:sz w:val="28"/>
                <w:szCs w:val="28"/>
              </w:rPr>
            </w:pPr>
            <w:r>
              <w:rPr>
                <w:rFonts w:cs="Simplified Arabic" w:hint="cs"/>
                <w:bCs/>
                <w:color w:val="FF0000"/>
                <w:sz w:val="28"/>
                <w:szCs w:val="28"/>
                <w:rtl/>
              </w:rPr>
              <w:t xml:space="preserve">المبادرة الفردية  </w:t>
            </w:r>
          </w:p>
        </w:tc>
      </w:tr>
      <w:tr w:rsidR="002C19B3" w:rsidRPr="00FC6260" w:rsidTr="00BE0AB2">
        <w:trPr>
          <w:trHeight w:val="647"/>
        </w:trPr>
        <w:tc>
          <w:tcPr>
            <w:tcW w:w="10065" w:type="dxa"/>
            <w:gridSpan w:val="4"/>
          </w:tcPr>
          <w:p w:rsidR="002C19B3" w:rsidRPr="00FC6260" w:rsidRDefault="002C19B3" w:rsidP="005A0531">
            <w:pPr>
              <w:spacing w:after="0" w:line="240" w:lineRule="auto"/>
              <w:rPr>
                <w:rFonts w:ascii="Arial" w:hAnsi="Arial" w:cs="AL-Mohanad"/>
                <w:sz w:val="28"/>
                <w:szCs w:val="28"/>
              </w:rPr>
            </w:pPr>
            <w:r>
              <w:rPr>
                <w:rFonts w:ascii="Arial" w:hAnsi="Arial" w:cs="AL-Mohanad"/>
                <w:sz w:val="28"/>
                <w:szCs w:val="28"/>
                <w:rtl/>
              </w:rPr>
              <w:t>2-</w:t>
            </w:r>
            <w:r w:rsidRPr="00FC6260">
              <w:rPr>
                <w:rFonts w:ascii="Arial" w:hAnsi="Arial" w:cs="AL-Mohanad"/>
                <w:sz w:val="28"/>
                <w:szCs w:val="28"/>
                <w:rtl/>
              </w:rPr>
              <w:t>استراتيجيات التدريس المستخدمة لتنمية تلك المهارات</w:t>
            </w:r>
            <w:r>
              <w:rPr>
                <w:rFonts w:ascii="Arial" w:hAnsi="Arial" w:cs="AL-Mohanad"/>
                <w:sz w:val="28"/>
                <w:szCs w:val="28"/>
                <w:rtl/>
              </w:rPr>
              <w:t>:</w:t>
            </w:r>
          </w:p>
          <w:p w:rsidR="002C19B3" w:rsidRPr="001128EB" w:rsidRDefault="002C19B3" w:rsidP="005A0531">
            <w:pPr>
              <w:pStyle w:val="7"/>
              <w:numPr>
                <w:ilvl w:val="0"/>
                <w:numId w:val="8"/>
              </w:numPr>
              <w:bidi/>
              <w:spacing w:after="120"/>
              <w:rPr>
                <w:rFonts w:ascii="Arial" w:hAnsi="Arial" w:cs="Simplified Arabic"/>
                <w:bCs/>
                <w:color w:val="FF0000"/>
                <w:sz w:val="28"/>
                <w:szCs w:val="28"/>
                <w:rtl/>
                <w:lang w:val="en-US"/>
              </w:rPr>
            </w:pPr>
            <w:r w:rsidRPr="001128EB">
              <w:rPr>
                <w:rFonts w:ascii="Arial" w:hAnsi="Arial" w:cs="Simplified Arabic" w:hint="cs"/>
                <w:bCs/>
                <w:color w:val="FF0000"/>
                <w:sz w:val="28"/>
                <w:szCs w:val="28"/>
                <w:rtl/>
                <w:lang w:val="en-US"/>
              </w:rPr>
              <w:t xml:space="preserve">الدراسة كفريق عمل متعاون داخل المحاضرة وخارجها </w:t>
            </w:r>
          </w:p>
          <w:p w:rsidR="002C19B3" w:rsidRPr="001128EB" w:rsidRDefault="002C19B3" w:rsidP="005A0531">
            <w:pPr>
              <w:pStyle w:val="7"/>
              <w:numPr>
                <w:ilvl w:val="0"/>
                <w:numId w:val="8"/>
              </w:numPr>
              <w:bidi/>
              <w:spacing w:after="120"/>
              <w:rPr>
                <w:rFonts w:ascii="Arial" w:hAnsi="Arial" w:cs="Simplified Arabic"/>
                <w:bCs/>
                <w:color w:val="FF0000"/>
                <w:sz w:val="28"/>
                <w:szCs w:val="28"/>
                <w:rtl/>
                <w:lang w:val="en-US"/>
              </w:rPr>
            </w:pPr>
            <w:r w:rsidRPr="001128EB">
              <w:rPr>
                <w:rFonts w:ascii="Arial" w:hAnsi="Arial" w:cs="Simplified Arabic" w:hint="cs"/>
                <w:bCs/>
                <w:color w:val="FF0000"/>
                <w:sz w:val="28"/>
                <w:szCs w:val="28"/>
                <w:rtl/>
                <w:lang w:val="en-US"/>
              </w:rPr>
              <w:t xml:space="preserve">تبادل الخبرات المعرفية والإدراكية </w:t>
            </w:r>
          </w:p>
          <w:p w:rsidR="002C19B3" w:rsidRPr="001128EB" w:rsidRDefault="002C19B3" w:rsidP="005A0531">
            <w:pPr>
              <w:numPr>
                <w:ilvl w:val="0"/>
                <w:numId w:val="8"/>
              </w:numPr>
              <w:rPr>
                <w:rFonts w:cs="Simplified Arabic"/>
                <w:bCs/>
                <w:color w:val="FF0000"/>
                <w:rtl/>
              </w:rPr>
            </w:pPr>
            <w:r w:rsidRPr="001128EB">
              <w:rPr>
                <w:rFonts w:cs="Simplified Arabic" w:hint="cs"/>
                <w:bCs/>
                <w:color w:val="FF0000"/>
                <w:sz w:val="28"/>
                <w:szCs w:val="28"/>
                <w:rtl/>
              </w:rPr>
              <w:t>التواصل الدائم بين الأستاذ والطلاب بواسطة الإيميل</w:t>
            </w:r>
          </w:p>
          <w:p w:rsidR="002C19B3" w:rsidRPr="001128EB" w:rsidRDefault="00291A5A" w:rsidP="005A0531">
            <w:pPr>
              <w:numPr>
                <w:ilvl w:val="0"/>
                <w:numId w:val="8"/>
              </w:numPr>
              <w:rPr>
                <w:rFonts w:cs="Simplified Arabic"/>
                <w:bCs/>
                <w:color w:val="FF0000"/>
                <w:sz w:val="28"/>
                <w:szCs w:val="28"/>
                <w:rtl/>
              </w:rPr>
            </w:pPr>
            <w:r>
              <w:rPr>
                <w:rFonts w:cs="Simplified Arabic" w:hint="cs"/>
                <w:bCs/>
                <w:color w:val="FF0000"/>
                <w:sz w:val="28"/>
                <w:szCs w:val="28"/>
                <w:rtl/>
              </w:rPr>
              <w:t>إتقان استعمال محركا</w:t>
            </w:r>
            <w:r w:rsidR="002C19B3" w:rsidRPr="001128EB">
              <w:rPr>
                <w:rFonts w:cs="Simplified Arabic" w:hint="cs"/>
                <w:bCs/>
                <w:color w:val="FF0000"/>
                <w:sz w:val="28"/>
                <w:szCs w:val="28"/>
                <w:rtl/>
              </w:rPr>
              <w:t xml:space="preserve">ت البحث في الإنترنت </w:t>
            </w:r>
          </w:p>
          <w:p w:rsidR="002C19B3" w:rsidRPr="001128EB" w:rsidRDefault="00291A5A" w:rsidP="005A0531">
            <w:pPr>
              <w:numPr>
                <w:ilvl w:val="0"/>
                <w:numId w:val="8"/>
              </w:numPr>
              <w:rPr>
                <w:rFonts w:cs="Simplified Arabic"/>
                <w:color w:val="FF0000"/>
                <w:sz w:val="28"/>
                <w:szCs w:val="28"/>
              </w:rPr>
            </w:pPr>
            <w:r>
              <w:rPr>
                <w:rFonts w:cs="Simplified Arabic" w:hint="cs"/>
                <w:bCs/>
                <w:color w:val="FF0000"/>
                <w:sz w:val="28"/>
                <w:szCs w:val="28"/>
                <w:rtl/>
              </w:rPr>
              <w:t>متابعة التكليف بالواجبا</w:t>
            </w:r>
            <w:r w:rsidR="002C19B3" w:rsidRPr="001128EB">
              <w:rPr>
                <w:rFonts w:cs="Simplified Arabic" w:hint="cs"/>
                <w:bCs/>
                <w:color w:val="FF0000"/>
                <w:sz w:val="28"/>
                <w:szCs w:val="28"/>
                <w:rtl/>
              </w:rPr>
              <w:t>ت والتأكد من إنجازها</w:t>
            </w:r>
          </w:p>
        </w:tc>
      </w:tr>
      <w:tr w:rsidR="002C19B3" w:rsidRPr="00FC6260" w:rsidTr="00BE0AB2">
        <w:trPr>
          <w:trHeight w:val="70"/>
        </w:trPr>
        <w:tc>
          <w:tcPr>
            <w:tcW w:w="10065" w:type="dxa"/>
            <w:gridSpan w:val="4"/>
          </w:tcPr>
          <w:p w:rsidR="00205665" w:rsidRPr="001128EB" w:rsidRDefault="002C19B3" w:rsidP="00205665">
            <w:pPr>
              <w:spacing w:after="0" w:line="240" w:lineRule="auto"/>
              <w:rPr>
                <w:rFonts w:ascii="Arial" w:hAnsi="Arial" w:cs="AL-Mohanad"/>
                <w:bCs/>
                <w:sz w:val="28"/>
                <w:szCs w:val="28"/>
              </w:rPr>
            </w:pPr>
            <w:r>
              <w:rPr>
                <w:rFonts w:ascii="Arial" w:hAnsi="Arial" w:cs="AL-Mohanad"/>
                <w:sz w:val="28"/>
                <w:szCs w:val="28"/>
                <w:rtl/>
              </w:rPr>
              <w:t>3-</w:t>
            </w:r>
            <w:r w:rsidRPr="00FC6260">
              <w:rPr>
                <w:rFonts w:ascii="Arial" w:hAnsi="Arial" w:cs="AL-Mohanad"/>
                <w:sz w:val="28"/>
                <w:szCs w:val="28"/>
                <w:rtl/>
              </w:rPr>
              <w:t>طرق تقويم المهارات العددية ومهارات التواصل لدى الطلاب</w:t>
            </w:r>
            <w:r>
              <w:rPr>
                <w:rFonts w:ascii="Arial" w:hAnsi="Arial" w:cs="AL-Mohanad"/>
                <w:sz w:val="28"/>
                <w:szCs w:val="28"/>
                <w:rtl/>
              </w:rPr>
              <w:t>:</w:t>
            </w:r>
          </w:p>
        </w:tc>
      </w:tr>
      <w:tr w:rsidR="002C19B3" w:rsidRPr="00FC6260" w:rsidTr="00BE0AB2">
        <w:trPr>
          <w:trHeight w:val="647"/>
        </w:trPr>
        <w:tc>
          <w:tcPr>
            <w:tcW w:w="10065" w:type="dxa"/>
            <w:gridSpan w:val="4"/>
          </w:tcPr>
          <w:p w:rsidR="002C19B3" w:rsidRPr="00FC6260" w:rsidRDefault="002C19B3" w:rsidP="005A0531">
            <w:pPr>
              <w:pStyle w:val="7"/>
              <w:bidi/>
              <w:spacing w:after="120"/>
              <w:rPr>
                <w:rFonts w:ascii="Arial" w:hAnsi="Arial" w:cs="AL-Mohanad"/>
                <w:bCs/>
                <w:sz w:val="28"/>
                <w:szCs w:val="28"/>
              </w:rPr>
            </w:pPr>
            <w:r>
              <w:rPr>
                <w:rFonts w:ascii="Arial" w:hAnsi="Arial" w:cs="AL-Mohanad"/>
                <w:bCs/>
                <w:sz w:val="28"/>
                <w:szCs w:val="28"/>
                <w:rtl/>
              </w:rPr>
              <w:t>هـ. المهارات ال</w:t>
            </w:r>
            <w:r w:rsidRPr="00FC6260">
              <w:rPr>
                <w:rFonts w:ascii="Arial" w:hAnsi="Arial" w:cs="AL-Mohanad"/>
                <w:bCs/>
                <w:sz w:val="28"/>
                <w:szCs w:val="28"/>
                <w:rtl/>
              </w:rPr>
              <w:t>حركية</w:t>
            </w:r>
            <w:r>
              <w:rPr>
                <w:rFonts w:ascii="Arial" w:hAnsi="Arial" w:cs="AL-Mohanad"/>
                <w:bCs/>
                <w:sz w:val="28"/>
                <w:szCs w:val="28"/>
                <w:rtl/>
              </w:rPr>
              <w:t xml:space="preserve"> النفسية</w:t>
            </w:r>
            <w:r w:rsidRPr="00FC6260">
              <w:rPr>
                <w:rFonts w:ascii="Arial" w:hAnsi="Arial" w:cs="AL-Mohanad"/>
                <w:bCs/>
                <w:sz w:val="28"/>
                <w:szCs w:val="28"/>
                <w:rtl/>
              </w:rPr>
              <w:t xml:space="preserve"> (إن وجدت)</w:t>
            </w:r>
            <w:r>
              <w:rPr>
                <w:rFonts w:ascii="Arial" w:hAnsi="Arial" w:cs="AL-Mohanad"/>
                <w:bCs/>
                <w:sz w:val="28"/>
                <w:szCs w:val="28"/>
                <w:rtl/>
              </w:rPr>
              <w:t>:</w:t>
            </w:r>
          </w:p>
        </w:tc>
      </w:tr>
      <w:tr w:rsidR="002C19B3" w:rsidRPr="00FC6260" w:rsidTr="00BE0AB2">
        <w:trPr>
          <w:trHeight w:val="647"/>
        </w:trPr>
        <w:tc>
          <w:tcPr>
            <w:tcW w:w="10065" w:type="dxa"/>
            <w:gridSpan w:val="4"/>
          </w:tcPr>
          <w:p w:rsidR="002C19B3" w:rsidRPr="00441C58" w:rsidRDefault="002C19B3" w:rsidP="004E164E">
            <w:pPr>
              <w:spacing w:after="0" w:line="240" w:lineRule="auto"/>
              <w:rPr>
                <w:rFonts w:ascii="Arial" w:hAnsi="Arial" w:cs="AL-Mohanad"/>
                <w:sz w:val="28"/>
                <w:szCs w:val="28"/>
              </w:rPr>
            </w:pPr>
            <w:r>
              <w:rPr>
                <w:rFonts w:ascii="Arial" w:hAnsi="Arial" w:cs="AL-Mohanad"/>
                <w:sz w:val="28"/>
                <w:szCs w:val="28"/>
                <w:rtl/>
              </w:rPr>
              <w:t>1-توصيف للمهارات ال</w:t>
            </w:r>
            <w:r w:rsidRPr="00FC6260">
              <w:rPr>
                <w:rFonts w:ascii="Arial" w:hAnsi="Arial" w:cs="AL-Mohanad"/>
                <w:sz w:val="28"/>
                <w:szCs w:val="28"/>
                <w:rtl/>
              </w:rPr>
              <w:t xml:space="preserve">حركية </w:t>
            </w:r>
            <w:r>
              <w:rPr>
                <w:rFonts w:ascii="Arial" w:hAnsi="Arial" w:cs="AL-Mohanad"/>
                <w:sz w:val="28"/>
                <w:szCs w:val="28"/>
                <w:rtl/>
              </w:rPr>
              <w:t xml:space="preserve">النفسية </w:t>
            </w:r>
            <w:r w:rsidRPr="00FC6260">
              <w:rPr>
                <w:rFonts w:ascii="Arial" w:hAnsi="Arial" w:cs="AL-Mohanad"/>
                <w:sz w:val="28"/>
                <w:szCs w:val="28"/>
                <w:rtl/>
              </w:rPr>
              <w:t>المراد تنميتها ومستوى الأداء المطلوب</w:t>
            </w:r>
            <w:r>
              <w:rPr>
                <w:rFonts w:ascii="Arial" w:hAnsi="Arial" w:cs="AL-Mohanad"/>
                <w:sz w:val="28"/>
                <w:szCs w:val="28"/>
                <w:rtl/>
              </w:rPr>
              <w:t>:</w:t>
            </w:r>
            <w:r w:rsidR="004E164E">
              <w:rPr>
                <w:rFonts w:ascii="Arial" w:hAnsi="Arial" w:cs="AL-Mohanad" w:hint="cs"/>
                <w:sz w:val="28"/>
                <w:szCs w:val="28"/>
                <w:rtl/>
              </w:rPr>
              <w:t xml:space="preserve">  </w:t>
            </w:r>
            <w:r w:rsidR="004E164E" w:rsidRPr="004E164E">
              <w:rPr>
                <w:rFonts w:ascii="Arial" w:hAnsi="Arial" w:cs="AL-Mohanad" w:hint="cs"/>
                <w:color w:val="FF0000"/>
                <w:sz w:val="28"/>
                <w:szCs w:val="28"/>
                <w:rtl/>
              </w:rPr>
              <w:t>لا ينطبق</w:t>
            </w:r>
          </w:p>
        </w:tc>
      </w:tr>
      <w:tr w:rsidR="002C19B3" w:rsidRPr="00FC6260" w:rsidTr="00BE0AB2">
        <w:trPr>
          <w:trHeight w:val="647"/>
        </w:trPr>
        <w:tc>
          <w:tcPr>
            <w:tcW w:w="10065" w:type="dxa"/>
            <w:gridSpan w:val="4"/>
          </w:tcPr>
          <w:p w:rsidR="002C19B3" w:rsidRPr="00441C58" w:rsidRDefault="002C19B3" w:rsidP="004E164E">
            <w:pPr>
              <w:spacing w:after="0" w:line="240" w:lineRule="auto"/>
              <w:rPr>
                <w:rFonts w:ascii="Arial" w:hAnsi="Arial" w:cs="AL-Mohanad"/>
                <w:bCs/>
                <w:sz w:val="28"/>
                <w:szCs w:val="28"/>
              </w:rPr>
            </w:pPr>
            <w:r>
              <w:rPr>
                <w:rFonts w:ascii="Arial" w:hAnsi="Arial" w:cs="AL-Mohanad"/>
                <w:sz w:val="28"/>
                <w:szCs w:val="28"/>
                <w:rtl/>
              </w:rPr>
              <w:t>2-</w:t>
            </w:r>
            <w:r w:rsidRPr="00FC6260">
              <w:rPr>
                <w:rFonts w:ascii="Arial" w:hAnsi="Arial" w:cs="AL-Mohanad"/>
                <w:sz w:val="28"/>
                <w:szCs w:val="28"/>
                <w:rtl/>
              </w:rPr>
              <w:t>استراتيجيات التدريس المستخدمة لتنمية تلك المهارات</w:t>
            </w:r>
            <w:r>
              <w:rPr>
                <w:rFonts w:ascii="Arial" w:hAnsi="Arial" w:cs="AL-Mohanad"/>
                <w:sz w:val="28"/>
                <w:szCs w:val="28"/>
                <w:rtl/>
              </w:rPr>
              <w:t>:</w:t>
            </w:r>
            <w:r w:rsidR="004E164E">
              <w:rPr>
                <w:rFonts w:ascii="Arial" w:hAnsi="Arial" w:cs="AL-Mohanad" w:hint="cs"/>
                <w:sz w:val="28"/>
                <w:szCs w:val="28"/>
                <w:rtl/>
              </w:rPr>
              <w:t xml:space="preserve"> </w:t>
            </w:r>
            <w:r w:rsidR="004E164E" w:rsidRPr="004E164E">
              <w:rPr>
                <w:rFonts w:ascii="Arial" w:hAnsi="Arial" w:cs="AL-Mohanad" w:hint="cs"/>
                <w:color w:val="FF0000"/>
                <w:sz w:val="28"/>
                <w:szCs w:val="28"/>
                <w:rtl/>
              </w:rPr>
              <w:t>لا ينطبق</w:t>
            </w:r>
          </w:p>
        </w:tc>
      </w:tr>
      <w:tr w:rsidR="002C19B3" w:rsidRPr="00FC6260" w:rsidTr="00BE0AB2">
        <w:trPr>
          <w:trHeight w:val="647"/>
        </w:trPr>
        <w:tc>
          <w:tcPr>
            <w:tcW w:w="10065" w:type="dxa"/>
            <w:gridSpan w:val="4"/>
          </w:tcPr>
          <w:p w:rsidR="002C19B3" w:rsidRPr="00441C58" w:rsidRDefault="002C19B3" w:rsidP="004E164E">
            <w:pPr>
              <w:spacing w:after="0" w:line="240" w:lineRule="auto"/>
              <w:rPr>
                <w:rFonts w:ascii="Arial" w:hAnsi="Arial" w:cs="AL-Mohanad"/>
                <w:bCs/>
                <w:sz w:val="28"/>
                <w:szCs w:val="28"/>
              </w:rPr>
            </w:pPr>
            <w:r>
              <w:rPr>
                <w:rFonts w:ascii="Arial" w:hAnsi="Arial" w:cs="AL-Mohanad"/>
                <w:sz w:val="28"/>
                <w:szCs w:val="28"/>
                <w:rtl/>
              </w:rPr>
              <w:t>3-طرق تقويم المهارات ال</w:t>
            </w:r>
            <w:r w:rsidRPr="00FC6260">
              <w:rPr>
                <w:rFonts w:ascii="Arial" w:hAnsi="Arial" w:cs="AL-Mohanad"/>
                <w:sz w:val="28"/>
                <w:szCs w:val="28"/>
                <w:rtl/>
              </w:rPr>
              <w:t xml:space="preserve">حركية </w:t>
            </w:r>
            <w:r>
              <w:rPr>
                <w:rFonts w:ascii="Arial" w:hAnsi="Arial" w:cs="AL-Mohanad"/>
                <w:sz w:val="28"/>
                <w:szCs w:val="28"/>
                <w:rtl/>
              </w:rPr>
              <w:t xml:space="preserve">النفسية </w:t>
            </w:r>
            <w:r w:rsidRPr="00FC6260">
              <w:rPr>
                <w:rFonts w:ascii="Arial" w:hAnsi="Arial" w:cs="AL-Mohanad"/>
                <w:sz w:val="28"/>
                <w:szCs w:val="28"/>
                <w:rtl/>
              </w:rPr>
              <w:t>لدى الطلاب</w:t>
            </w:r>
            <w:r>
              <w:rPr>
                <w:rFonts w:ascii="Arial" w:hAnsi="Arial" w:cs="AL-Mohanad"/>
                <w:sz w:val="28"/>
                <w:szCs w:val="28"/>
                <w:rtl/>
              </w:rPr>
              <w:t>:</w:t>
            </w:r>
            <w:r w:rsidR="004E164E">
              <w:rPr>
                <w:rFonts w:ascii="Arial" w:hAnsi="Arial" w:cs="AL-Mohanad" w:hint="cs"/>
                <w:sz w:val="28"/>
                <w:szCs w:val="28"/>
                <w:rtl/>
              </w:rPr>
              <w:t xml:space="preserve"> </w:t>
            </w:r>
            <w:r w:rsidR="004E164E" w:rsidRPr="004E164E">
              <w:rPr>
                <w:rFonts w:ascii="Arial" w:hAnsi="Arial" w:cs="AL-Mohanad" w:hint="cs"/>
                <w:color w:val="FF0000"/>
                <w:sz w:val="28"/>
                <w:szCs w:val="28"/>
                <w:rtl/>
              </w:rPr>
              <w:t>لا ينطبق</w:t>
            </w:r>
          </w:p>
        </w:tc>
      </w:tr>
      <w:tr w:rsidR="002C19B3" w:rsidRPr="00FC6260" w:rsidTr="00BE0AB2">
        <w:tblPrEx>
          <w:tblLook w:val="0000"/>
        </w:tblPrEx>
        <w:tc>
          <w:tcPr>
            <w:tcW w:w="10065" w:type="dxa"/>
            <w:gridSpan w:val="4"/>
          </w:tcPr>
          <w:p w:rsidR="002C19B3" w:rsidRPr="00FC6260" w:rsidRDefault="002C19B3" w:rsidP="00BB3D42">
            <w:pPr>
              <w:spacing w:line="216" w:lineRule="auto"/>
              <w:rPr>
                <w:rFonts w:ascii="Arial" w:hAnsi="Arial" w:cs="AL-Mohanad"/>
                <w:sz w:val="28"/>
                <w:szCs w:val="28"/>
                <w:rtl/>
              </w:rPr>
            </w:pPr>
            <w:r w:rsidRPr="00FC6260">
              <w:rPr>
                <w:rFonts w:ascii="Arial" w:hAnsi="Arial" w:cs="AL-Mohanad"/>
                <w:sz w:val="28"/>
                <w:szCs w:val="28"/>
                <w:rtl/>
                <w:lang w:bidi="ar-EG"/>
              </w:rPr>
              <w:t>5. جدول مهام تقويم الطلاب خلال الفصل الدراسي</w:t>
            </w:r>
            <w:r>
              <w:rPr>
                <w:rFonts w:ascii="Arial" w:hAnsi="Arial" w:cs="AL-Mohanad"/>
                <w:sz w:val="28"/>
                <w:szCs w:val="28"/>
                <w:rtl/>
                <w:lang w:bidi="ar-EG"/>
              </w:rPr>
              <w:t>:</w:t>
            </w:r>
            <w:r w:rsidR="004E164E">
              <w:rPr>
                <w:rFonts w:ascii="Arial" w:hAnsi="Arial" w:cs="AL-Mohanad" w:hint="cs"/>
                <w:sz w:val="28"/>
                <w:szCs w:val="28"/>
                <w:rtl/>
              </w:rPr>
              <w:t xml:space="preserve"> </w:t>
            </w:r>
          </w:p>
        </w:tc>
      </w:tr>
      <w:tr w:rsidR="002C19B3" w:rsidRPr="00FC6260" w:rsidTr="00BE0AB2">
        <w:tblPrEx>
          <w:tblLook w:val="0000"/>
        </w:tblPrEx>
        <w:tc>
          <w:tcPr>
            <w:tcW w:w="1808" w:type="dxa"/>
          </w:tcPr>
          <w:p w:rsidR="002C19B3" w:rsidRPr="00FC6260" w:rsidRDefault="002C19B3" w:rsidP="005A0531">
            <w:pPr>
              <w:spacing w:line="216" w:lineRule="auto"/>
              <w:jc w:val="center"/>
              <w:rPr>
                <w:rFonts w:ascii="Arial" w:hAnsi="Arial" w:cs="AL-Mohanad"/>
                <w:sz w:val="28"/>
                <w:szCs w:val="28"/>
                <w:lang w:bidi="ar-EG"/>
              </w:rPr>
            </w:pPr>
            <w:r w:rsidRPr="00FC6260">
              <w:rPr>
                <w:rFonts w:ascii="Arial" w:hAnsi="Arial" w:cs="AL-Mohanad"/>
                <w:sz w:val="28"/>
                <w:szCs w:val="28"/>
                <w:rtl/>
                <w:lang w:bidi="ar-EG"/>
              </w:rPr>
              <w:t>التقويم</w:t>
            </w:r>
          </w:p>
        </w:tc>
        <w:tc>
          <w:tcPr>
            <w:tcW w:w="5220" w:type="dxa"/>
          </w:tcPr>
          <w:p w:rsidR="002C19B3" w:rsidRPr="00FC6260" w:rsidRDefault="002C19B3" w:rsidP="005A0531">
            <w:pPr>
              <w:spacing w:line="216" w:lineRule="auto"/>
              <w:jc w:val="center"/>
              <w:rPr>
                <w:rFonts w:ascii="Arial" w:hAnsi="Arial" w:cs="AL-Mohanad"/>
                <w:sz w:val="28"/>
                <w:szCs w:val="28"/>
                <w:lang w:bidi="ar-EG"/>
              </w:rPr>
            </w:pPr>
            <w:r w:rsidRPr="00FC6260">
              <w:rPr>
                <w:rFonts w:ascii="Arial" w:hAnsi="Arial" w:cs="AL-Mohanad"/>
                <w:sz w:val="28"/>
                <w:szCs w:val="28"/>
                <w:rtl/>
                <w:lang w:bidi="ar-EG"/>
              </w:rPr>
              <w:t>مهمة التقويم (كتابة م</w:t>
            </w:r>
            <w:r>
              <w:rPr>
                <w:rFonts w:ascii="Arial" w:hAnsi="Arial" w:cs="AL-Mohanad"/>
                <w:sz w:val="28"/>
                <w:szCs w:val="28"/>
                <w:rtl/>
                <w:lang w:bidi="ar-EG"/>
              </w:rPr>
              <w:t>قال، اختبار</w:t>
            </w:r>
            <w:r w:rsidRPr="00FC6260">
              <w:rPr>
                <w:rFonts w:ascii="Arial" w:hAnsi="Arial" w:cs="AL-Mohanad"/>
                <w:sz w:val="28"/>
                <w:szCs w:val="28"/>
                <w:rtl/>
                <w:lang w:bidi="ar-EG"/>
              </w:rPr>
              <w:t xml:space="preserve">، مشروع جماعي، </w:t>
            </w:r>
            <w:r w:rsidRPr="00FC6260">
              <w:rPr>
                <w:rFonts w:ascii="Arial" w:hAnsi="Arial" w:cs="AL-Mohanad"/>
                <w:sz w:val="28"/>
                <w:szCs w:val="28"/>
                <w:rtl/>
                <w:lang w:bidi="ar-EG"/>
              </w:rPr>
              <w:lastRenderedPageBreak/>
              <w:t>اختبار نهائي...الخ)</w:t>
            </w:r>
          </w:p>
        </w:tc>
        <w:tc>
          <w:tcPr>
            <w:tcW w:w="1260" w:type="dxa"/>
          </w:tcPr>
          <w:p w:rsidR="002C19B3" w:rsidRPr="00FC6260" w:rsidRDefault="002C19B3" w:rsidP="005A0531">
            <w:pPr>
              <w:spacing w:line="216" w:lineRule="auto"/>
              <w:jc w:val="center"/>
              <w:rPr>
                <w:rFonts w:ascii="Arial" w:hAnsi="Arial" w:cs="AL-Mohanad"/>
                <w:sz w:val="28"/>
                <w:szCs w:val="28"/>
                <w:lang w:bidi="ar-EG"/>
              </w:rPr>
            </w:pPr>
            <w:r w:rsidRPr="00FC6260">
              <w:rPr>
                <w:rFonts w:ascii="Arial" w:hAnsi="Arial" w:cs="AL-Mohanad"/>
                <w:sz w:val="28"/>
                <w:szCs w:val="28"/>
                <w:rtl/>
                <w:lang w:bidi="ar-EG"/>
              </w:rPr>
              <w:lastRenderedPageBreak/>
              <w:t xml:space="preserve">الأسبوع </w:t>
            </w:r>
            <w:r w:rsidRPr="00FC6260">
              <w:rPr>
                <w:rFonts w:ascii="Arial" w:hAnsi="Arial" w:cs="AL-Mohanad"/>
                <w:sz w:val="28"/>
                <w:szCs w:val="28"/>
                <w:rtl/>
                <w:lang w:bidi="ar-EG"/>
              </w:rPr>
              <w:lastRenderedPageBreak/>
              <w:t>المحدد له</w:t>
            </w:r>
          </w:p>
        </w:tc>
        <w:tc>
          <w:tcPr>
            <w:tcW w:w="1777" w:type="dxa"/>
          </w:tcPr>
          <w:p w:rsidR="002C19B3" w:rsidRPr="00FC6260" w:rsidRDefault="002C19B3" w:rsidP="005A0531">
            <w:pPr>
              <w:spacing w:line="216" w:lineRule="auto"/>
              <w:jc w:val="center"/>
              <w:rPr>
                <w:rFonts w:ascii="Arial" w:hAnsi="Arial" w:cs="AL-Mohanad"/>
                <w:sz w:val="28"/>
                <w:szCs w:val="28"/>
                <w:lang w:bidi="ar-EG"/>
              </w:rPr>
            </w:pPr>
            <w:r>
              <w:rPr>
                <w:rFonts w:ascii="Arial" w:hAnsi="Arial" w:cs="AL-Mohanad"/>
                <w:sz w:val="28"/>
                <w:szCs w:val="28"/>
                <w:rtl/>
                <w:lang w:bidi="ar-EG"/>
              </w:rPr>
              <w:lastRenderedPageBreak/>
              <w:t>نسبته</w:t>
            </w:r>
            <w:r w:rsidRPr="00FC6260">
              <w:rPr>
                <w:rFonts w:ascii="Arial" w:hAnsi="Arial" w:cs="AL-Mohanad"/>
                <w:sz w:val="28"/>
                <w:szCs w:val="28"/>
                <w:rtl/>
                <w:lang w:bidi="ar-EG"/>
              </w:rPr>
              <w:t xml:space="preserve"> من التقويم </w:t>
            </w:r>
            <w:r w:rsidRPr="00FC6260">
              <w:rPr>
                <w:rFonts w:ascii="Arial" w:hAnsi="Arial" w:cs="AL-Mohanad"/>
                <w:sz w:val="28"/>
                <w:szCs w:val="28"/>
                <w:rtl/>
                <w:lang w:bidi="ar-EG"/>
              </w:rPr>
              <w:lastRenderedPageBreak/>
              <w:t>النهائي</w:t>
            </w:r>
          </w:p>
        </w:tc>
      </w:tr>
      <w:tr w:rsidR="002C19B3" w:rsidRPr="00FC6260" w:rsidTr="00BE0AB2">
        <w:tblPrEx>
          <w:tblLook w:val="0000"/>
        </w:tblPrEx>
        <w:trPr>
          <w:trHeight w:val="260"/>
        </w:trPr>
        <w:tc>
          <w:tcPr>
            <w:tcW w:w="1808" w:type="dxa"/>
          </w:tcPr>
          <w:p w:rsidR="002C19B3" w:rsidRPr="00FC6260" w:rsidRDefault="002C19B3" w:rsidP="005A0531">
            <w:pPr>
              <w:spacing w:line="216" w:lineRule="auto"/>
              <w:jc w:val="center"/>
              <w:rPr>
                <w:rFonts w:ascii="Arial" w:hAnsi="Arial" w:cs="AL-Mohanad"/>
                <w:sz w:val="28"/>
                <w:szCs w:val="28"/>
                <w:rtl/>
              </w:rPr>
            </w:pPr>
            <w:r>
              <w:rPr>
                <w:rFonts w:ascii="Arial" w:hAnsi="Arial" w:cs="AL-Mohanad"/>
                <w:sz w:val="28"/>
                <w:szCs w:val="28"/>
                <w:rtl/>
              </w:rPr>
              <w:lastRenderedPageBreak/>
              <w:t>1</w:t>
            </w:r>
          </w:p>
        </w:tc>
        <w:tc>
          <w:tcPr>
            <w:tcW w:w="5220" w:type="dxa"/>
          </w:tcPr>
          <w:p w:rsidR="002C19B3" w:rsidRPr="00CF68C3" w:rsidRDefault="002C19B3" w:rsidP="005A0531">
            <w:pPr>
              <w:spacing w:line="216" w:lineRule="auto"/>
              <w:rPr>
                <w:rFonts w:ascii="Arial" w:hAnsi="Arial" w:cs="AL-Mohanad"/>
                <w:color w:val="FF0000"/>
                <w:sz w:val="28"/>
                <w:szCs w:val="28"/>
                <w:lang w:bidi="ar-EG"/>
              </w:rPr>
            </w:pPr>
            <w:r w:rsidRPr="00CF68C3">
              <w:rPr>
                <w:rFonts w:ascii="Arial" w:hAnsi="Arial" w:cs="AL-Mohanad" w:hint="cs"/>
                <w:color w:val="FF0000"/>
                <w:sz w:val="28"/>
                <w:szCs w:val="28"/>
                <w:rtl/>
                <w:lang w:bidi="ar-EG"/>
              </w:rPr>
              <w:t>كتابة تقرير علمي عن محاضرة</w:t>
            </w:r>
            <w:r>
              <w:rPr>
                <w:rFonts w:ascii="Arial" w:hAnsi="Arial" w:cs="AL-Mohanad" w:hint="cs"/>
                <w:color w:val="FF0000"/>
                <w:sz w:val="28"/>
                <w:szCs w:val="28"/>
                <w:rtl/>
                <w:lang w:bidi="ar-EG"/>
              </w:rPr>
              <w:t xml:space="preserve"> أو نشاط علمي </w:t>
            </w:r>
          </w:p>
        </w:tc>
        <w:tc>
          <w:tcPr>
            <w:tcW w:w="1260" w:type="dxa"/>
          </w:tcPr>
          <w:p w:rsidR="002C19B3" w:rsidRPr="00811553" w:rsidRDefault="002C19B3" w:rsidP="005A0531">
            <w:pPr>
              <w:spacing w:line="216" w:lineRule="auto"/>
              <w:jc w:val="center"/>
              <w:rPr>
                <w:rFonts w:ascii="Arial" w:hAnsi="Arial" w:cs="AL-Mohanad"/>
                <w:color w:val="FF0000"/>
                <w:sz w:val="28"/>
                <w:szCs w:val="28"/>
                <w:lang w:bidi="ar-EG"/>
              </w:rPr>
            </w:pPr>
            <w:r>
              <w:rPr>
                <w:rFonts w:ascii="Arial" w:hAnsi="Arial" w:cs="AL-Mohanad" w:hint="cs"/>
                <w:color w:val="FF0000"/>
                <w:sz w:val="28"/>
                <w:szCs w:val="28"/>
                <w:rtl/>
                <w:lang w:bidi="ar-EG"/>
              </w:rPr>
              <w:t>5</w:t>
            </w:r>
          </w:p>
        </w:tc>
        <w:tc>
          <w:tcPr>
            <w:tcW w:w="1777" w:type="dxa"/>
          </w:tcPr>
          <w:p w:rsidR="002C19B3" w:rsidRPr="00811553" w:rsidRDefault="002C19B3" w:rsidP="005A0531">
            <w:pPr>
              <w:spacing w:line="216" w:lineRule="auto"/>
              <w:jc w:val="center"/>
              <w:rPr>
                <w:rFonts w:ascii="Arial" w:hAnsi="Arial" w:cs="AL-Mohanad"/>
                <w:color w:val="FF0000"/>
                <w:sz w:val="28"/>
                <w:szCs w:val="28"/>
                <w:lang w:bidi="ar-EG"/>
              </w:rPr>
            </w:pPr>
            <w:r>
              <w:rPr>
                <w:rFonts w:ascii="Arial" w:hAnsi="Arial" w:cs="AL-Mohanad" w:hint="cs"/>
                <w:color w:val="FF0000"/>
                <w:sz w:val="28"/>
                <w:szCs w:val="28"/>
                <w:rtl/>
                <w:lang w:bidi="ar-EG"/>
              </w:rPr>
              <w:t>2%</w:t>
            </w:r>
          </w:p>
        </w:tc>
      </w:tr>
      <w:tr w:rsidR="002C19B3" w:rsidRPr="00FC6260" w:rsidTr="00BE0AB2">
        <w:tblPrEx>
          <w:tblLook w:val="0000"/>
        </w:tblPrEx>
        <w:trPr>
          <w:trHeight w:val="260"/>
        </w:trPr>
        <w:tc>
          <w:tcPr>
            <w:tcW w:w="1808" w:type="dxa"/>
          </w:tcPr>
          <w:p w:rsidR="002C19B3" w:rsidRPr="00FC6260" w:rsidRDefault="002C19B3" w:rsidP="005A0531">
            <w:pPr>
              <w:spacing w:line="216" w:lineRule="auto"/>
              <w:jc w:val="center"/>
              <w:rPr>
                <w:rFonts w:ascii="Arial" w:hAnsi="Arial" w:cs="AL-Mohanad"/>
                <w:sz w:val="28"/>
                <w:szCs w:val="28"/>
              </w:rPr>
            </w:pPr>
            <w:r>
              <w:rPr>
                <w:rFonts w:ascii="Arial" w:hAnsi="Arial" w:cs="AL-Mohanad"/>
                <w:sz w:val="28"/>
                <w:szCs w:val="28"/>
                <w:rtl/>
              </w:rPr>
              <w:t>2</w:t>
            </w:r>
          </w:p>
        </w:tc>
        <w:tc>
          <w:tcPr>
            <w:tcW w:w="5220" w:type="dxa"/>
          </w:tcPr>
          <w:p w:rsidR="002C19B3" w:rsidRPr="00CF68C3" w:rsidRDefault="002C19B3" w:rsidP="005A0531">
            <w:pPr>
              <w:spacing w:line="216" w:lineRule="auto"/>
              <w:rPr>
                <w:rFonts w:ascii="Arial" w:hAnsi="Arial" w:cs="AL-Mohanad"/>
                <w:color w:val="FF0000"/>
                <w:sz w:val="28"/>
                <w:szCs w:val="28"/>
                <w:lang w:bidi="ar-EG"/>
              </w:rPr>
            </w:pPr>
            <w:r w:rsidRPr="00CF68C3">
              <w:rPr>
                <w:rFonts w:ascii="Arial" w:hAnsi="Arial" w:cs="AL-Mohanad" w:hint="cs"/>
                <w:color w:val="FF0000"/>
                <w:sz w:val="28"/>
                <w:szCs w:val="28"/>
                <w:rtl/>
                <w:lang w:bidi="ar-EG"/>
              </w:rPr>
              <w:t xml:space="preserve">التكليف بنشاط علمي تحليلي لبحث محكم </w:t>
            </w:r>
          </w:p>
        </w:tc>
        <w:tc>
          <w:tcPr>
            <w:tcW w:w="1260" w:type="dxa"/>
          </w:tcPr>
          <w:p w:rsidR="002C19B3" w:rsidRPr="00811553" w:rsidRDefault="002C19B3" w:rsidP="005A0531">
            <w:pPr>
              <w:spacing w:line="216" w:lineRule="auto"/>
              <w:jc w:val="center"/>
              <w:rPr>
                <w:rFonts w:ascii="Arial" w:hAnsi="Arial" w:cs="AL-Mohanad"/>
                <w:color w:val="FF0000"/>
                <w:sz w:val="28"/>
                <w:szCs w:val="28"/>
                <w:lang w:bidi="ar-EG"/>
              </w:rPr>
            </w:pPr>
            <w:r>
              <w:rPr>
                <w:rFonts w:ascii="Arial" w:hAnsi="Arial" w:cs="AL-Mohanad" w:hint="cs"/>
                <w:color w:val="FF0000"/>
                <w:sz w:val="28"/>
                <w:szCs w:val="28"/>
                <w:rtl/>
                <w:lang w:bidi="ar-EG"/>
              </w:rPr>
              <w:t>8</w:t>
            </w:r>
          </w:p>
        </w:tc>
        <w:tc>
          <w:tcPr>
            <w:tcW w:w="1777" w:type="dxa"/>
          </w:tcPr>
          <w:p w:rsidR="002C19B3" w:rsidRPr="00811553" w:rsidRDefault="002C19B3" w:rsidP="005A0531">
            <w:pPr>
              <w:spacing w:line="216" w:lineRule="auto"/>
              <w:jc w:val="center"/>
              <w:rPr>
                <w:rFonts w:ascii="Arial" w:hAnsi="Arial" w:cs="AL-Mohanad"/>
                <w:color w:val="FF0000"/>
                <w:sz w:val="28"/>
                <w:szCs w:val="28"/>
                <w:lang w:bidi="ar-EG"/>
              </w:rPr>
            </w:pPr>
            <w:r>
              <w:rPr>
                <w:rFonts w:ascii="Arial" w:hAnsi="Arial" w:cs="AL-Mohanad" w:hint="cs"/>
                <w:color w:val="FF0000"/>
                <w:sz w:val="28"/>
                <w:szCs w:val="28"/>
                <w:rtl/>
                <w:lang w:bidi="ar-EG"/>
              </w:rPr>
              <w:t>4%</w:t>
            </w:r>
          </w:p>
        </w:tc>
      </w:tr>
      <w:tr w:rsidR="002C19B3" w:rsidRPr="00FC6260" w:rsidTr="00BE0AB2">
        <w:tblPrEx>
          <w:tblLook w:val="0000"/>
        </w:tblPrEx>
        <w:trPr>
          <w:trHeight w:val="260"/>
        </w:trPr>
        <w:tc>
          <w:tcPr>
            <w:tcW w:w="1808" w:type="dxa"/>
          </w:tcPr>
          <w:p w:rsidR="002C19B3" w:rsidRPr="00FC6260" w:rsidRDefault="002C19B3" w:rsidP="005A0531">
            <w:pPr>
              <w:spacing w:line="216" w:lineRule="auto"/>
              <w:jc w:val="center"/>
              <w:rPr>
                <w:rFonts w:ascii="Arial" w:hAnsi="Arial" w:cs="AL-Mohanad"/>
                <w:sz w:val="28"/>
                <w:szCs w:val="28"/>
              </w:rPr>
            </w:pPr>
            <w:r>
              <w:rPr>
                <w:rFonts w:ascii="Arial" w:hAnsi="Arial" w:cs="AL-Mohanad"/>
                <w:sz w:val="28"/>
                <w:szCs w:val="28"/>
                <w:rtl/>
              </w:rPr>
              <w:t>3</w:t>
            </w:r>
          </w:p>
        </w:tc>
        <w:tc>
          <w:tcPr>
            <w:tcW w:w="5220" w:type="dxa"/>
          </w:tcPr>
          <w:p w:rsidR="002C19B3" w:rsidRPr="00CF68C3" w:rsidRDefault="002C19B3" w:rsidP="005A0531">
            <w:pPr>
              <w:spacing w:line="216" w:lineRule="auto"/>
              <w:rPr>
                <w:rFonts w:ascii="Arial" w:hAnsi="Arial" w:cs="AL-Mohanad"/>
                <w:color w:val="FF0000"/>
                <w:sz w:val="28"/>
                <w:szCs w:val="28"/>
                <w:lang w:bidi="ar-EG"/>
              </w:rPr>
            </w:pPr>
            <w:r w:rsidRPr="00CF68C3">
              <w:rPr>
                <w:rFonts w:ascii="Arial" w:hAnsi="Arial" w:cs="AL-Mohanad" w:hint="cs"/>
                <w:color w:val="FF0000"/>
                <w:sz w:val="28"/>
                <w:szCs w:val="28"/>
                <w:rtl/>
                <w:lang w:bidi="ar-EG"/>
              </w:rPr>
              <w:t xml:space="preserve">اختبار  اول </w:t>
            </w:r>
          </w:p>
        </w:tc>
        <w:tc>
          <w:tcPr>
            <w:tcW w:w="1260" w:type="dxa"/>
          </w:tcPr>
          <w:p w:rsidR="002C19B3" w:rsidRPr="00811553" w:rsidRDefault="002C19B3" w:rsidP="005A0531">
            <w:pPr>
              <w:spacing w:line="216" w:lineRule="auto"/>
              <w:jc w:val="center"/>
              <w:rPr>
                <w:rFonts w:ascii="Arial" w:hAnsi="Arial" w:cs="AL-Mohanad"/>
                <w:color w:val="FF0000"/>
                <w:sz w:val="28"/>
                <w:szCs w:val="28"/>
                <w:lang w:bidi="ar-EG"/>
              </w:rPr>
            </w:pPr>
            <w:r>
              <w:rPr>
                <w:rFonts w:ascii="Arial" w:hAnsi="Arial" w:cs="AL-Mohanad" w:hint="cs"/>
                <w:color w:val="FF0000"/>
                <w:sz w:val="28"/>
                <w:szCs w:val="28"/>
                <w:rtl/>
                <w:lang w:bidi="ar-EG"/>
              </w:rPr>
              <w:t>8</w:t>
            </w:r>
          </w:p>
        </w:tc>
        <w:tc>
          <w:tcPr>
            <w:tcW w:w="1777" w:type="dxa"/>
          </w:tcPr>
          <w:p w:rsidR="002C19B3" w:rsidRPr="00811553" w:rsidRDefault="005A0531" w:rsidP="005A0531">
            <w:pPr>
              <w:spacing w:line="216" w:lineRule="auto"/>
              <w:jc w:val="center"/>
              <w:rPr>
                <w:rFonts w:ascii="Arial" w:hAnsi="Arial" w:cs="AL-Mohanad"/>
                <w:color w:val="FF0000"/>
                <w:sz w:val="28"/>
                <w:szCs w:val="28"/>
                <w:lang w:bidi="ar-EG"/>
              </w:rPr>
            </w:pPr>
            <w:r>
              <w:rPr>
                <w:rFonts w:ascii="Arial" w:hAnsi="Arial" w:cs="AL-Mohanad" w:hint="cs"/>
                <w:color w:val="FF0000"/>
                <w:sz w:val="28"/>
                <w:szCs w:val="28"/>
                <w:rtl/>
                <w:lang w:bidi="ar-EG"/>
              </w:rPr>
              <w:t>15</w:t>
            </w:r>
            <w:r w:rsidR="002C19B3">
              <w:rPr>
                <w:rFonts w:ascii="Arial" w:hAnsi="Arial" w:cs="AL-Mohanad" w:hint="cs"/>
                <w:color w:val="FF0000"/>
                <w:sz w:val="28"/>
                <w:szCs w:val="28"/>
                <w:rtl/>
                <w:lang w:bidi="ar-EG"/>
              </w:rPr>
              <w:t>%</w:t>
            </w:r>
          </w:p>
        </w:tc>
      </w:tr>
      <w:tr w:rsidR="002C19B3" w:rsidRPr="00FC6260" w:rsidTr="00BE0AB2">
        <w:tblPrEx>
          <w:tblLook w:val="0000"/>
        </w:tblPrEx>
        <w:trPr>
          <w:trHeight w:val="260"/>
        </w:trPr>
        <w:tc>
          <w:tcPr>
            <w:tcW w:w="1808" w:type="dxa"/>
          </w:tcPr>
          <w:p w:rsidR="002C19B3" w:rsidRPr="00FC6260" w:rsidRDefault="002C19B3" w:rsidP="005A0531">
            <w:pPr>
              <w:spacing w:line="216" w:lineRule="auto"/>
              <w:jc w:val="center"/>
              <w:rPr>
                <w:rFonts w:ascii="Arial" w:hAnsi="Arial" w:cs="AL-Mohanad"/>
                <w:sz w:val="28"/>
                <w:szCs w:val="28"/>
              </w:rPr>
            </w:pPr>
            <w:r>
              <w:rPr>
                <w:rFonts w:ascii="Arial" w:hAnsi="Arial" w:cs="AL-Mohanad"/>
                <w:sz w:val="28"/>
                <w:szCs w:val="28"/>
                <w:rtl/>
              </w:rPr>
              <w:t>4</w:t>
            </w:r>
          </w:p>
        </w:tc>
        <w:tc>
          <w:tcPr>
            <w:tcW w:w="5220" w:type="dxa"/>
          </w:tcPr>
          <w:p w:rsidR="002C19B3" w:rsidRPr="00CF68C3" w:rsidRDefault="002C19B3" w:rsidP="005A0531">
            <w:pPr>
              <w:spacing w:line="216" w:lineRule="auto"/>
              <w:rPr>
                <w:rFonts w:ascii="Arial" w:hAnsi="Arial" w:cs="AL-Mohanad"/>
                <w:color w:val="FF0000"/>
                <w:sz w:val="28"/>
                <w:szCs w:val="28"/>
              </w:rPr>
            </w:pPr>
            <w:r w:rsidRPr="00CF68C3">
              <w:rPr>
                <w:rFonts w:ascii="Arial" w:hAnsi="Arial" w:cs="AL-Mohanad" w:hint="cs"/>
                <w:color w:val="FF0000"/>
                <w:sz w:val="28"/>
                <w:szCs w:val="28"/>
                <w:rtl/>
              </w:rPr>
              <w:t>التدريب على قواعد المعلومات بالمكتبة المركزية</w:t>
            </w:r>
          </w:p>
        </w:tc>
        <w:tc>
          <w:tcPr>
            <w:tcW w:w="1260" w:type="dxa"/>
          </w:tcPr>
          <w:p w:rsidR="002C19B3" w:rsidRPr="00811553" w:rsidRDefault="002C19B3" w:rsidP="005A0531">
            <w:pPr>
              <w:spacing w:line="216" w:lineRule="auto"/>
              <w:jc w:val="center"/>
              <w:rPr>
                <w:rFonts w:ascii="Arial" w:hAnsi="Arial" w:cs="AL-Mohanad"/>
                <w:color w:val="FF0000"/>
                <w:sz w:val="28"/>
                <w:szCs w:val="28"/>
                <w:lang w:bidi="ar-EG"/>
              </w:rPr>
            </w:pPr>
            <w:r>
              <w:rPr>
                <w:rFonts w:ascii="Arial" w:hAnsi="Arial" w:cs="AL-Mohanad" w:hint="cs"/>
                <w:color w:val="FF0000"/>
                <w:sz w:val="28"/>
                <w:szCs w:val="28"/>
                <w:rtl/>
                <w:lang w:bidi="ar-EG"/>
              </w:rPr>
              <w:t>10</w:t>
            </w:r>
          </w:p>
        </w:tc>
        <w:tc>
          <w:tcPr>
            <w:tcW w:w="1777" w:type="dxa"/>
          </w:tcPr>
          <w:p w:rsidR="002C19B3" w:rsidRPr="00811553" w:rsidRDefault="002C19B3" w:rsidP="005A0531">
            <w:pPr>
              <w:spacing w:line="216" w:lineRule="auto"/>
              <w:jc w:val="center"/>
              <w:rPr>
                <w:rFonts w:ascii="Arial" w:hAnsi="Arial" w:cs="AL-Mohanad"/>
                <w:color w:val="FF0000"/>
                <w:sz w:val="28"/>
                <w:szCs w:val="28"/>
                <w:lang w:bidi="ar-EG"/>
              </w:rPr>
            </w:pPr>
            <w:r>
              <w:rPr>
                <w:rFonts w:ascii="Arial" w:hAnsi="Arial" w:cs="AL-Mohanad" w:hint="cs"/>
                <w:color w:val="FF0000"/>
                <w:sz w:val="28"/>
                <w:szCs w:val="28"/>
                <w:rtl/>
                <w:lang w:bidi="ar-EG"/>
              </w:rPr>
              <w:t>2%</w:t>
            </w:r>
          </w:p>
        </w:tc>
      </w:tr>
      <w:tr w:rsidR="002C19B3" w:rsidRPr="00FC6260" w:rsidTr="00BE0AB2">
        <w:tblPrEx>
          <w:tblLook w:val="0000"/>
        </w:tblPrEx>
        <w:trPr>
          <w:trHeight w:val="260"/>
        </w:trPr>
        <w:tc>
          <w:tcPr>
            <w:tcW w:w="1808" w:type="dxa"/>
          </w:tcPr>
          <w:p w:rsidR="002C19B3" w:rsidRPr="00FC6260" w:rsidRDefault="002C19B3" w:rsidP="005A0531">
            <w:pPr>
              <w:spacing w:line="216" w:lineRule="auto"/>
              <w:jc w:val="center"/>
              <w:rPr>
                <w:rFonts w:ascii="Arial" w:hAnsi="Arial" w:cs="AL-Mohanad"/>
                <w:sz w:val="28"/>
                <w:szCs w:val="28"/>
              </w:rPr>
            </w:pPr>
            <w:r>
              <w:rPr>
                <w:rFonts w:ascii="Arial" w:hAnsi="Arial" w:cs="AL-Mohanad"/>
                <w:sz w:val="28"/>
                <w:szCs w:val="28"/>
                <w:rtl/>
              </w:rPr>
              <w:t>5</w:t>
            </w:r>
          </w:p>
        </w:tc>
        <w:tc>
          <w:tcPr>
            <w:tcW w:w="5220" w:type="dxa"/>
          </w:tcPr>
          <w:p w:rsidR="002C19B3" w:rsidRPr="00CF68C3" w:rsidRDefault="002C19B3" w:rsidP="005A0531">
            <w:pPr>
              <w:spacing w:line="216" w:lineRule="auto"/>
              <w:rPr>
                <w:rFonts w:ascii="Arial" w:hAnsi="Arial" w:cs="AL-Mohanad"/>
                <w:color w:val="FF0000"/>
                <w:sz w:val="28"/>
                <w:szCs w:val="28"/>
                <w:lang w:bidi="ar-EG"/>
              </w:rPr>
            </w:pPr>
            <w:r w:rsidRPr="00CF68C3">
              <w:rPr>
                <w:rFonts w:ascii="Arial" w:hAnsi="Arial" w:cs="AL-Mohanad" w:hint="cs"/>
                <w:color w:val="FF0000"/>
                <w:sz w:val="28"/>
                <w:szCs w:val="28"/>
                <w:rtl/>
                <w:lang w:bidi="ar-EG"/>
              </w:rPr>
              <w:t xml:space="preserve">التدريب على التوثيق العلمي </w:t>
            </w:r>
          </w:p>
        </w:tc>
        <w:tc>
          <w:tcPr>
            <w:tcW w:w="1260" w:type="dxa"/>
          </w:tcPr>
          <w:p w:rsidR="002C19B3" w:rsidRPr="00811553" w:rsidRDefault="002C19B3" w:rsidP="005A0531">
            <w:pPr>
              <w:spacing w:line="216" w:lineRule="auto"/>
              <w:jc w:val="center"/>
              <w:rPr>
                <w:rFonts w:ascii="Arial" w:hAnsi="Arial" w:cs="AL-Mohanad"/>
                <w:color w:val="FF0000"/>
                <w:sz w:val="28"/>
                <w:szCs w:val="28"/>
                <w:lang w:bidi="ar-EG"/>
              </w:rPr>
            </w:pPr>
            <w:r>
              <w:rPr>
                <w:rFonts w:ascii="Arial" w:hAnsi="Arial" w:cs="AL-Mohanad" w:hint="cs"/>
                <w:color w:val="FF0000"/>
                <w:sz w:val="28"/>
                <w:szCs w:val="28"/>
                <w:rtl/>
                <w:lang w:bidi="ar-EG"/>
              </w:rPr>
              <w:t>12</w:t>
            </w:r>
          </w:p>
        </w:tc>
        <w:tc>
          <w:tcPr>
            <w:tcW w:w="1777" w:type="dxa"/>
          </w:tcPr>
          <w:p w:rsidR="002C19B3" w:rsidRPr="00811553" w:rsidRDefault="002C19B3" w:rsidP="005A0531">
            <w:pPr>
              <w:spacing w:line="216" w:lineRule="auto"/>
              <w:jc w:val="center"/>
              <w:rPr>
                <w:rFonts w:ascii="Arial" w:hAnsi="Arial" w:cs="AL-Mohanad"/>
                <w:color w:val="FF0000"/>
                <w:sz w:val="28"/>
                <w:szCs w:val="28"/>
                <w:lang w:bidi="ar-EG"/>
              </w:rPr>
            </w:pPr>
            <w:r>
              <w:rPr>
                <w:rFonts w:ascii="Arial" w:hAnsi="Arial" w:cs="AL-Mohanad" w:hint="cs"/>
                <w:color w:val="FF0000"/>
                <w:sz w:val="28"/>
                <w:szCs w:val="28"/>
                <w:rtl/>
                <w:lang w:bidi="ar-EG"/>
              </w:rPr>
              <w:t>2%</w:t>
            </w:r>
          </w:p>
        </w:tc>
      </w:tr>
      <w:tr w:rsidR="002C19B3" w:rsidRPr="00FC6260" w:rsidTr="00BE0AB2">
        <w:tblPrEx>
          <w:tblLook w:val="0000"/>
        </w:tblPrEx>
        <w:trPr>
          <w:trHeight w:val="260"/>
        </w:trPr>
        <w:tc>
          <w:tcPr>
            <w:tcW w:w="1808" w:type="dxa"/>
          </w:tcPr>
          <w:p w:rsidR="002C19B3" w:rsidRPr="00FC6260" w:rsidRDefault="002C19B3" w:rsidP="005A0531">
            <w:pPr>
              <w:spacing w:line="216" w:lineRule="auto"/>
              <w:jc w:val="center"/>
              <w:rPr>
                <w:rFonts w:ascii="Arial" w:hAnsi="Arial" w:cs="AL-Mohanad"/>
                <w:sz w:val="28"/>
                <w:szCs w:val="28"/>
              </w:rPr>
            </w:pPr>
            <w:r>
              <w:rPr>
                <w:rFonts w:ascii="Arial" w:hAnsi="Arial" w:cs="AL-Mohanad"/>
                <w:sz w:val="28"/>
                <w:szCs w:val="28"/>
                <w:rtl/>
              </w:rPr>
              <w:t>6</w:t>
            </w:r>
          </w:p>
        </w:tc>
        <w:tc>
          <w:tcPr>
            <w:tcW w:w="5220" w:type="dxa"/>
          </w:tcPr>
          <w:p w:rsidR="002C19B3" w:rsidRPr="00CF68C3" w:rsidRDefault="002C19B3" w:rsidP="005A0531">
            <w:pPr>
              <w:spacing w:line="216" w:lineRule="auto"/>
              <w:rPr>
                <w:rFonts w:ascii="Arial" w:hAnsi="Arial" w:cs="AL-Mohanad"/>
                <w:color w:val="FF0000"/>
                <w:sz w:val="28"/>
                <w:szCs w:val="28"/>
                <w:lang w:bidi="ar-EG"/>
              </w:rPr>
            </w:pPr>
            <w:r w:rsidRPr="00CF68C3">
              <w:rPr>
                <w:rFonts w:ascii="Arial" w:hAnsi="Arial" w:cs="AL-Mohanad" w:hint="cs"/>
                <w:color w:val="FF0000"/>
                <w:sz w:val="28"/>
                <w:szCs w:val="28"/>
                <w:rtl/>
                <w:lang w:bidi="ar-EG"/>
              </w:rPr>
              <w:t xml:space="preserve">اختبار ثاني </w:t>
            </w:r>
          </w:p>
        </w:tc>
        <w:tc>
          <w:tcPr>
            <w:tcW w:w="1260" w:type="dxa"/>
          </w:tcPr>
          <w:p w:rsidR="002C19B3" w:rsidRPr="00811553" w:rsidRDefault="002C19B3" w:rsidP="005A0531">
            <w:pPr>
              <w:spacing w:line="216" w:lineRule="auto"/>
              <w:jc w:val="center"/>
              <w:rPr>
                <w:rFonts w:ascii="Arial" w:hAnsi="Arial" w:cs="AL-Mohanad"/>
                <w:color w:val="FF0000"/>
                <w:sz w:val="28"/>
                <w:szCs w:val="28"/>
                <w:lang w:bidi="ar-EG"/>
              </w:rPr>
            </w:pPr>
            <w:r>
              <w:rPr>
                <w:rFonts w:ascii="Arial" w:hAnsi="Arial" w:cs="AL-Mohanad" w:hint="cs"/>
                <w:color w:val="FF0000"/>
                <w:sz w:val="28"/>
                <w:szCs w:val="28"/>
                <w:rtl/>
                <w:lang w:bidi="ar-EG"/>
              </w:rPr>
              <w:t>13</w:t>
            </w:r>
          </w:p>
        </w:tc>
        <w:tc>
          <w:tcPr>
            <w:tcW w:w="1777" w:type="dxa"/>
          </w:tcPr>
          <w:p w:rsidR="002C19B3" w:rsidRPr="00811553" w:rsidRDefault="005A0531" w:rsidP="005A0531">
            <w:pPr>
              <w:spacing w:line="216" w:lineRule="auto"/>
              <w:jc w:val="center"/>
              <w:rPr>
                <w:rFonts w:ascii="Arial" w:hAnsi="Arial" w:cs="AL-Mohanad"/>
                <w:color w:val="FF0000"/>
                <w:sz w:val="28"/>
                <w:szCs w:val="28"/>
                <w:lang w:bidi="ar-EG"/>
              </w:rPr>
            </w:pPr>
            <w:r>
              <w:rPr>
                <w:rFonts w:ascii="Arial" w:hAnsi="Arial" w:cs="AL-Mohanad" w:hint="cs"/>
                <w:color w:val="FF0000"/>
                <w:sz w:val="28"/>
                <w:szCs w:val="28"/>
                <w:rtl/>
                <w:lang w:bidi="ar-EG"/>
              </w:rPr>
              <w:t>15</w:t>
            </w:r>
            <w:r w:rsidR="002C19B3">
              <w:rPr>
                <w:rFonts w:ascii="Arial" w:hAnsi="Arial" w:cs="AL-Mohanad" w:hint="cs"/>
                <w:color w:val="FF0000"/>
                <w:sz w:val="28"/>
                <w:szCs w:val="28"/>
                <w:rtl/>
                <w:lang w:bidi="ar-EG"/>
              </w:rPr>
              <w:t>%</w:t>
            </w:r>
          </w:p>
        </w:tc>
      </w:tr>
      <w:tr w:rsidR="002C19B3" w:rsidRPr="00FC6260" w:rsidTr="00BE0AB2">
        <w:tblPrEx>
          <w:tblLook w:val="0000"/>
        </w:tblPrEx>
        <w:trPr>
          <w:trHeight w:val="260"/>
        </w:trPr>
        <w:tc>
          <w:tcPr>
            <w:tcW w:w="1808" w:type="dxa"/>
          </w:tcPr>
          <w:p w:rsidR="002C19B3" w:rsidRPr="00FC6260" w:rsidRDefault="002C19B3" w:rsidP="005A0531">
            <w:pPr>
              <w:spacing w:line="216" w:lineRule="auto"/>
              <w:jc w:val="center"/>
              <w:rPr>
                <w:rFonts w:ascii="Arial" w:hAnsi="Arial" w:cs="AL-Mohanad"/>
                <w:sz w:val="28"/>
                <w:szCs w:val="28"/>
              </w:rPr>
            </w:pPr>
            <w:r>
              <w:rPr>
                <w:rFonts w:ascii="Arial" w:hAnsi="Arial" w:cs="AL-Mohanad"/>
                <w:sz w:val="28"/>
                <w:szCs w:val="28"/>
                <w:rtl/>
              </w:rPr>
              <w:t>7</w:t>
            </w:r>
          </w:p>
        </w:tc>
        <w:tc>
          <w:tcPr>
            <w:tcW w:w="5220" w:type="dxa"/>
          </w:tcPr>
          <w:p w:rsidR="002C19B3" w:rsidRPr="00CF68C3" w:rsidRDefault="002C19B3" w:rsidP="005A0531">
            <w:pPr>
              <w:spacing w:line="216" w:lineRule="auto"/>
              <w:rPr>
                <w:rFonts w:ascii="Arial" w:hAnsi="Arial" w:cs="AL-Mohanad"/>
                <w:color w:val="FF0000"/>
                <w:sz w:val="28"/>
                <w:szCs w:val="28"/>
                <w:lang w:bidi="ar-EG"/>
              </w:rPr>
            </w:pPr>
            <w:r>
              <w:rPr>
                <w:rFonts w:ascii="Arial" w:hAnsi="Arial" w:cs="AL-Mohanad" w:hint="cs"/>
                <w:color w:val="FF0000"/>
                <w:sz w:val="28"/>
                <w:szCs w:val="28"/>
                <w:rtl/>
                <w:lang w:bidi="ar-EG"/>
              </w:rPr>
              <w:t>اختبار نهائي</w:t>
            </w:r>
          </w:p>
        </w:tc>
        <w:tc>
          <w:tcPr>
            <w:tcW w:w="1260" w:type="dxa"/>
          </w:tcPr>
          <w:p w:rsidR="002C19B3" w:rsidRPr="00811553" w:rsidRDefault="002C19B3" w:rsidP="005A0531">
            <w:pPr>
              <w:spacing w:line="216" w:lineRule="auto"/>
              <w:jc w:val="center"/>
              <w:rPr>
                <w:rFonts w:ascii="Arial" w:hAnsi="Arial" w:cs="Simplified Arabic"/>
                <w:color w:val="FF0000"/>
                <w:sz w:val="28"/>
                <w:szCs w:val="28"/>
                <w:lang w:bidi="ar-EG"/>
              </w:rPr>
            </w:pPr>
            <w:r w:rsidRPr="00811553">
              <w:rPr>
                <w:rFonts w:ascii="Arial" w:hAnsi="Arial" w:cs="Simplified Arabic" w:hint="cs"/>
                <w:color w:val="FF0000"/>
                <w:sz w:val="28"/>
                <w:szCs w:val="28"/>
                <w:rtl/>
                <w:lang w:bidi="ar-EG"/>
              </w:rPr>
              <w:t>1</w:t>
            </w:r>
            <w:r>
              <w:rPr>
                <w:rFonts w:ascii="Arial" w:hAnsi="Arial" w:cs="Simplified Arabic" w:hint="cs"/>
                <w:color w:val="FF0000"/>
                <w:sz w:val="28"/>
                <w:szCs w:val="28"/>
                <w:rtl/>
                <w:lang w:bidi="ar-EG"/>
              </w:rPr>
              <w:t>6</w:t>
            </w:r>
          </w:p>
        </w:tc>
        <w:tc>
          <w:tcPr>
            <w:tcW w:w="1777" w:type="dxa"/>
          </w:tcPr>
          <w:p w:rsidR="002C19B3" w:rsidRPr="00811553" w:rsidRDefault="005A0531" w:rsidP="005A0531">
            <w:pPr>
              <w:spacing w:line="216" w:lineRule="auto"/>
              <w:jc w:val="center"/>
              <w:rPr>
                <w:rFonts w:ascii="Arial" w:hAnsi="Arial" w:cs="Simplified Arabic"/>
                <w:color w:val="FF0000"/>
                <w:sz w:val="28"/>
                <w:szCs w:val="28"/>
                <w:lang w:bidi="ar-EG"/>
              </w:rPr>
            </w:pPr>
            <w:r>
              <w:rPr>
                <w:rFonts w:ascii="Arial" w:hAnsi="Arial" w:cs="Simplified Arabic" w:hint="cs"/>
                <w:color w:val="FF0000"/>
                <w:sz w:val="28"/>
                <w:szCs w:val="28"/>
                <w:rtl/>
                <w:lang w:bidi="ar-EG"/>
              </w:rPr>
              <w:t>60</w:t>
            </w:r>
            <w:r w:rsidR="002C19B3">
              <w:rPr>
                <w:rFonts w:ascii="Arial" w:hAnsi="Arial" w:cs="Simplified Arabic" w:hint="cs"/>
                <w:color w:val="FF0000"/>
                <w:sz w:val="28"/>
                <w:szCs w:val="28"/>
                <w:rtl/>
                <w:lang w:bidi="ar-EG"/>
              </w:rPr>
              <w:t>%</w:t>
            </w:r>
          </w:p>
        </w:tc>
      </w:tr>
      <w:tr w:rsidR="002C19B3" w:rsidRPr="00FC6260" w:rsidTr="00BE0AB2">
        <w:tblPrEx>
          <w:tblLook w:val="0000"/>
        </w:tblPrEx>
        <w:trPr>
          <w:trHeight w:val="260"/>
        </w:trPr>
        <w:tc>
          <w:tcPr>
            <w:tcW w:w="1808" w:type="dxa"/>
          </w:tcPr>
          <w:p w:rsidR="002C19B3" w:rsidRPr="00FC6260" w:rsidRDefault="002C19B3" w:rsidP="005A0531">
            <w:pPr>
              <w:spacing w:line="216" w:lineRule="auto"/>
              <w:jc w:val="center"/>
              <w:rPr>
                <w:rFonts w:ascii="Arial" w:hAnsi="Arial" w:cs="AL-Mohanad"/>
                <w:sz w:val="28"/>
                <w:szCs w:val="28"/>
              </w:rPr>
            </w:pPr>
            <w:r>
              <w:rPr>
                <w:rFonts w:ascii="Arial" w:hAnsi="Arial" w:cs="AL-Mohanad"/>
                <w:sz w:val="28"/>
                <w:szCs w:val="28"/>
                <w:rtl/>
              </w:rPr>
              <w:t>8</w:t>
            </w:r>
          </w:p>
        </w:tc>
        <w:tc>
          <w:tcPr>
            <w:tcW w:w="5220" w:type="dxa"/>
          </w:tcPr>
          <w:p w:rsidR="002C19B3" w:rsidRPr="00CF68C3" w:rsidRDefault="002C19B3" w:rsidP="005A0531">
            <w:pPr>
              <w:spacing w:line="216" w:lineRule="auto"/>
              <w:rPr>
                <w:rFonts w:ascii="Arial" w:hAnsi="Arial" w:cs="AL-Mohanad"/>
                <w:color w:val="FF0000"/>
                <w:sz w:val="28"/>
                <w:szCs w:val="28"/>
                <w:lang w:bidi="ar-EG"/>
              </w:rPr>
            </w:pPr>
            <w:r>
              <w:rPr>
                <w:rFonts w:ascii="Arial" w:hAnsi="Arial" w:cs="AL-Mohanad" w:hint="cs"/>
                <w:color w:val="FF0000"/>
                <w:sz w:val="28"/>
                <w:szCs w:val="28"/>
                <w:rtl/>
                <w:lang w:bidi="ar-EG"/>
              </w:rPr>
              <w:t xml:space="preserve">المجموع </w:t>
            </w:r>
          </w:p>
        </w:tc>
        <w:tc>
          <w:tcPr>
            <w:tcW w:w="1260" w:type="dxa"/>
          </w:tcPr>
          <w:p w:rsidR="002C19B3" w:rsidRPr="00811553" w:rsidRDefault="002C19B3" w:rsidP="005A0531">
            <w:pPr>
              <w:spacing w:line="216" w:lineRule="auto"/>
              <w:jc w:val="center"/>
              <w:rPr>
                <w:rFonts w:ascii="Arial" w:hAnsi="Arial" w:cs="Simplified Arabic"/>
                <w:color w:val="FF0000"/>
                <w:sz w:val="28"/>
                <w:szCs w:val="28"/>
                <w:lang w:bidi="ar-EG"/>
              </w:rPr>
            </w:pPr>
            <w:r>
              <w:rPr>
                <w:rFonts w:ascii="Arial" w:hAnsi="Arial" w:cs="Simplified Arabic" w:hint="cs"/>
                <w:color w:val="FF0000"/>
                <w:sz w:val="28"/>
                <w:szCs w:val="28"/>
                <w:rtl/>
                <w:lang w:bidi="ar-EG"/>
              </w:rPr>
              <w:t>15</w:t>
            </w:r>
          </w:p>
        </w:tc>
        <w:tc>
          <w:tcPr>
            <w:tcW w:w="1777" w:type="dxa"/>
          </w:tcPr>
          <w:p w:rsidR="002C19B3" w:rsidRPr="00811553" w:rsidRDefault="002C19B3" w:rsidP="005A0531">
            <w:pPr>
              <w:spacing w:line="216" w:lineRule="auto"/>
              <w:jc w:val="center"/>
              <w:rPr>
                <w:rFonts w:ascii="Arial" w:hAnsi="Arial" w:cs="Simplified Arabic"/>
                <w:color w:val="FF0000"/>
                <w:sz w:val="28"/>
                <w:szCs w:val="28"/>
                <w:lang w:bidi="ar-EG"/>
              </w:rPr>
            </w:pPr>
            <w:r>
              <w:rPr>
                <w:rFonts w:ascii="Arial" w:hAnsi="Arial" w:cs="Simplified Arabic" w:hint="cs"/>
                <w:color w:val="FF0000"/>
                <w:sz w:val="28"/>
                <w:szCs w:val="28"/>
                <w:rtl/>
                <w:lang w:bidi="ar-EG"/>
              </w:rPr>
              <w:t>100%</w:t>
            </w:r>
          </w:p>
        </w:tc>
      </w:tr>
    </w:tbl>
    <w:p w:rsidR="002C19B3" w:rsidRPr="006D3DAB" w:rsidRDefault="002C19B3" w:rsidP="002C19B3">
      <w:pPr>
        <w:pStyle w:val="7"/>
        <w:bidi/>
        <w:spacing w:after="120"/>
        <w:ind w:hanging="357"/>
        <w:rPr>
          <w:rFonts w:ascii="Arial" w:hAnsi="Arial" w:cs="AL-Mohanad"/>
          <w:b/>
          <w:bCs/>
          <w:sz w:val="28"/>
          <w:szCs w:val="28"/>
        </w:rPr>
      </w:pPr>
      <w:r w:rsidRPr="00FC6260">
        <w:rPr>
          <w:rFonts w:ascii="Arial" w:hAnsi="Arial" w:cs="AL-Mohanad"/>
          <w:b/>
          <w:bCs/>
          <w:sz w:val="28"/>
          <w:szCs w:val="28"/>
          <w:rtl/>
        </w:rPr>
        <w:t>د. الدعم الطلابي</w:t>
      </w:r>
      <w:r>
        <w:rPr>
          <w:rFonts w:ascii="Arial" w:hAnsi="Arial" w:cs="AL-Mohanad"/>
          <w:b/>
          <w:bCs/>
          <w:sz w:val="28"/>
          <w:szCs w:val="28"/>
          <w:rtl/>
        </w:rPr>
        <w:t>:</w:t>
      </w:r>
    </w:p>
    <w:tbl>
      <w:tblPr>
        <w:bidiVisual/>
        <w:tblW w:w="10065"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5"/>
      </w:tblGrid>
      <w:tr w:rsidR="002C19B3" w:rsidRPr="00FC6260" w:rsidTr="00BE0AB2">
        <w:tc>
          <w:tcPr>
            <w:tcW w:w="10065" w:type="dxa"/>
          </w:tcPr>
          <w:p w:rsidR="002C19B3" w:rsidRPr="008D2ADC" w:rsidRDefault="002C19B3" w:rsidP="00BE0AB2">
            <w:pPr>
              <w:pStyle w:val="3"/>
              <w:jc w:val="both"/>
              <w:rPr>
                <w:rFonts w:ascii="Arial" w:hAnsi="Arial" w:cs="Simplified Arabic"/>
                <w:b/>
                <w:bCs/>
                <w:color w:val="FF0000"/>
                <w:sz w:val="28"/>
                <w:szCs w:val="28"/>
              </w:rPr>
            </w:pPr>
            <w:r>
              <w:rPr>
                <w:rFonts w:ascii="Arial" w:hAnsi="Arial" w:cs="AL-Mohanad"/>
                <w:sz w:val="28"/>
                <w:szCs w:val="28"/>
                <w:rtl/>
              </w:rPr>
              <w:t xml:space="preserve">1-تدابير </w:t>
            </w:r>
            <w:r w:rsidRPr="00FC6260">
              <w:rPr>
                <w:rFonts w:ascii="Arial" w:hAnsi="Arial" w:cs="AL-Mohanad"/>
                <w:sz w:val="28"/>
                <w:szCs w:val="28"/>
                <w:rtl/>
              </w:rPr>
              <w:t>تقديم أعضاء هيئة التدريس للاستشارات والإرشاد الأكاديمي للطالب (أذكر قدر الوقت الذي يتوقع أن يتواجد خلاله أعضاء</w:t>
            </w:r>
            <w:r>
              <w:rPr>
                <w:rFonts w:ascii="Arial" w:hAnsi="Arial" w:cs="AL-Mohanad"/>
                <w:sz w:val="28"/>
                <w:szCs w:val="28"/>
                <w:rtl/>
              </w:rPr>
              <w:t xml:space="preserve"> هيئة التدريس لهذا الغرض في كل أ</w:t>
            </w:r>
            <w:r w:rsidRPr="00FC6260">
              <w:rPr>
                <w:rFonts w:ascii="Arial" w:hAnsi="Arial" w:cs="AL-Mohanad"/>
                <w:sz w:val="28"/>
                <w:szCs w:val="28"/>
                <w:rtl/>
              </w:rPr>
              <w:t xml:space="preserve">سبوع).  </w:t>
            </w:r>
            <w:r w:rsidR="00BE0AB2">
              <w:rPr>
                <w:rFonts w:ascii="Arial" w:hAnsi="Arial" w:cs="AL-Mohanad" w:hint="cs"/>
                <w:sz w:val="28"/>
                <w:szCs w:val="28"/>
                <w:rtl/>
              </w:rPr>
              <w:t xml:space="preserve"> </w:t>
            </w:r>
            <w:r>
              <w:rPr>
                <w:rFonts w:ascii="Arial" w:hAnsi="Arial" w:cs="Simplified Arabic" w:hint="cs"/>
                <w:b/>
                <w:bCs/>
                <w:color w:val="FF0000"/>
                <w:sz w:val="28"/>
                <w:szCs w:val="28"/>
                <w:rtl/>
              </w:rPr>
              <w:t xml:space="preserve">طوال الوقت </w:t>
            </w:r>
          </w:p>
        </w:tc>
      </w:tr>
    </w:tbl>
    <w:p w:rsidR="002C19B3" w:rsidRDefault="002C19B3" w:rsidP="002C19B3">
      <w:pPr>
        <w:pStyle w:val="5"/>
        <w:rPr>
          <w:rFonts w:ascii="Arial" w:hAnsi="Arial" w:cs="AL-Mohanad"/>
          <w:i w:val="0"/>
          <w:iCs w:val="0"/>
          <w:sz w:val="28"/>
          <w:szCs w:val="28"/>
          <w:rtl/>
        </w:rPr>
      </w:pPr>
      <w:r w:rsidRPr="00FC6260">
        <w:rPr>
          <w:rFonts w:ascii="Arial" w:hAnsi="Arial" w:cs="AL-Mohanad"/>
          <w:i w:val="0"/>
          <w:iCs w:val="0"/>
          <w:sz w:val="28"/>
          <w:szCs w:val="28"/>
          <w:rtl/>
        </w:rPr>
        <w:t>هـ . مصادر التعلم</w:t>
      </w:r>
      <w:r>
        <w:rPr>
          <w:rFonts w:ascii="Arial" w:hAnsi="Arial" w:cs="AL-Mohanad"/>
          <w:i w:val="0"/>
          <w:iCs w:val="0"/>
          <w:sz w:val="28"/>
          <w:szCs w:val="28"/>
          <w:rtl/>
        </w:rPr>
        <w:t>:</w:t>
      </w:r>
    </w:p>
    <w:tbl>
      <w:tblPr>
        <w:bidiVisual/>
        <w:tblW w:w="10260"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3"/>
        <w:gridCol w:w="3415"/>
        <w:gridCol w:w="3193"/>
        <w:gridCol w:w="3099"/>
      </w:tblGrid>
      <w:tr w:rsidR="00771DBD" w:rsidRPr="00721A55" w:rsidTr="00BE0AB2">
        <w:tc>
          <w:tcPr>
            <w:tcW w:w="553" w:type="dxa"/>
            <w:shd w:val="clear" w:color="auto" w:fill="E6E6E6"/>
            <w:vAlign w:val="center"/>
          </w:tcPr>
          <w:p w:rsidR="00771DBD" w:rsidRPr="00721A55" w:rsidRDefault="00771DBD" w:rsidP="005A0531">
            <w:pPr>
              <w:jc w:val="center"/>
              <w:rPr>
                <w:rFonts w:cs="Simplified Arabic"/>
                <w:color w:val="FF0000"/>
                <w:sz w:val="32"/>
                <w:szCs w:val="32"/>
                <w:rtl/>
              </w:rPr>
            </w:pPr>
            <w:r w:rsidRPr="00721A55">
              <w:rPr>
                <w:rFonts w:cs="Simplified Arabic" w:hint="cs"/>
                <w:color w:val="FF0000"/>
                <w:sz w:val="32"/>
                <w:szCs w:val="32"/>
                <w:rtl/>
              </w:rPr>
              <w:t>م</w:t>
            </w:r>
          </w:p>
        </w:tc>
        <w:tc>
          <w:tcPr>
            <w:tcW w:w="3415" w:type="dxa"/>
            <w:shd w:val="clear" w:color="auto" w:fill="E6E6E6"/>
            <w:vAlign w:val="center"/>
          </w:tcPr>
          <w:p w:rsidR="00771DBD" w:rsidRPr="00721A55" w:rsidRDefault="00771DBD" w:rsidP="005A0531">
            <w:pPr>
              <w:jc w:val="center"/>
              <w:rPr>
                <w:rFonts w:cs="Simplified Arabic"/>
                <w:color w:val="FF0000"/>
                <w:sz w:val="32"/>
                <w:szCs w:val="32"/>
                <w:rtl/>
              </w:rPr>
            </w:pPr>
            <w:r w:rsidRPr="00721A55">
              <w:rPr>
                <w:rFonts w:cs="Simplified Arabic" w:hint="cs"/>
                <w:color w:val="FF0000"/>
                <w:sz w:val="32"/>
                <w:szCs w:val="32"/>
                <w:rtl/>
              </w:rPr>
              <w:t xml:space="preserve">اسم المؤلف </w:t>
            </w:r>
          </w:p>
        </w:tc>
        <w:tc>
          <w:tcPr>
            <w:tcW w:w="3193" w:type="dxa"/>
            <w:shd w:val="clear" w:color="auto" w:fill="E6E6E6"/>
            <w:vAlign w:val="center"/>
          </w:tcPr>
          <w:p w:rsidR="00771DBD" w:rsidRPr="00721A55" w:rsidRDefault="00771DBD" w:rsidP="005A0531">
            <w:pPr>
              <w:jc w:val="center"/>
              <w:rPr>
                <w:rFonts w:cs="Simplified Arabic"/>
                <w:color w:val="FF0000"/>
                <w:sz w:val="32"/>
                <w:szCs w:val="32"/>
                <w:rtl/>
              </w:rPr>
            </w:pPr>
            <w:r w:rsidRPr="00721A55">
              <w:rPr>
                <w:rFonts w:cs="Simplified Arabic" w:hint="cs"/>
                <w:color w:val="FF0000"/>
                <w:sz w:val="32"/>
                <w:szCs w:val="32"/>
                <w:rtl/>
              </w:rPr>
              <w:t xml:space="preserve">اسم المؤلف </w:t>
            </w:r>
          </w:p>
        </w:tc>
        <w:tc>
          <w:tcPr>
            <w:tcW w:w="3099" w:type="dxa"/>
            <w:shd w:val="clear" w:color="auto" w:fill="E6E6E6"/>
            <w:vAlign w:val="center"/>
          </w:tcPr>
          <w:p w:rsidR="00771DBD" w:rsidRPr="00721A55" w:rsidRDefault="00771DBD" w:rsidP="005A0531">
            <w:pPr>
              <w:jc w:val="center"/>
              <w:rPr>
                <w:rFonts w:cs="Simplified Arabic"/>
                <w:color w:val="FF0000"/>
                <w:sz w:val="32"/>
                <w:szCs w:val="32"/>
                <w:rtl/>
              </w:rPr>
            </w:pPr>
            <w:r w:rsidRPr="00721A55">
              <w:rPr>
                <w:rFonts w:cs="Simplified Arabic" w:hint="cs"/>
                <w:color w:val="FF0000"/>
                <w:sz w:val="32"/>
                <w:szCs w:val="32"/>
                <w:rtl/>
              </w:rPr>
              <w:t xml:space="preserve">الطريقة ودار النشر </w:t>
            </w:r>
          </w:p>
        </w:tc>
      </w:tr>
      <w:tr w:rsidR="00771DBD" w:rsidRPr="00721A55" w:rsidTr="00BE0AB2">
        <w:tc>
          <w:tcPr>
            <w:tcW w:w="553" w:type="dxa"/>
            <w:shd w:val="clear" w:color="auto" w:fill="auto"/>
          </w:tcPr>
          <w:p w:rsidR="00771DBD" w:rsidRPr="00721A55" w:rsidRDefault="00771DBD" w:rsidP="005A0531">
            <w:pPr>
              <w:jc w:val="center"/>
              <w:rPr>
                <w:rFonts w:cs="Simplified Arabic"/>
                <w:color w:val="FF0000"/>
                <w:sz w:val="32"/>
                <w:szCs w:val="32"/>
                <w:rtl/>
              </w:rPr>
            </w:pPr>
            <w:r w:rsidRPr="00721A55">
              <w:rPr>
                <w:rFonts w:cs="Simplified Arabic" w:hint="cs"/>
                <w:color w:val="FF0000"/>
                <w:sz w:val="32"/>
                <w:szCs w:val="32"/>
                <w:rtl/>
              </w:rPr>
              <w:t>1</w:t>
            </w:r>
          </w:p>
        </w:tc>
        <w:tc>
          <w:tcPr>
            <w:tcW w:w="3415" w:type="dxa"/>
            <w:shd w:val="clear" w:color="auto" w:fill="auto"/>
          </w:tcPr>
          <w:p w:rsidR="00771DBD" w:rsidRPr="00721A55" w:rsidRDefault="00771DBD" w:rsidP="005A0531">
            <w:pPr>
              <w:jc w:val="lowKashida"/>
              <w:rPr>
                <w:rFonts w:cs="Simplified Arabic"/>
                <w:color w:val="FF0000"/>
                <w:sz w:val="32"/>
                <w:szCs w:val="32"/>
                <w:rtl/>
              </w:rPr>
            </w:pPr>
            <w:r w:rsidRPr="00721A55">
              <w:rPr>
                <w:rFonts w:cs="Simplified Arabic" w:hint="cs"/>
                <w:color w:val="FF0000"/>
                <w:sz w:val="32"/>
                <w:szCs w:val="32"/>
                <w:rtl/>
              </w:rPr>
              <w:t xml:space="preserve">القانون البحري والجوي </w:t>
            </w:r>
          </w:p>
        </w:tc>
        <w:tc>
          <w:tcPr>
            <w:tcW w:w="3193" w:type="dxa"/>
            <w:shd w:val="clear" w:color="auto" w:fill="auto"/>
          </w:tcPr>
          <w:p w:rsidR="00771DBD" w:rsidRPr="00721A55" w:rsidRDefault="00771DBD" w:rsidP="005A0531">
            <w:pPr>
              <w:jc w:val="lowKashida"/>
              <w:rPr>
                <w:rFonts w:cs="Simplified Arabic"/>
                <w:color w:val="FF0000"/>
                <w:sz w:val="32"/>
                <w:szCs w:val="32"/>
                <w:rtl/>
              </w:rPr>
            </w:pPr>
            <w:r w:rsidRPr="00721A55">
              <w:rPr>
                <w:rFonts w:cs="Simplified Arabic" w:hint="cs"/>
                <w:color w:val="FF0000"/>
                <w:sz w:val="32"/>
                <w:szCs w:val="32"/>
                <w:rtl/>
              </w:rPr>
              <w:t xml:space="preserve">علي البارودي ومحمد العريني ومحمد </w:t>
            </w:r>
            <w:proofErr w:type="spellStart"/>
            <w:r w:rsidRPr="00721A55">
              <w:rPr>
                <w:rFonts w:cs="Simplified Arabic" w:hint="cs"/>
                <w:color w:val="FF0000"/>
                <w:sz w:val="32"/>
                <w:szCs w:val="32"/>
                <w:rtl/>
              </w:rPr>
              <w:t>الفقي</w:t>
            </w:r>
            <w:proofErr w:type="spellEnd"/>
            <w:r w:rsidRPr="00721A55">
              <w:rPr>
                <w:rFonts w:cs="Simplified Arabic" w:hint="cs"/>
                <w:color w:val="FF0000"/>
                <w:sz w:val="32"/>
                <w:szCs w:val="32"/>
                <w:rtl/>
              </w:rPr>
              <w:t xml:space="preserve"> </w:t>
            </w:r>
          </w:p>
        </w:tc>
        <w:tc>
          <w:tcPr>
            <w:tcW w:w="3099" w:type="dxa"/>
            <w:shd w:val="clear" w:color="auto" w:fill="auto"/>
          </w:tcPr>
          <w:p w:rsidR="00771DBD" w:rsidRPr="00721A55" w:rsidRDefault="00771DBD" w:rsidP="005A0531">
            <w:pPr>
              <w:jc w:val="lowKashida"/>
              <w:rPr>
                <w:rFonts w:cs="Simplified Arabic"/>
                <w:color w:val="FF0000"/>
                <w:sz w:val="32"/>
                <w:szCs w:val="32"/>
                <w:rtl/>
              </w:rPr>
            </w:pPr>
            <w:r w:rsidRPr="00721A55">
              <w:rPr>
                <w:rFonts w:cs="Simplified Arabic" w:hint="cs"/>
                <w:color w:val="FF0000"/>
                <w:sz w:val="32"/>
                <w:szCs w:val="32"/>
                <w:rtl/>
              </w:rPr>
              <w:t xml:space="preserve">منشورات الحلبي الحقوقية بيروت </w:t>
            </w:r>
            <w:proofErr w:type="spellStart"/>
            <w:r w:rsidRPr="00721A55">
              <w:rPr>
                <w:rFonts w:cs="Simplified Arabic" w:hint="cs"/>
                <w:color w:val="FF0000"/>
                <w:sz w:val="32"/>
                <w:szCs w:val="32"/>
                <w:rtl/>
              </w:rPr>
              <w:t>2001م</w:t>
            </w:r>
            <w:proofErr w:type="spellEnd"/>
            <w:r w:rsidRPr="00721A55">
              <w:rPr>
                <w:rFonts w:cs="Simplified Arabic" w:hint="cs"/>
                <w:color w:val="FF0000"/>
                <w:sz w:val="32"/>
                <w:szCs w:val="32"/>
                <w:rtl/>
              </w:rPr>
              <w:t xml:space="preserve"> </w:t>
            </w:r>
          </w:p>
        </w:tc>
      </w:tr>
      <w:tr w:rsidR="00771DBD" w:rsidRPr="00721A55" w:rsidTr="00BE0AB2">
        <w:tc>
          <w:tcPr>
            <w:tcW w:w="553" w:type="dxa"/>
            <w:shd w:val="clear" w:color="auto" w:fill="auto"/>
          </w:tcPr>
          <w:p w:rsidR="00771DBD" w:rsidRPr="00721A55" w:rsidRDefault="00771DBD" w:rsidP="005A0531">
            <w:pPr>
              <w:jc w:val="center"/>
              <w:rPr>
                <w:rFonts w:cs="Simplified Arabic"/>
                <w:color w:val="FF0000"/>
                <w:sz w:val="32"/>
                <w:szCs w:val="32"/>
                <w:rtl/>
              </w:rPr>
            </w:pPr>
            <w:r w:rsidRPr="00721A55">
              <w:rPr>
                <w:rFonts w:cs="Simplified Arabic" w:hint="cs"/>
                <w:color w:val="FF0000"/>
                <w:sz w:val="32"/>
                <w:szCs w:val="32"/>
                <w:rtl/>
              </w:rPr>
              <w:t>2</w:t>
            </w:r>
          </w:p>
        </w:tc>
        <w:tc>
          <w:tcPr>
            <w:tcW w:w="3415" w:type="dxa"/>
            <w:shd w:val="clear" w:color="auto" w:fill="auto"/>
          </w:tcPr>
          <w:p w:rsidR="00771DBD" w:rsidRPr="00721A55" w:rsidRDefault="00771DBD" w:rsidP="005A0531">
            <w:pPr>
              <w:jc w:val="lowKashida"/>
              <w:rPr>
                <w:rFonts w:cs="Simplified Arabic"/>
                <w:color w:val="FF0000"/>
                <w:sz w:val="32"/>
                <w:szCs w:val="32"/>
                <w:rtl/>
              </w:rPr>
            </w:pPr>
            <w:r w:rsidRPr="00721A55">
              <w:rPr>
                <w:rFonts w:cs="Simplified Arabic" w:hint="cs"/>
                <w:color w:val="FF0000"/>
                <w:sz w:val="32"/>
                <w:szCs w:val="32"/>
                <w:rtl/>
              </w:rPr>
              <w:t>الوجيز في مبادئ القانون البحري</w:t>
            </w:r>
          </w:p>
        </w:tc>
        <w:tc>
          <w:tcPr>
            <w:tcW w:w="3193" w:type="dxa"/>
            <w:shd w:val="clear" w:color="auto" w:fill="auto"/>
          </w:tcPr>
          <w:p w:rsidR="00771DBD" w:rsidRPr="00721A55" w:rsidRDefault="00771DBD" w:rsidP="005A0531">
            <w:pPr>
              <w:jc w:val="lowKashida"/>
              <w:rPr>
                <w:rFonts w:cs="Simplified Arabic"/>
                <w:color w:val="FF0000"/>
                <w:sz w:val="32"/>
                <w:szCs w:val="32"/>
                <w:rtl/>
              </w:rPr>
            </w:pPr>
            <w:r w:rsidRPr="00721A55">
              <w:rPr>
                <w:rFonts w:cs="Simplified Arabic" w:hint="cs"/>
                <w:color w:val="FF0000"/>
                <w:sz w:val="32"/>
                <w:szCs w:val="32"/>
                <w:rtl/>
              </w:rPr>
              <w:t xml:space="preserve">صلاح الدين عبد اللطيف الناهي </w:t>
            </w:r>
          </w:p>
        </w:tc>
        <w:tc>
          <w:tcPr>
            <w:tcW w:w="3099" w:type="dxa"/>
            <w:shd w:val="clear" w:color="auto" w:fill="auto"/>
          </w:tcPr>
          <w:p w:rsidR="00771DBD" w:rsidRPr="00721A55" w:rsidRDefault="00771DBD" w:rsidP="005A0531">
            <w:pPr>
              <w:jc w:val="lowKashida"/>
              <w:rPr>
                <w:rFonts w:cs="Simplified Arabic"/>
                <w:color w:val="FF0000"/>
                <w:sz w:val="32"/>
                <w:szCs w:val="32"/>
                <w:rtl/>
              </w:rPr>
            </w:pPr>
            <w:r w:rsidRPr="00721A55">
              <w:rPr>
                <w:rFonts w:cs="Simplified Arabic" w:hint="cs"/>
                <w:color w:val="FF0000"/>
                <w:sz w:val="32"/>
                <w:szCs w:val="32"/>
                <w:rtl/>
              </w:rPr>
              <w:t xml:space="preserve">دار المهد للنشر </w:t>
            </w:r>
            <w:proofErr w:type="spellStart"/>
            <w:r w:rsidRPr="00721A55">
              <w:rPr>
                <w:rFonts w:cs="Simplified Arabic" w:hint="cs"/>
                <w:color w:val="FF0000"/>
                <w:sz w:val="32"/>
                <w:szCs w:val="32"/>
                <w:rtl/>
              </w:rPr>
              <w:t>1982م</w:t>
            </w:r>
            <w:proofErr w:type="spellEnd"/>
            <w:r w:rsidRPr="00721A55">
              <w:rPr>
                <w:rFonts w:cs="Simplified Arabic" w:hint="cs"/>
                <w:color w:val="FF0000"/>
                <w:sz w:val="32"/>
                <w:szCs w:val="32"/>
                <w:rtl/>
              </w:rPr>
              <w:t xml:space="preserve"> </w:t>
            </w:r>
          </w:p>
        </w:tc>
      </w:tr>
      <w:tr w:rsidR="00771DBD" w:rsidRPr="00721A55" w:rsidTr="00BE0AB2">
        <w:tc>
          <w:tcPr>
            <w:tcW w:w="553" w:type="dxa"/>
            <w:shd w:val="clear" w:color="auto" w:fill="auto"/>
          </w:tcPr>
          <w:p w:rsidR="00771DBD" w:rsidRPr="00721A55" w:rsidRDefault="00771DBD" w:rsidP="005A0531">
            <w:pPr>
              <w:jc w:val="center"/>
              <w:rPr>
                <w:rFonts w:cs="Simplified Arabic"/>
                <w:color w:val="FF0000"/>
                <w:sz w:val="32"/>
                <w:szCs w:val="32"/>
                <w:rtl/>
              </w:rPr>
            </w:pPr>
            <w:r w:rsidRPr="00721A55">
              <w:rPr>
                <w:rFonts w:cs="Simplified Arabic" w:hint="cs"/>
                <w:color w:val="FF0000"/>
                <w:sz w:val="32"/>
                <w:szCs w:val="32"/>
                <w:rtl/>
              </w:rPr>
              <w:t>3</w:t>
            </w:r>
          </w:p>
        </w:tc>
        <w:tc>
          <w:tcPr>
            <w:tcW w:w="3415" w:type="dxa"/>
            <w:shd w:val="clear" w:color="auto" w:fill="auto"/>
          </w:tcPr>
          <w:p w:rsidR="00771DBD" w:rsidRPr="00721A55" w:rsidRDefault="00771DBD" w:rsidP="005A0531">
            <w:pPr>
              <w:jc w:val="lowKashida"/>
              <w:rPr>
                <w:rFonts w:cs="Simplified Arabic"/>
                <w:color w:val="FF0000"/>
                <w:sz w:val="32"/>
                <w:szCs w:val="32"/>
                <w:rtl/>
              </w:rPr>
            </w:pPr>
            <w:r w:rsidRPr="00721A55">
              <w:rPr>
                <w:rFonts w:cs="Simplified Arabic" w:hint="cs"/>
                <w:color w:val="FF0000"/>
                <w:sz w:val="32"/>
                <w:szCs w:val="32"/>
                <w:rtl/>
              </w:rPr>
              <w:t xml:space="preserve">تاريخ البحرية الإسلامية في المغرب والأندلس  </w:t>
            </w:r>
          </w:p>
        </w:tc>
        <w:tc>
          <w:tcPr>
            <w:tcW w:w="3193" w:type="dxa"/>
            <w:shd w:val="clear" w:color="auto" w:fill="auto"/>
          </w:tcPr>
          <w:p w:rsidR="00771DBD" w:rsidRPr="00721A55" w:rsidRDefault="00771DBD" w:rsidP="005A0531">
            <w:pPr>
              <w:jc w:val="lowKashida"/>
              <w:rPr>
                <w:rFonts w:cs="Simplified Arabic"/>
                <w:color w:val="FF0000"/>
                <w:sz w:val="32"/>
                <w:szCs w:val="32"/>
                <w:rtl/>
              </w:rPr>
            </w:pPr>
            <w:r w:rsidRPr="00721A55">
              <w:rPr>
                <w:rFonts w:cs="Simplified Arabic" w:hint="cs"/>
                <w:color w:val="FF0000"/>
                <w:sz w:val="32"/>
                <w:szCs w:val="32"/>
                <w:rtl/>
              </w:rPr>
              <w:t xml:space="preserve">عبد العزيز سالم وأحمد مختار </w:t>
            </w:r>
            <w:proofErr w:type="spellStart"/>
            <w:r w:rsidRPr="00721A55">
              <w:rPr>
                <w:rFonts w:cs="Simplified Arabic" w:hint="cs"/>
                <w:color w:val="FF0000"/>
                <w:sz w:val="32"/>
                <w:szCs w:val="32"/>
                <w:rtl/>
              </w:rPr>
              <w:t>المعيادي</w:t>
            </w:r>
            <w:proofErr w:type="spellEnd"/>
            <w:r w:rsidRPr="00721A55">
              <w:rPr>
                <w:rFonts w:cs="Simplified Arabic" w:hint="cs"/>
                <w:color w:val="FF0000"/>
                <w:sz w:val="32"/>
                <w:szCs w:val="32"/>
                <w:rtl/>
              </w:rPr>
              <w:t xml:space="preserve"> </w:t>
            </w:r>
          </w:p>
        </w:tc>
        <w:tc>
          <w:tcPr>
            <w:tcW w:w="3099" w:type="dxa"/>
            <w:shd w:val="clear" w:color="auto" w:fill="auto"/>
          </w:tcPr>
          <w:p w:rsidR="00771DBD" w:rsidRPr="00721A55" w:rsidRDefault="00771DBD" w:rsidP="005A0531">
            <w:pPr>
              <w:jc w:val="lowKashida"/>
              <w:rPr>
                <w:rFonts w:cs="Simplified Arabic"/>
                <w:color w:val="FF0000"/>
                <w:sz w:val="32"/>
                <w:szCs w:val="32"/>
                <w:rtl/>
              </w:rPr>
            </w:pPr>
            <w:r w:rsidRPr="00721A55">
              <w:rPr>
                <w:rFonts w:cs="Simplified Arabic" w:hint="cs"/>
                <w:color w:val="FF0000"/>
                <w:sz w:val="32"/>
                <w:szCs w:val="32"/>
                <w:rtl/>
              </w:rPr>
              <w:t xml:space="preserve">دار </w:t>
            </w:r>
            <w:proofErr w:type="spellStart"/>
            <w:r w:rsidRPr="00721A55">
              <w:rPr>
                <w:rFonts w:cs="Simplified Arabic" w:hint="cs"/>
                <w:color w:val="FF0000"/>
                <w:sz w:val="32"/>
                <w:szCs w:val="32"/>
                <w:rtl/>
              </w:rPr>
              <w:t>النهظة</w:t>
            </w:r>
            <w:proofErr w:type="spellEnd"/>
            <w:r w:rsidRPr="00721A55">
              <w:rPr>
                <w:rFonts w:cs="Simplified Arabic" w:hint="cs"/>
                <w:color w:val="FF0000"/>
                <w:sz w:val="32"/>
                <w:szCs w:val="32"/>
                <w:rtl/>
              </w:rPr>
              <w:t xml:space="preserve"> العربية للطباعة والنشر </w:t>
            </w:r>
            <w:proofErr w:type="spellStart"/>
            <w:r w:rsidRPr="00721A55">
              <w:rPr>
                <w:rFonts w:cs="Simplified Arabic" w:hint="cs"/>
                <w:color w:val="FF0000"/>
                <w:sz w:val="32"/>
                <w:szCs w:val="32"/>
                <w:rtl/>
              </w:rPr>
              <w:t>1969م</w:t>
            </w:r>
            <w:proofErr w:type="spellEnd"/>
            <w:r w:rsidRPr="00721A55">
              <w:rPr>
                <w:rFonts w:cs="Simplified Arabic" w:hint="cs"/>
                <w:color w:val="FF0000"/>
                <w:sz w:val="32"/>
                <w:szCs w:val="32"/>
                <w:rtl/>
              </w:rPr>
              <w:t xml:space="preserve"> </w:t>
            </w:r>
          </w:p>
        </w:tc>
      </w:tr>
      <w:tr w:rsidR="00771DBD" w:rsidRPr="00721A55" w:rsidTr="00BE0AB2">
        <w:tc>
          <w:tcPr>
            <w:tcW w:w="553" w:type="dxa"/>
            <w:shd w:val="clear" w:color="auto" w:fill="auto"/>
          </w:tcPr>
          <w:p w:rsidR="00771DBD" w:rsidRPr="00721A55" w:rsidRDefault="00771DBD" w:rsidP="005A0531">
            <w:pPr>
              <w:jc w:val="center"/>
              <w:rPr>
                <w:rFonts w:cs="Simplified Arabic"/>
                <w:color w:val="FF0000"/>
                <w:sz w:val="32"/>
                <w:szCs w:val="32"/>
                <w:rtl/>
              </w:rPr>
            </w:pPr>
            <w:r w:rsidRPr="00721A55">
              <w:rPr>
                <w:rFonts w:cs="Simplified Arabic" w:hint="cs"/>
                <w:color w:val="FF0000"/>
                <w:sz w:val="32"/>
                <w:szCs w:val="32"/>
                <w:rtl/>
              </w:rPr>
              <w:lastRenderedPageBreak/>
              <w:t>4</w:t>
            </w:r>
          </w:p>
        </w:tc>
        <w:tc>
          <w:tcPr>
            <w:tcW w:w="3415" w:type="dxa"/>
            <w:shd w:val="clear" w:color="auto" w:fill="auto"/>
          </w:tcPr>
          <w:p w:rsidR="00771DBD" w:rsidRPr="00721A55" w:rsidRDefault="00771DBD" w:rsidP="005A0531">
            <w:pPr>
              <w:jc w:val="lowKashida"/>
              <w:rPr>
                <w:rFonts w:cs="Simplified Arabic"/>
                <w:color w:val="FF0000"/>
                <w:sz w:val="32"/>
                <w:szCs w:val="32"/>
                <w:rtl/>
              </w:rPr>
            </w:pPr>
            <w:r w:rsidRPr="00721A55">
              <w:rPr>
                <w:rFonts w:cs="Simplified Arabic" w:hint="cs"/>
                <w:color w:val="FF0000"/>
                <w:sz w:val="32"/>
                <w:szCs w:val="32"/>
                <w:rtl/>
              </w:rPr>
              <w:t xml:space="preserve">القانون البحري </w:t>
            </w:r>
          </w:p>
        </w:tc>
        <w:tc>
          <w:tcPr>
            <w:tcW w:w="3193" w:type="dxa"/>
            <w:shd w:val="clear" w:color="auto" w:fill="auto"/>
          </w:tcPr>
          <w:p w:rsidR="00771DBD" w:rsidRPr="00721A55" w:rsidRDefault="00771DBD" w:rsidP="005A0531">
            <w:pPr>
              <w:jc w:val="lowKashida"/>
              <w:rPr>
                <w:rFonts w:cs="Simplified Arabic"/>
                <w:color w:val="FF0000"/>
                <w:sz w:val="32"/>
                <w:szCs w:val="32"/>
                <w:rtl/>
              </w:rPr>
            </w:pPr>
            <w:r w:rsidRPr="00721A55">
              <w:rPr>
                <w:rFonts w:cs="Simplified Arabic" w:hint="cs"/>
                <w:color w:val="FF0000"/>
                <w:sz w:val="32"/>
                <w:szCs w:val="32"/>
                <w:rtl/>
              </w:rPr>
              <w:t xml:space="preserve">رينيه </w:t>
            </w:r>
            <w:proofErr w:type="spellStart"/>
            <w:r w:rsidRPr="00721A55">
              <w:rPr>
                <w:rFonts w:cs="Simplified Arabic" w:hint="cs"/>
                <w:color w:val="FF0000"/>
                <w:sz w:val="32"/>
                <w:szCs w:val="32"/>
                <w:rtl/>
              </w:rPr>
              <w:t>وديير</w:t>
            </w:r>
            <w:proofErr w:type="spellEnd"/>
            <w:r w:rsidRPr="00721A55">
              <w:rPr>
                <w:rFonts w:cs="Simplified Arabic" w:hint="cs"/>
                <w:color w:val="FF0000"/>
                <w:sz w:val="32"/>
                <w:szCs w:val="32"/>
                <w:rtl/>
              </w:rPr>
              <w:t xml:space="preserve"> </w:t>
            </w:r>
          </w:p>
        </w:tc>
        <w:tc>
          <w:tcPr>
            <w:tcW w:w="3099" w:type="dxa"/>
            <w:shd w:val="clear" w:color="auto" w:fill="auto"/>
          </w:tcPr>
          <w:p w:rsidR="00771DBD" w:rsidRPr="00721A55" w:rsidRDefault="00771DBD" w:rsidP="005A0531">
            <w:pPr>
              <w:jc w:val="lowKashida"/>
              <w:rPr>
                <w:rFonts w:cs="Simplified Arabic"/>
                <w:color w:val="FF0000"/>
                <w:sz w:val="32"/>
                <w:szCs w:val="32"/>
                <w:rtl/>
              </w:rPr>
            </w:pPr>
            <w:r w:rsidRPr="00721A55">
              <w:rPr>
                <w:rFonts w:cs="Simplified Arabic" w:hint="cs"/>
                <w:color w:val="FF0000"/>
                <w:sz w:val="32"/>
                <w:szCs w:val="32"/>
                <w:rtl/>
              </w:rPr>
              <w:t xml:space="preserve">الطبعة السادسة بيروت </w:t>
            </w:r>
          </w:p>
        </w:tc>
      </w:tr>
      <w:tr w:rsidR="00771DBD" w:rsidRPr="00721A55" w:rsidTr="00BE0AB2">
        <w:tc>
          <w:tcPr>
            <w:tcW w:w="553" w:type="dxa"/>
            <w:shd w:val="clear" w:color="auto" w:fill="auto"/>
          </w:tcPr>
          <w:p w:rsidR="00771DBD" w:rsidRPr="00721A55" w:rsidRDefault="00771DBD" w:rsidP="005A0531">
            <w:pPr>
              <w:jc w:val="center"/>
              <w:rPr>
                <w:rFonts w:cs="Simplified Arabic"/>
                <w:color w:val="FF0000"/>
                <w:sz w:val="32"/>
                <w:szCs w:val="32"/>
                <w:rtl/>
              </w:rPr>
            </w:pPr>
            <w:r w:rsidRPr="00721A55">
              <w:rPr>
                <w:rFonts w:cs="Simplified Arabic" w:hint="cs"/>
                <w:color w:val="FF0000"/>
                <w:sz w:val="32"/>
                <w:szCs w:val="32"/>
                <w:rtl/>
              </w:rPr>
              <w:t>5</w:t>
            </w:r>
          </w:p>
        </w:tc>
        <w:tc>
          <w:tcPr>
            <w:tcW w:w="3415" w:type="dxa"/>
            <w:shd w:val="clear" w:color="auto" w:fill="auto"/>
          </w:tcPr>
          <w:p w:rsidR="00771DBD" w:rsidRPr="00721A55" w:rsidRDefault="00771DBD" w:rsidP="005A0531">
            <w:pPr>
              <w:jc w:val="lowKashida"/>
              <w:rPr>
                <w:rFonts w:cs="Simplified Arabic"/>
                <w:color w:val="FF0000"/>
                <w:sz w:val="32"/>
                <w:szCs w:val="32"/>
                <w:rtl/>
              </w:rPr>
            </w:pPr>
            <w:r w:rsidRPr="00721A55">
              <w:rPr>
                <w:rFonts w:cs="Simplified Arabic" w:hint="cs"/>
                <w:color w:val="FF0000"/>
                <w:sz w:val="32"/>
                <w:szCs w:val="32"/>
                <w:rtl/>
              </w:rPr>
              <w:t>العقود البحرية</w:t>
            </w:r>
          </w:p>
        </w:tc>
        <w:tc>
          <w:tcPr>
            <w:tcW w:w="3193" w:type="dxa"/>
            <w:shd w:val="clear" w:color="auto" w:fill="auto"/>
          </w:tcPr>
          <w:p w:rsidR="00771DBD" w:rsidRPr="00721A55" w:rsidRDefault="00771DBD" w:rsidP="005A0531">
            <w:pPr>
              <w:jc w:val="lowKashida"/>
              <w:rPr>
                <w:rFonts w:cs="Simplified Arabic"/>
                <w:color w:val="FF0000"/>
                <w:sz w:val="32"/>
                <w:szCs w:val="32"/>
                <w:rtl/>
              </w:rPr>
            </w:pPr>
            <w:r w:rsidRPr="00721A55">
              <w:rPr>
                <w:rFonts w:cs="Simplified Arabic" w:hint="cs"/>
                <w:color w:val="FF0000"/>
                <w:sz w:val="32"/>
                <w:szCs w:val="32"/>
                <w:rtl/>
              </w:rPr>
              <w:t>علي حسن يونس</w:t>
            </w:r>
          </w:p>
        </w:tc>
        <w:tc>
          <w:tcPr>
            <w:tcW w:w="3099" w:type="dxa"/>
            <w:shd w:val="clear" w:color="auto" w:fill="auto"/>
          </w:tcPr>
          <w:p w:rsidR="00771DBD" w:rsidRPr="00721A55" w:rsidRDefault="00771DBD" w:rsidP="005A0531">
            <w:pPr>
              <w:jc w:val="lowKashida"/>
              <w:rPr>
                <w:rFonts w:cs="Simplified Arabic"/>
                <w:color w:val="FF0000"/>
                <w:sz w:val="32"/>
                <w:szCs w:val="32"/>
                <w:rtl/>
              </w:rPr>
            </w:pPr>
            <w:r w:rsidRPr="00721A55">
              <w:rPr>
                <w:rFonts w:cs="Simplified Arabic" w:hint="cs"/>
                <w:color w:val="FF0000"/>
                <w:sz w:val="32"/>
                <w:szCs w:val="32"/>
                <w:rtl/>
              </w:rPr>
              <w:t xml:space="preserve">طبعة </w:t>
            </w:r>
            <w:proofErr w:type="spellStart"/>
            <w:r w:rsidRPr="00721A55">
              <w:rPr>
                <w:rFonts w:cs="Simplified Arabic" w:hint="cs"/>
                <w:color w:val="FF0000"/>
                <w:sz w:val="32"/>
                <w:szCs w:val="32"/>
                <w:rtl/>
              </w:rPr>
              <w:t>1978م</w:t>
            </w:r>
            <w:proofErr w:type="spellEnd"/>
          </w:p>
        </w:tc>
      </w:tr>
      <w:tr w:rsidR="00771DBD" w:rsidRPr="00721A55" w:rsidTr="00BE0AB2">
        <w:tc>
          <w:tcPr>
            <w:tcW w:w="553" w:type="dxa"/>
            <w:shd w:val="clear" w:color="auto" w:fill="auto"/>
          </w:tcPr>
          <w:p w:rsidR="00771DBD" w:rsidRPr="00721A55" w:rsidRDefault="00771DBD" w:rsidP="005A0531">
            <w:pPr>
              <w:jc w:val="center"/>
              <w:rPr>
                <w:rFonts w:cs="Simplified Arabic"/>
                <w:color w:val="FF0000"/>
                <w:sz w:val="32"/>
                <w:szCs w:val="32"/>
                <w:rtl/>
              </w:rPr>
            </w:pPr>
            <w:r w:rsidRPr="00721A55">
              <w:rPr>
                <w:rFonts w:cs="Simplified Arabic" w:hint="cs"/>
                <w:color w:val="FF0000"/>
                <w:sz w:val="32"/>
                <w:szCs w:val="32"/>
                <w:rtl/>
              </w:rPr>
              <w:t>6</w:t>
            </w:r>
          </w:p>
        </w:tc>
        <w:tc>
          <w:tcPr>
            <w:tcW w:w="3415" w:type="dxa"/>
            <w:shd w:val="clear" w:color="auto" w:fill="auto"/>
          </w:tcPr>
          <w:p w:rsidR="00771DBD" w:rsidRPr="00721A55" w:rsidRDefault="00771DBD" w:rsidP="005A0531">
            <w:pPr>
              <w:jc w:val="lowKashida"/>
              <w:rPr>
                <w:rFonts w:cs="Simplified Arabic"/>
                <w:color w:val="FF0000"/>
                <w:sz w:val="32"/>
                <w:szCs w:val="32"/>
                <w:rtl/>
              </w:rPr>
            </w:pPr>
            <w:r w:rsidRPr="00721A55">
              <w:rPr>
                <w:rFonts w:cs="Simplified Arabic" w:hint="cs"/>
                <w:color w:val="FF0000"/>
                <w:sz w:val="32"/>
                <w:szCs w:val="32"/>
                <w:rtl/>
              </w:rPr>
              <w:t>دعوى المسؤولية على الناقل البحري</w:t>
            </w:r>
          </w:p>
        </w:tc>
        <w:tc>
          <w:tcPr>
            <w:tcW w:w="3193" w:type="dxa"/>
            <w:shd w:val="clear" w:color="auto" w:fill="auto"/>
          </w:tcPr>
          <w:p w:rsidR="00771DBD" w:rsidRPr="00721A55" w:rsidRDefault="00771DBD" w:rsidP="005A0531">
            <w:pPr>
              <w:jc w:val="lowKashida"/>
              <w:rPr>
                <w:rFonts w:cs="Simplified Arabic"/>
                <w:color w:val="FF0000"/>
                <w:sz w:val="32"/>
                <w:szCs w:val="32"/>
                <w:rtl/>
              </w:rPr>
            </w:pPr>
            <w:r w:rsidRPr="00721A55">
              <w:rPr>
                <w:rFonts w:cs="Simplified Arabic" w:hint="cs"/>
                <w:color w:val="FF0000"/>
                <w:sz w:val="32"/>
                <w:szCs w:val="32"/>
                <w:rtl/>
              </w:rPr>
              <w:t xml:space="preserve">ابراهيم مكي </w:t>
            </w:r>
          </w:p>
        </w:tc>
        <w:tc>
          <w:tcPr>
            <w:tcW w:w="3099" w:type="dxa"/>
            <w:shd w:val="clear" w:color="auto" w:fill="auto"/>
          </w:tcPr>
          <w:p w:rsidR="00771DBD" w:rsidRPr="00721A55" w:rsidRDefault="00771DBD" w:rsidP="005A0531">
            <w:pPr>
              <w:jc w:val="lowKashida"/>
              <w:rPr>
                <w:rFonts w:cs="Simplified Arabic"/>
                <w:color w:val="FF0000"/>
                <w:sz w:val="32"/>
                <w:szCs w:val="32"/>
                <w:rtl/>
              </w:rPr>
            </w:pPr>
            <w:r w:rsidRPr="00721A55">
              <w:rPr>
                <w:rFonts w:cs="Simplified Arabic" w:hint="cs"/>
                <w:color w:val="FF0000"/>
                <w:sz w:val="32"/>
                <w:szCs w:val="32"/>
                <w:rtl/>
              </w:rPr>
              <w:t xml:space="preserve">مطبعة المدني </w:t>
            </w:r>
            <w:proofErr w:type="spellStart"/>
            <w:r w:rsidRPr="00721A55">
              <w:rPr>
                <w:rFonts w:cs="Simplified Arabic" w:hint="cs"/>
                <w:color w:val="FF0000"/>
                <w:sz w:val="32"/>
                <w:szCs w:val="32"/>
                <w:rtl/>
              </w:rPr>
              <w:t>1973م</w:t>
            </w:r>
            <w:proofErr w:type="spellEnd"/>
          </w:p>
        </w:tc>
      </w:tr>
      <w:tr w:rsidR="00771DBD" w:rsidRPr="00721A55" w:rsidTr="00BE0AB2">
        <w:tc>
          <w:tcPr>
            <w:tcW w:w="553" w:type="dxa"/>
            <w:shd w:val="clear" w:color="auto" w:fill="auto"/>
          </w:tcPr>
          <w:p w:rsidR="00771DBD" w:rsidRPr="00721A55" w:rsidRDefault="00771DBD" w:rsidP="005A0531">
            <w:pPr>
              <w:jc w:val="center"/>
              <w:rPr>
                <w:rFonts w:cs="Simplified Arabic"/>
                <w:color w:val="FF0000"/>
                <w:sz w:val="32"/>
                <w:szCs w:val="32"/>
                <w:rtl/>
              </w:rPr>
            </w:pPr>
            <w:r w:rsidRPr="00721A55">
              <w:rPr>
                <w:rFonts w:cs="Simplified Arabic" w:hint="cs"/>
                <w:color w:val="FF0000"/>
                <w:sz w:val="32"/>
                <w:szCs w:val="32"/>
                <w:rtl/>
              </w:rPr>
              <w:t>7</w:t>
            </w:r>
          </w:p>
        </w:tc>
        <w:tc>
          <w:tcPr>
            <w:tcW w:w="3415" w:type="dxa"/>
            <w:shd w:val="clear" w:color="auto" w:fill="auto"/>
          </w:tcPr>
          <w:p w:rsidR="00771DBD" w:rsidRPr="00721A55" w:rsidRDefault="00771DBD" w:rsidP="005A0531">
            <w:pPr>
              <w:jc w:val="lowKashida"/>
              <w:rPr>
                <w:rFonts w:cs="Simplified Arabic"/>
                <w:color w:val="FF0000"/>
                <w:sz w:val="32"/>
                <w:szCs w:val="32"/>
                <w:rtl/>
              </w:rPr>
            </w:pPr>
            <w:r w:rsidRPr="00721A55">
              <w:rPr>
                <w:rFonts w:cs="Simplified Arabic" w:hint="cs"/>
                <w:color w:val="FF0000"/>
                <w:sz w:val="32"/>
                <w:szCs w:val="32"/>
                <w:rtl/>
              </w:rPr>
              <w:t>شروط قيام مسؤولية الناقل الجوي</w:t>
            </w:r>
          </w:p>
        </w:tc>
        <w:tc>
          <w:tcPr>
            <w:tcW w:w="3193" w:type="dxa"/>
            <w:shd w:val="clear" w:color="auto" w:fill="auto"/>
          </w:tcPr>
          <w:p w:rsidR="00771DBD" w:rsidRPr="00721A55" w:rsidRDefault="00771DBD" w:rsidP="005A0531">
            <w:pPr>
              <w:jc w:val="lowKashida"/>
              <w:rPr>
                <w:rFonts w:cs="Simplified Arabic"/>
                <w:color w:val="FF0000"/>
                <w:sz w:val="32"/>
                <w:szCs w:val="32"/>
                <w:rtl/>
              </w:rPr>
            </w:pPr>
            <w:r w:rsidRPr="00721A55">
              <w:rPr>
                <w:rFonts w:cs="Simplified Arabic" w:hint="cs"/>
                <w:color w:val="FF0000"/>
                <w:sz w:val="32"/>
                <w:szCs w:val="32"/>
                <w:rtl/>
              </w:rPr>
              <w:t xml:space="preserve">عبد الستار </w:t>
            </w:r>
            <w:proofErr w:type="spellStart"/>
            <w:r w:rsidRPr="00721A55">
              <w:rPr>
                <w:rFonts w:cs="Simplified Arabic" w:hint="cs"/>
                <w:color w:val="FF0000"/>
                <w:sz w:val="32"/>
                <w:szCs w:val="32"/>
                <w:rtl/>
              </w:rPr>
              <w:t>التليلي</w:t>
            </w:r>
            <w:proofErr w:type="spellEnd"/>
            <w:r w:rsidRPr="00721A55">
              <w:rPr>
                <w:rFonts w:cs="Simplified Arabic" w:hint="cs"/>
                <w:color w:val="FF0000"/>
                <w:sz w:val="32"/>
                <w:szCs w:val="32"/>
                <w:rtl/>
              </w:rPr>
              <w:t xml:space="preserve"> </w:t>
            </w:r>
          </w:p>
        </w:tc>
        <w:tc>
          <w:tcPr>
            <w:tcW w:w="3099" w:type="dxa"/>
            <w:shd w:val="clear" w:color="auto" w:fill="auto"/>
          </w:tcPr>
          <w:p w:rsidR="00771DBD" w:rsidRPr="00721A55" w:rsidRDefault="00771DBD" w:rsidP="005A0531">
            <w:pPr>
              <w:jc w:val="lowKashida"/>
              <w:rPr>
                <w:rFonts w:cs="Simplified Arabic"/>
                <w:color w:val="FF0000"/>
                <w:sz w:val="32"/>
                <w:szCs w:val="32"/>
                <w:rtl/>
              </w:rPr>
            </w:pPr>
            <w:r w:rsidRPr="00721A55">
              <w:rPr>
                <w:rFonts w:cs="Simplified Arabic" w:hint="cs"/>
                <w:color w:val="FF0000"/>
                <w:sz w:val="32"/>
                <w:szCs w:val="32"/>
                <w:rtl/>
              </w:rPr>
              <w:t xml:space="preserve">الشركة الوطنية للنشر والتوزيع </w:t>
            </w:r>
            <w:proofErr w:type="spellStart"/>
            <w:r w:rsidRPr="00721A55">
              <w:rPr>
                <w:rFonts w:cs="Simplified Arabic" w:hint="cs"/>
                <w:color w:val="FF0000"/>
                <w:sz w:val="32"/>
                <w:szCs w:val="32"/>
                <w:rtl/>
              </w:rPr>
              <w:t>-</w:t>
            </w:r>
            <w:proofErr w:type="spellEnd"/>
            <w:r w:rsidRPr="00721A55">
              <w:rPr>
                <w:rFonts w:cs="Simplified Arabic" w:hint="cs"/>
                <w:color w:val="FF0000"/>
                <w:sz w:val="32"/>
                <w:szCs w:val="32"/>
                <w:rtl/>
              </w:rPr>
              <w:t xml:space="preserve">  الجزائر</w:t>
            </w:r>
          </w:p>
        </w:tc>
      </w:tr>
      <w:tr w:rsidR="00771DBD" w:rsidRPr="00721A55" w:rsidTr="00BE0AB2">
        <w:tc>
          <w:tcPr>
            <w:tcW w:w="553" w:type="dxa"/>
            <w:shd w:val="clear" w:color="auto" w:fill="auto"/>
          </w:tcPr>
          <w:p w:rsidR="00771DBD" w:rsidRPr="00721A55" w:rsidRDefault="00771DBD" w:rsidP="005A0531">
            <w:pPr>
              <w:jc w:val="center"/>
              <w:rPr>
                <w:rFonts w:cs="Simplified Arabic"/>
                <w:color w:val="FF0000"/>
                <w:sz w:val="32"/>
                <w:szCs w:val="32"/>
                <w:rtl/>
              </w:rPr>
            </w:pPr>
            <w:r w:rsidRPr="00721A55">
              <w:rPr>
                <w:rFonts w:cs="Simplified Arabic" w:hint="cs"/>
                <w:color w:val="FF0000"/>
                <w:sz w:val="32"/>
                <w:szCs w:val="32"/>
                <w:rtl/>
              </w:rPr>
              <w:t>8</w:t>
            </w:r>
          </w:p>
        </w:tc>
        <w:tc>
          <w:tcPr>
            <w:tcW w:w="3415" w:type="dxa"/>
            <w:shd w:val="clear" w:color="auto" w:fill="auto"/>
          </w:tcPr>
          <w:p w:rsidR="00771DBD" w:rsidRPr="00721A55" w:rsidRDefault="00771DBD" w:rsidP="005A0531">
            <w:pPr>
              <w:jc w:val="lowKashida"/>
              <w:rPr>
                <w:rFonts w:cs="Simplified Arabic"/>
                <w:color w:val="FF0000"/>
                <w:sz w:val="32"/>
                <w:szCs w:val="32"/>
                <w:rtl/>
              </w:rPr>
            </w:pPr>
            <w:r w:rsidRPr="00721A55">
              <w:rPr>
                <w:rFonts w:cs="Simplified Arabic" w:hint="cs"/>
                <w:color w:val="FF0000"/>
                <w:sz w:val="32"/>
                <w:szCs w:val="32"/>
                <w:rtl/>
              </w:rPr>
              <w:t>الوسيط في النقل</w:t>
            </w:r>
          </w:p>
        </w:tc>
        <w:tc>
          <w:tcPr>
            <w:tcW w:w="3193" w:type="dxa"/>
            <w:shd w:val="clear" w:color="auto" w:fill="auto"/>
          </w:tcPr>
          <w:p w:rsidR="00771DBD" w:rsidRPr="00721A55" w:rsidRDefault="00771DBD" w:rsidP="005A0531">
            <w:pPr>
              <w:jc w:val="lowKashida"/>
              <w:rPr>
                <w:rFonts w:cs="Simplified Arabic"/>
                <w:color w:val="FF0000"/>
                <w:sz w:val="32"/>
                <w:szCs w:val="32"/>
                <w:rtl/>
              </w:rPr>
            </w:pPr>
            <w:r w:rsidRPr="00721A55">
              <w:rPr>
                <w:rFonts w:cs="Simplified Arabic" w:hint="cs"/>
                <w:color w:val="FF0000"/>
                <w:sz w:val="32"/>
                <w:szCs w:val="32"/>
                <w:rtl/>
              </w:rPr>
              <w:t xml:space="preserve">روني روجي </w:t>
            </w:r>
          </w:p>
        </w:tc>
        <w:tc>
          <w:tcPr>
            <w:tcW w:w="3099" w:type="dxa"/>
            <w:shd w:val="clear" w:color="auto" w:fill="auto"/>
          </w:tcPr>
          <w:p w:rsidR="00771DBD" w:rsidRPr="00721A55" w:rsidRDefault="00771DBD" w:rsidP="005A0531">
            <w:pPr>
              <w:jc w:val="lowKashida"/>
              <w:rPr>
                <w:rFonts w:cs="Simplified Arabic"/>
                <w:color w:val="FF0000"/>
                <w:sz w:val="32"/>
                <w:szCs w:val="32"/>
                <w:rtl/>
              </w:rPr>
            </w:pPr>
            <w:proofErr w:type="spellStart"/>
            <w:r w:rsidRPr="00721A55">
              <w:rPr>
                <w:rFonts w:cs="Simplified Arabic" w:hint="cs"/>
                <w:color w:val="FF0000"/>
                <w:sz w:val="32"/>
                <w:szCs w:val="32"/>
                <w:rtl/>
              </w:rPr>
              <w:t>-</w:t>
            </w:r>
            <w:proofErr w:type="spellEnd"/>
            <w:r w:rsidRPr="00721A55">
              <w:rPr>
                <w:rFonts w:cs="Simplified Arabic" w:hint="cs"/>
                <w:color w:val="FF0000"/>
                <w:sz w:val="32"/>
                <w:szCs w:val="32"/>
                <w:rtl/>
              </w:rPr>
              <w:t xml:space="preserve"> </w:t>
            </w:r>
          </w:p>
        </w:tc>
      </w:tr>
      <w:tr w:rsidR="00771DBD" w:rsidRPr="00721A55" w:rsidTr="00BE0AB2">
        <w:tc>
          <w:tcPr>
            <w:tcW w:w="553" w:type="dxa"/>
            <w:shd w:val="clear" w:color="auto" w:fill="auto"/>
          </w:tcPr>
          <w:p w:rsidR="00771DBD" w:rsidRPr="00721A55" w:rsidRDefault="00771DBD" w:rsidP="005A0531">
            <w:pPr>
              <w:jc w:val="center"/>
              <w:rPr>
                <w:rFonts w:cs="Simplified Arabic"/>
                <w:color w:val="FF0000"/>
                <w:sz w:val="32"/>
                <w:szCs w:val="32"/>
                <w:rtl/>
              </w:rPr>
            </w:pPr>
            <w:r w:rsidRPr="00721A55">
              <w:rPr>
                <w:rFonts w:cs="Simplified Arabic" w:hint="cs"/>
                <w:color w:val="FF0000"/>
                <w:sz w:val="32"/>
                <w:szCs w:val="32"/>
                <w:rtl/>
              </w:rPr>
              <w:t>9</w:t>
            </w:r>
          </w:p>
        </w:tc>
        <w:tc>
          <w:tcPr>
            <w:tcW w:w="3415" w:type="dxa"/>
            <w:shd w:val="clear" w:color="auto" w:fill="auto"/>
          </w:tcPr>
          <w:p w:rsidR="00771DBD" w:rsidRPr="00721A55" w:rsidRDefault="00771DBD" w:rsidP="005A0531">
            <w:pPr>
              <w:jc w:val="lowKashida"/>
              <w:rPr>
                <w:rFonts w:cs="Simplified Arabic"/>
                <w:color w:val="FF0000"/>
                <w:sz w:val="32"/>
                <w:szCs w:val="32"/>
                <w:rtl/>
              </w:rPr>
            </w:pPr>
            <w:r w:rsidRPr="00721A55">
              <w:rPr>
                <w:rFonts w:cs="Simplified Arabic" w:hint="cs"/>
                <w:color w:val="FF0000"/>
                <w:sz w:val="32"/>
                <w:szCs w:val="32"/>
                <w:rtl/>
              </w:rPr>
              <w:t>قانون البحار الجديد بين التقليد والتجديد</w:t>
            </w:r>
          </w:p>
        </w:tc>
        <w:tc>
          <w:tcPr>
            <w:tcW w:w="3193" w:type="dxa"/>
            <w:shd w:val="clear" w:color="auto" w:fill="auto"/>
          </w:tcPr>
          <w:p w:rsidR="00771DBD" w:rsidRPr="00721A55" w:rsidRDefault="00771DBD" w:rsidP="005A0531">
            <w:pPr>
              <w:jc w:val="lowKashida"/>
              <w:rPr>
                <w:rFonts w:cs="Simplified Arabic"/>
                <w:color w:val="FF0000"/>
                <w:sz w:val="32"/>
                <w:szCs w:val="32"/>
                <w:rtl/>
              </w:rPr>
            </w:pPr>
            <w:r w:rsidRPr="00721A55">
              <w:rPr>
                <w:rFonts w:cs="Simplified Arabic" w:hint="cs"/>
                <w:color w:val="FF0000"/>
                <w:sz w:val="32"/>
                <w:szCs w:val="32"/>
                <w:rtl/>
              </w:rPr>
              <w:t>سامي سالم الحاج</w:t>
            </w:r>
          </w:p>
        </w:tc>
        <w:tc>
          <w:tcPr>
            <w:tcW w:w="3099" w:type="dxa"/>
            <w:shd w:val="clear" w:color="auto" w:fill="auto"/>
          </w:tcPr>
          <w:p w:rsidR="00771DBD" w:rsidRPr="00721A55" w:rsidRDefault="00771DBD" w:rsidP="005A0531">
            <w:pPr>
              <w:jc w:val="lowKashida"/>
              <w:rPr>
                <w:rFonts w:cs="Simplified Arabic"/>
                <w:color w:val="FF0000"/>
                <w:sz w:val="32"/>
                <w:szCs w:val="32"/>
                <w:rtl/>
              </w:rPr>
            </w:pPr>
            <w:r w:rsidRPr="00721A55">
              <w:rPr>
                <w:rFonts w:cs="Simplified Arabic" w:hint="cs"/>
                <w:color w:val="FF0000"/>
                <w:sz w:val="32"/>
                <w:szCs w:val="32"/>
                <w:rtl/>
              </w:rPr>
              <w:t xml:space="preserve">معهد الإنماء العربي </w:t>
            </w:r>
            <w:proofErr w:type="spellStart"/>
            <w:r w:rsidRPr="00721A55">
              <w:rPr>
                <w:rFonts w:cs="Simplified Arabic" w:hint="cs"/>
                <w:color w:val="FF0000"/>
                <w:sz w:val="32"/>
                <w:szCs w:val="32"/>
                <w:rtl/>
              </w:rPr>
              <w:t>1975م</w:t>
            </w:r>
            <w:proofErr w:type="spellEnd"/>
            <w:r w:rsidRPr="00721A55">
              <w:rPr>
                <w:rFonts w:cs="Simplified Arabic" w:hint="cs"/>
                <w:color w:val="FF0000"/>
                <w:sz w:val="32"/>
                <w:szCs w:val="32"/>
                <w:rtl/>
              </w:rPr>
              <w:t xml:space="preserve"> </w:t>
            </w:r>
          </w:p>
        </w:tc>
      </w:tr>
      <w:tr w:rsidR="00771DBD" w:rsidRPr="00721A55" w:rsidTr="00BE0AB2">
        <w:tc>
          <w:tcPr>
            <w:tcW w:w="553" w:type="dxa"/>
            <w:shd w:val="clear" w:color="auto" w:fill="auto"/>
          </w:tcPr>
          <w:p w:rsidR="00771DBD" w:rsidRPr="00721A55" w:rsidRDefault="00771DBD" w:rsidP="005A0531">
            <w:pPr>
              <w:jc w:val="center"/>
              <w:rPr>
                <w:rFonts w:cs="Simplified Arabic"/>
                <w:color w:val="FF0000"/>
                <w:sz w:val="32"/>
                <w:szCs w:val="32"/>
                <w:rtl/>
              </w:rPr>
            </w:pPr>
            <w:r w:rsidRPr="00721A55">
              <w:rPr>
                <w:rFonts w:cs="Simplified Arabic" w:hint="cs"/>
                <w:color w:val="FF0000"/>
                <w:sz w:val="32"/>
                <w:szCs w:val="32"/>
                <w:rtl/>
              </w:rPr>
              <w:t>10</w:t>
            </w:r>
          </w:p>
        </w:tc>
        <w:tc>
          <w:tcPr>
            <w:tcW w:w="3415" w:type="dxa"/>
            <w:shd w:val="clear" w:color="auto" w:fill="auto"/>
          </w:tcPr>
          <w:p w:rsidR="00771DBD" w:rsidRPr="00721A55" w:rsidRDefault="00771DBD" w:rsidP="005A0531">
            <w:pPr>
              <w:jc w:val="lowKashida"/>
              <w:rPr>
                <w:rFonts w:cs="Simplified Arabic"/>
                <w:color w:val="FF0000"/>
                <w:sz w:val="32"/>
                <w:szCs w:val="32"/>
                <w:rtl/>
              </w:rPr>
            </w:pPr>
            <w:r w:rsidRPr="00721A55">
              <w:rPr>
                <w:rFonts w:cs="Simplified Arabic" w:hint="cs"/>
                <w:color w:val="FF0000"/>
                <w:sz w:val="32"/>
                <w:szCs w:val="32"/>
                <w:rtl/>
              </w:rPr>
              <w:t xml:space="preserve">الوضع القانوني </w:t>
            </w:r>
            <w:r w:rsidR="00BE0AB2">
              <w:rPr>
                <w:rFonts w:cs="Simplified Arabic" w:hint="cs"/>
                <w:color w:val="FF0000"/>
                <w:sz w:val="32"/>
                <w:szCs w:val="32"/>
                <w:rtl/>
              </w:rPr>
              <w:t>ا</w:t>
            </w:r>
            <w:r w:rsidRPr="00721A55">
              <w:rPr>
                <w:rFonts w:cs="Simplified Arabic" w:hint="cs"/>
                <w:color w:val="FF0000"/>
                <w:sz w:val="32"/>
                <w:szCs w:val="32"/>
                <w:rtl/>
              </w:rPr>
              <w:t xml:space="preserve">لبحر الإقليمي </w:t>
            </w:r>
          </w:p>
        </w:tc>
        <w:tc>
          <w:tcPr>
            <w:tcW w:w="3193" w:type="dxa"/>
            <w:shd w:val="clear" w:color="auto" w:fill="auto"/>
          </w:tcPr>
          <w:p w:rsidR="00771DBD" w:rsidRPr="00721A55" w:rsidRDefault="00771DBD" w:rsidP="005A0531">
            <w:pPr>
              <w:jc w:val="lowKashida"/>
              <w:rPr>
                <w:rFonts w:cs="Simplified Arabic"/>
                <w:color w:val="FF0000"/>
                <w:sz w:val="32"/>
                <w:szCs w:val="32"/>
                <w:rtl/>
              </w:rPr>
            </w:pPr>
            <w:r w:rsidRPr="00721A55">
              <w:rPr>
                <w:rFonts w:cs="Simplified Arabic" w:hint="cs"/>
                <w:color w:val="FF0000"/>
                <w:sz w:val="32"/>
                <w:szCs w:val="32"/>
                <w:rtl/>
              </w:rPr>
              <w:t>محمد سعيد الخطيب</w:t>
            </w:r>
          </w:p>
        </w:tc>
        <w:tc>
          <w:tcPr>
            <w:tcW w:w="3099" w:type="dxa"/>
            <w:shd w:val="clear" w:color="auto" w:fill="auto"/>
          </w:tcPr>
          <w:p w:rsidR="00771DBD" w:rsidRPr="00721A55" w:rsidRDefault="00771DBD" w:rsidP="005A0531">
            <w:pPr>
              <w:jc w:val="lowKashida"/>
              <w:rPr>
                <w:rFonts w:cs="Simplified Arabic"/>
                <w:color w:val="FF0000"/>
                <w:sz w:val="32"/>
                <w:szCs w:val="32"/>
                <w:rtl/>
              </w:rPr>
            </w:pPr>
            <w:r w:rsidRPr="00721A55">
              <w:rPr>
                <w:rFonts w:cs="Simplified Arabic" w:hint="cs"/>
                <w:color w:val="FF0000"/>
                <w:sz w:val="32"/>
                <w:szCs w:val="32"/>
                <w:rtl/>
              </w:rPr>
              <w:t xml:space="preserve">القاهرة </w:t>
            </w:r>
            <w:proofErr w:type="spellStart"/>
            <w:r w:rsidRPr="00721A55">
              <w:rPr>
                <w:rFonts w:cs="Simplified Arabic" w:hint="cs"/>
                <w:color w:val="FF0000"/>
                <w:sz w:val="32"/>
                <w:szCs w:val="32"/>
                <w:rtl/>
              </w:rPr>
              <w:t>1975م</w:t>
            </w:r>
            <w:proofErr w:type="spellEnd"/>
            <w:r w:rsidRPr="00721A55">
              <w:rPr>
                <w:rFonts w:cs="Simplified Arabic" w:hint="cs"/>
                <w:color w:val="FF0000"/>
                <w:sz w:val="32"/>
                <w:szCs w:val="32"/>
                <w:rtl/>
              </w:rPr>
              <w:t xml:space="preserve"> </w:t>
            </w:r>
          </w:p>
        </w:tc>
      </w:tr>
      <w:tr w:rsidR="00771DBD" w:rsidRPr="00721A55" w:rsidTr="00BE0AB2">
        <w:tc>
          <w:tcPr>
            <w:tcW w:w="553" w:type="dxa"/>
            <w:shd w:val="clear" w:color="auto" w:fill="auto"/>
          </w:tcPr>
          <w:p w:rsidR="00771DBD" w:rsidRPr="00721A55" w:rsidRDefault="00771DBD" w:rsidP="005A0531">
            <w:pPr>
              <w:jc w:val="center"/>
              <w:rPr>
                <w:rFonts w:cs="Simplified Arabic"/>
                <w:color w:val="FF0000"/>
                <w:sz w:val="32"/>
                <w:szCs w:val="32"/>
                <w:rtl/>
              </w:rPr>
            </w:pPr>
            <w:r w:rsidRPr="00721A55">
              <w:rPr>
                <w:rFonts w:cs="Simplified Arabic" w:hint="cs"/>
                <w:color w:val="FF0000"/>
                <w:sz w:val="32"/>
                <w:szCs w:val="32"/>
                <w:rtl/>
              </w:rPr>
              <w:t>11</w:t>
            </w:r>
          </w:p>
        </w:tc>
        <w:tc>
          <w:tcPr>
            <w:tcW w:w="3415" w:type="dxa"/>
            <w:shd w:val="clear" w:color="auto" w:fill="auto"/>
          </w:tcPr>
          <w:p w:rsidR="00771DBD" w:rsidRPr="00721A55" w:rsidRDefault="00771DBD" w:rsidP="005A0531">
            <w:pPr>
              <w:jc w:val="lowKashida"/>
              <w:rPr>
                <w:rFonts w:cs="Simplified Arabic"/>
                <w:color w:val="FF0000"/>
                <w:sz w:val="32"/>
                <w:szCs w:val="32"/>
                <w:rtl/>
              </w:rPr>
            </w:pPr>
            <w:r w:rsidRPr="00721A55">
              <w:rPr>
                <w:rFonts w:cs="Simplified Arabic" w:hint="cs"/>
                <w:color w:val="FF0000"/>
                <w:sz w:val="32"/>
                <w:szCs w:val="32"/>
                <w:rtl/>
              </w:rPr>
              <w:t xml:space="preserve">القانون الجوي </w:t>
            </w:r>
          </w:p>
        </w:tc>
        <w:tc>
          <w:tcPr>
            <w:tcW w:w="3193" w:type="dxa"/>
            <w:shd w:val="clear" w:color="auto" w:fill="auto"/>
          </w:tcPr>
          <w:p w:rsidR="00771DBD" w:rsidRPr="00721A55" w:rsidRDefault="00771DBD" w:rsidP="005A0531">
            <w:pPr>
              <w:jc w:val="lowKashida"/>
              <w:rPr>
                <w:rFonts w:cs="Simplified Arabic"/>
                <w:color w:val="FF0000"/>
                <w:sz w:val="32"/>
                <w:szCs w:val="32"/>
                <w:rtl/>
              </w:rPr>
            </w:pPr>
            <w:r w:rsidRPr="00721A55">
              <w:rPr>
                <w:rFonts w:cs="Simplified Arabic" w:hint="cs"/>
                <w:color w:val="FF0000"/>
                <w:sz w:val="32"/>
                <w:szCs w:val="32"/>
                <w:rtl/>
              </w:rPr>
              <w:t xml:space="preserve">أبو زيد </w:t>
            </w:r>
            <w:proofErr w:type="spellStart"/>
            <w:r w:rsidRPr="00721A55">
              <w:rPr>
                <w:rFonts w:cs="Simplified Arabic" w:hint="cs"/>
                <w:color w:val="FF0000"/>
                <w:sz w:val="32"/>
                <w:szCs w:val="32"/>
                <w:rtl/>
              </w:rPr>
              <w:t>رهوان</w:t>
            </w:r>
            <w:proofErr w:type="spellEnd"/>
          </w:p>
        </w:tc>
        <w:tc>
          <w:tcPr>
            <w:tcW w:w="3099" w:type="dxa"/>
            <w:shd w:val="clear" w:color="auto" w:fill="auto"/>
          </w:tcPr>
          <w:p w:rsidR="00771DBD" w:rsidRPr="00721A55" w:rsidRDefault="00771DBD" w:rsidP="005A0531">
            <w:pPr>
              <w:jc w:val="lowKashida"/>
              <w:rPr>
                <w:rFonts w:cs="Simplified Arabic"/>
                <w:color w:val="FF0000"/>
                <w:sz w:val="32"/>
                <w:szCs w:val="32"/>
                <w:rtl/>
              </w:rPr>
            </w:pPr>
            <w:r w:rsidRPr="00721A55">
              <w:rPr>
                <w:rFonts w:cs="Simplified Arabic" w:hint="cs"/>
                <w:color w:val="FF0000"/>
                <w:sz w:val="32"/>
                <w:szCs w:val="32"/>
                <w:rtl/>
              </w:rPr>
              <w:t xml:space="preserve">دار الفكر العربي </w:t>
            </w:r>
            <w:proofErr w:type="spellStart"/>
            <w:r w:rsidRPr="00721A55">
              <w:rPr>
                <w:rFonts w:cs="Simplified Arabic" w:hint="cs"/>
                <w:color w:val="FF0000"/>
                <w:sz w:val="32"/>
                <w:szCs w:val="32"/>
                <w:rtl/>
              </w:rPr>
              <w:t>1972م</w:t>
            </w:r>
            <w:proofErr w:type="spellEnd"/>
            <w:r w:rsidRPr="00721A55">
              <w:rPr>
                <w:rFonts w:cs="Simplified Arabic" w:hint="cs"/>
                <w:color w:val="FF0000"/>
                <w:sz w:val="32"/>
                <w:szCs w:val="32"/>
                <w:rtl/>
              </w:rPr>
              <w:t xml:space="preserve"> </w:t>
            </w:r>
          </w:p>
        </w:tc>
      </w:tr>
      <w:tr w:rsidR="00771DBD" w:rsidRPr="00721A55" w:rsidTr="00BE0AB2">
        <w:tc>
          <w:tcPr>
            <w:tcW w:w="553" w:type="dxa"/>
            <w:shd w:val="clear" w:color="auto" w:fill="auto"/>
          </w:tcPr>
          <w:p w:rsidR="00771DBD" w:rsidRPr="00721A55" w:rsidRDefault="00771DBD" w:rsidP="005A0531">
            <w:pPr>
              <w:jc w:val="center"/>
              <w:rPr>
                <w:rFonts w:cs="Simplified Arabic"/>
                <w:color w:val="FF0000"/>
                <w:sz w:val="32"/>
                <w:szCs w:val="32"/>
                <w:rtl/>
              </w:rPr>
            </w:pPr>
            <w:r w:rsidRPr="00721A55">
              <w:rPr>
                <w:rFonts w:cs="Simplified Arabic" w:hint="cs"/>
                <w:color w:val="FF0000"/>
                <w:sz w:val="32"/>
                <w:szCs w:val="32"/>
                <w:rtl/>
              </w:rPr>
              <w:t>12</w:t>
            </w:r>
          </w:p>
        </w:tc>
        <w:tc>
          <w:tcPr>
            <w:tcW w:w="3415" w:type="dxa"/>
            <w:shd w:val="clear" w:color="auto" w:fill="auto"/>
          </w:tcPr>
          <w:p w:rsidR="00771DBD" w:rsidRPr="00721A55" w:rsidRDefault="00771DBD" w:rsidP="005A0531">
            <w:pPr>
              <w:jc w:val="lowKashida"/>
              <w:rPr>
                <w:rFonts w:cs="Simplified Arabic"/>
                <w:color w:val="FF0000"/>
                <w:sz w:val="32"/>
                <w:szCs w:val="32"/>
                <w:rtl/>
              </w:rPr>
            </w:pPr>
            <w:r w:rsidRPr="00721A55">
              <w:rPr>
                <w:rFonts w:cs="Simplified Arabic" w:hint="cs"/>
                <w:color w:val="FF0000"/>
                <w:sz w:val="32"/>
                <w:szCs w:val="32"/>
                <w:rtl/>
              </w:rPr>
              <w:t>قانون الطيران المدني</w:t>
            </w:r>
          </w:p>
        </w:tc>
        <w:tc>
          <w:tcPr>
            <w:tcW w:w="3193" w:type="dxa"/>
            <w:shd w:val="clear" w:color="auto" w:fill="auto"/>
          </w:tcPr>
          <w:p w:rsidR="00771DBD" w:rsidRPr="00721A55" w:rsidRDefault="00771DBD" w:rsidP="005A0531">
            <w:pPr>
              <w:jc w:val="lowKashida"/>
              <w:rPr>
                <w:rFonts w:cs="Simplified Arabic"/>
                <w:color w:val="FF0000"/>
                <w:sz w:val="32"/>
                <w:szCs w:val="32"/>
                <w:rtl/>
              </w:rPr>
            </w:pPr>
            <w:r w:rsidRPr="00721A55">
              <w:rPr>
                <w:rFonts w:cs="Simplified Arabic" w:hint="cs"/>
                <w:color w:val="FF0000"/>
                <w:sz w:val="32"/>
                <w:szCs w:val="32"/>
                <w:rtl/>
              </w:rPr>
              <w:t>ثروت أنيس الأسيوطي</w:t>
            </w:r>
          </w:p>
        </w:tc>
        <w:tc>
          <w:tcPr>
            <w:tcW w:w="3099" w:type="dxa"/>
            <w:shd w:val="clear" w:color="auto" w:fill="auto"/>
          </w:tcPr>
          <w:p w:rsidR="00771DBD" w:rsidRPr="00721A55" w:rsidRDefault="00771DBD" w:rsidP="005A0531">
            <w:pPr>
              <w:jc w:val="lowKashida"/>
              <w:rPr>
                <w:rFonts w:cs="Simplified Arabic"/>
                <w:color w:val="FF0000"/>
                <w:sz w:val="32"/>
                <w:szCs w:val="32"/>
                <w:rtl/>
              </w:rPr>
            </w:pPr>
            <w:proofErr w:type="spellStart"/>
            <w:r w:rsidRPr="00721A55">
              <w:rPr>
                <w:rFonts w:cs="Simplified Arabic" w:hint="cs"/>
                <w:color w:val="FF0000"/>
                <w:sz w:val="32"/>
                <w:szCs w:val="32"/>
                <w:rtl/>
              </w:rPr>
              <w:t>1966م</w:t>
            </w:r>
            <w:proofErr w:type="spellEnd"/>
          </w:p>
        </w:tc>
      </w:tr>
    </w:tbl>
    <w:p w:rsidR="00771DBD" w:rsidRPr="00721A55" w:rsidRDefault="00771DBD" w:rsidP="00771DBD">
      <w:pPr>
        <w:jc w:val="lowKashida"/>
        <w:rPr>
          <w:rFonts w:cs="Simplified Arabic"/>
          <w:color w:val="FF0000"/>
          <w:sz w:val="32"/>
          <w:szCs w:val="32"/>
        </w:rPr>
      </w:pPr>
    </w:p>
    <w:tbl>
      <w:tblPr>
        <w:bidiVisual/>
        <w:tblW w:w="9923"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2C19B3" w:rsidRPr="00FC6260" w:rsidTr="00BE0AB2">
        <w:tc>
          <w:tcPr>
            <w:tcW w:w="9923" w:type="dxa"/>
          </w:tcPr>
          <w:p w:rsidR="002C19B3" w:rsidRDefault="002C19B3" w:rsidP="005A0531">
            <w:pPr>
              <w:spacing w:before="240" w:after="0" w:line="240" w:lineRule="auto"/>
              <w:rPr>
                <w:rFonts w:ascii="Arial" w:hAnsi="Arial" w:cs="AL-Mohanad"/>
                <w:sz w:val="28"/>
                <w:szCs w:val="28"/>
                <w:rtl/>
                <w:lang w:bidi="ar-EG"/>
              </w:rPr>
            </w:pPr>
            <w:r>
              <w:rPr>
                <w:rFonts w:ascii="Arial" w:hAnsi="Arial" w:cs="AL-Mohanad"/>
                <w:sz w:val="28"/>
                <w:szCs w:val="28"/>
                <w:rtl/>
                <w:lang w:bidi="ar-EG"/>
              </w:rPr>
              <w:t>4-</w:t>
            </w:r>
            <w:r w:rsidRPr="00FC6260">
              <w:rPr>
                <w:rFonts w:ascii="Arial" w:hAnsi="Arial" w:cs="AL-Mohanad"/>
                <w:sz w:val="28"/>
                <w:szCs w:val="28"/>
                <w:rtl/>
                <w:lang w:bidi="ar-EG"/>
              </w:rPr>
              <w:t xml:space="preserve">المراجع </w:t>
            </w:r>
            <w:proofErr w:type="spellStart"/>
            <w:r w:rsidRPr="00FC6260">
              <w:rPr>
                <w:rFonts w:ascii="Arial" w:hAnsi="Arial" w:cs="AL-Mohanad"/>
                <w:sz w:val="28"/>
                <w:szCs w:val="28"/>
                <w:rtl/>
                <w:lang w:bidi="ar-EG"/>
              </w:rPr>
              <w:t>الإلكترونية،</w:t>
            </w:r>
            <w:proofErr w:type="spellEnd"/>
            <w:r w:rsidRPr="00FC6260">
              <w:rPr>
                <w:rFonts w:ascii="Arial" w:hAnsi="Arial" w:cs="AL-Mohanad"/>
                <w:sz w:val="28"/>
                <w:szCs w:val="28"/>
                <w:rtl/>
                <w:lang w:bidi="ar-EG"/>
              </w:rPr>
              <w:t xml:space="preserve"> مو</w:t>
            </w:r>
            <w:r>
              <w:rPr>
                <w:rFonts w:ascii="Arial" w:hAnsi="Arial" w:cs="AL-Mohanad"/>
                <w:sz w:val="28"/>
                <w:szCs w:val="28"/>
                <w:rtl/>
                <w:lang w:bidi="ar-EG"/>
              </w:rPr>
              <w:t>اقع الإنترنت...الخ:</w:t>
            </w:r>
          </w:p>
          <w:p w:rsidR="002C19B3" w:rsidRPr="00BD20F8" w:rsidRDefault="002C19B3" w:rsidP="005A0531">
            <w:pPr>
              <w:spacing w:before="240" w:after="0" w:line="240" w:lineRule="auto"/>
              <w:rPr>
                <w:rFonts w:ascii="Arial" w:hAnsi="Arial" w:cs="AL-Mohanad"/>
                <w:color w:val="FF0000"/>
                <w:sz w:val="28"/>
                <w:szCs w:val="28"/>
                <w:lang w:bidi="ar-EG"/>
              </w:rPr>
            </w:pPr>
            <w:r>
              <w:rPr>
                <w:rFonts w:ascii="Arial" w:hAnsi="Arial" w:cs="AL-Mohanad" w:hint="cs"/>
                <w:color w:val="FF0000"/>
                <w:sz w:val="28"/>
                <w:szCs w:val="28"/>
                <w:rtl/>
                <w:lang w:bidi="ar-EG"/>
              </w:rPr>
              <w:t xml:space="preserve">محركات البحث على شبكة الإنترنت ومنها </w:t>
            </w:r>
            <w:r w:rsidRPr="00BD20F8">
              <w:rPr>
                <w:rFonts w:ascii="Arial" w:hAnsi="Arial" w:cs="AL-Mohanad" w:hint="cs"/>
                <w:color w:val="FF0000"/>
                <w:sz w:val="28"/>
                <w:szCs w:val="28"/>
                <w:rtl/>
                <w:lang w:bidi="ar-EG"/>
              </w:rPr>
              <w:t>محرك البحث جوجل غني</w:t>
            </w:r>
            <w:r>
              <w:rPr>
                <w:rFonts w:ascii="Arial" w:hAnsi="Arial" w:cs="AL-Mohanad" w:hint="cs"/>
                <w:color w:val="FF0000"/>
                <w:sz w:val="28"/>
                <w:szCs w:val="28"/>
                <w:rtl/>
                <w:lang w:bidi="ar-EG"/>
              </w:rPr>
              <w:t>ة</w:t>
            </w:r>
            <w:r w:rsidRPr="00BD20F8">
              <w:rPr>
                <w:rFonts w:ascii="Arial" w:hAnsi="Arial" w:cs="AL-Mohanad" w:hint="cs"/>
                <w:color w:val="FF0000"/>
                <w:sz w:val="28"/>
                <w:szCs w:val="28"/>
                <w:rtl/>
                <w:lang w:bidi="ar-EG"/>
              </w:rPr>
              <w:t xml:space="preserve"> بالمراجع والمواقع البحثية والدراسات العلمية والبحوث المحكمة</w:t>
            </w:r>
            <w:r>
              <w:rPr>
                <w:rFonts w:ascii="Arial" w:hAnsi="Arial" w:cs="AL-Mohanad" w:hint="cs"/>
                <w:color w:val="FF0000"/>
                <w:sz w:val="28"/>
                <w:szCs w:val="28"/>
                <w:rtl/>
                <w:lang w:bidi="ar-EG"/>
              </w:rPr>
              <w:t xml:space="preserve"> التي تفيد كثيرًا في المعرفة العلمية </w:t>
            </w:r>
            <w:r w:rsidRPr="00BD20F8">
              <w:rPr>
                <w:rFonts w:ascii="Arial" w:hAnsi="Arial" w:cs="AL-Mohanad" w:hint="cs"/>
                <w:color w:val="FF0000"/>
                <w:sz w:val="28"/>
                <w:szCs w:val="28"/>
                <w:rtl/>
                <w:lang w:bidi="ar-EG"/>
              </w:rPr>
              <w:t xml:space="preserve"> </w:t>
            </w:r>
          </w:p>
        </w:tc>
      </w:tr>
      <w:tr w:rsidR="002C19B3" w:rsidRPr="00FC6260" w:rsidTr="00BE0AB2">
        <w:tc>
          <w:tcPr>
            <w:tcW w:w="9923" w:type="dxa"/>
          </w:tcPr>
          <w:p w:rsidR="002C19B3" w:rsidRPr="00BD20F8" w:rsidRDefault="002C19B3" w:rsidP="00634AE2">
            <w:pPr>
              <w:spacing w:after="0" w:line="240" w:lineRule="auto"/>
              <w:jc w:val="both"/>
              <w:rPr>
                <w:rFonts w:ascii="Arial" w:hAnsi="Arial" w:cs="AL-Mohanad"/>
                <w:color w:val="FF0000"/>
                <w:sz w:val="28"/>
                <w:szCs w:val="28"/>
                <w:lang w:bidi="ar-EG"/>
              </w:rPr>
            </w:pPr>
            <w:r>
              <w:rPr>
                <w:rFonts w:ascii="Arial" w:hAnsi="Arial" w:cs="AL-Mohanad"/>
                <w:sz w:val="28"/>
                <w:szCs w:val="28"/>
                <w:rtl/>
                <w:lang w:bidi="ar-EG"/>
              </w:rPr>
              <w:t>5-</w:t>
            </w:r>
            <w:r w:rsidRPr="00FC6260">
              <w:rPr>
                <w:rFonts w:ascii="Arial" w:hAnsi="Arial" w:cs="AL-Mohanad"/>
                <w:sz w:val="28"/>
                <w:szCs w:val="28"/>
                <w:rtl/>
                <w:lang w:bidi="ar-EG"/>
              </w:rPr>
              <w:t xml:space="preserve">مواد تعليمية أخرى مثل البرامج المعتمدة على الحاسب الآلي/الأسطوانات المدمجة، والمعايير /اللوائح التنظيمية </w:t>
            </w:r>
            <w:proofErr w:type="spellStart"/>
            <w:r w:rsidRPr="00FC6260">
              <w:rPr>
                <w:rFonts w:ascii="Arial" w:hAnsi="Arial" w:cs="AL-Mohanad"/>
                <w:sz w:val="28"/>
                <w:szCs w:val="28"/>
                <w:rtl/>
                <w:lang w:bidi="ar-EG"/>
              </w:rPr>
              <w:t>الفنية</w:t>
            </w:r>
            <w:r>
              <w:rPr>
                <w:rFonts w:ascii="Arial" w:hAnsi="Arial" w:cs="AL-Mohanad"/>
                <w:sz w:val="28"/>
                <w:szCs w:val="28"/>
                <w:rtl/>
                <w:lang w:bidi="ar-EG"/>
              </w:rPr>
              <w:t>:</w:t>
            </w:r>
            <w:r w:rsidR="00154C32">
              <w:rPr>
                <w:rFonts w:ascii="Arial" w:hAnsi="Arial" w:cs="AL-Mohanad" w:hint="cs"/>
                <w:color w:val="FF0000"/>
                <w:sz w:val="28"/>
                <w:szCs w:val="28"/>
                <w:rtl/>
                <w:lang w:bidi="ar-EG"/>
              </w:rPr>
              <w:t>.</w:t>
            </w:r>
            <w:proofErr w:type="spellEnd"/>
          </w:p>
        </w:tc>
      </w:tr>
    </w:tbl>
    <w:p w:rsidR="00BE0AB2" w:rsidRDefault="00BE0AB2" w:rsidP="002C19B3">
      <w:pPr>
        <w:rPr>
          <w:rFonts w:ascii="Arial" w:hAnsi="Arial" w:cs="AL-Mohanad"/>
          <w:b/>
          <w:bCs/>
          <w:sz w:val="28"/>
          <w:szCs w:val="28"/>
          <w:rtl/>
        </w:rPr>
      </w:pPr>
    </w:p>
    <w:p w:rsidR="00BE0AB2" w:rsidRDefault="00BE0AB2" w:rsidP="002C19B3">
      <w:pPr>
        <w:rPr>
          <w:rFonts w:ascii="Arial" w:hAnsi="Arial" w:cs="AL-Mohanad"/>
          <w:b/>
          <w:bCs/>
          <w:sz w:val="28"/>
          <w:szCs w:val="28"/>
          <w:rtl/>
        </w:rPr>
      </w:pPr>
    </w:p>
    <w:p w:rsidR="002C19B3" w:rsidRPr="00103CE1" w:rsidRDefault="002C19B3" w:rsidP="002C19B3">
      <w:pPr>
        <w:rPr>
          <w:rFonts w:ascii="Arial" w:hAnsi="Arial" w:cs="AL-Mohanad"/>
          <w:b/>
          <w:bCs/>
          <w:sz w:val="28"/>
          <w:szCs w:val="28"/>
        </w:rPr>
      </w:pPr>
      <w:r>
        <w:rPr>
          <w:rFonts w:ascii="Arial" w:hAnsi="Arial" w:cs="AL-Mohanad"/>
          <w:b/>
          <w:bCs/>
          <w:sz w:val="28"/>
          <w:szCs w:val="28"/>
          <w:rtl/>
        </w:rPr>
        <w:lastRenderedPageBreak/>
        <w:t>و . المرافق اللازمة:</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2C19B3" w:rsidRPr="00FC6260" w:rsidTr="005A0531">
        <w:tc>
          <w:tcPr>
            <w:tcW w:w="9356" w:type="dxa"/>
          </w:tcPr>
          <w:p w:rsidR="002C19B3" w:rsidRPr="00FC6260" w:rsidRDefault="002C19B3" w:rsidP="005A0531">
            <w:pPr>
              <w:pStyle w:val="7"/>
              <w:bidi/>
              <w:spacing w:after="120"/>
              <w:jc w:val="both"/>
              <w:rPr>
                <w:rFonts w:ascii="Arial" w:hAnsi="Arial" w:cs="AL-Mohanad"/>
                <w:sz w:val="28"/>
                <w:szCs w:val="28"/>
                <w:rtl/>
              </w:rPr>
            </w:pPr>
            <w:r w:rsidRPr="00FC6260">
              <w:rPr>
                <w:rFonts w:ascii="Arial" w:hAnsi="Arial" w:cs="AL-Mohanad"/>
                <w:sz w:val="28"/>
                <w:szCs w:val="28"/>
                <w:rtl/>
              </w:rPr>
              <w:t xml:space="preserve">بيّن متطلبات  المقرر الدراسي  بما في ذلك حجم فصول الدراسة والمختبرات (أي: عدد المقاعد داخل الفصول الدراسية والمختبرات، وعدد أجهزة الحاسب الآلي المتاحة...إلخ).  </w:t>
            </w:r>
          </w:p>
          <w:p w:rsidR="002C19B3" w:rsidRDefault="002C19B3" w:rsidP="005A0531">
            <w:pPr>
              <w:pStyle w:val="7"/>
              <w:bidi/>
              <w:spacing w:after="120"/>
              <w:rPr>
                <w:rFonts w:ascii="Arial" w:hAnsi="Arial" w:cs="AL-Mohanad"/>
                <w:color w:val="FF0000"/>
                <w:sz w:val="28"/>
                <w:szCs w:val="28"/>
                <w:rtl/>
              </w:rPr>
            </w:pPr>
            <w:r w:rsidRPr="00BD20F8">
              <w:rPr>
                <w:rFonts w:ascii="Arial" w:hAnsi="Arial" w:cs="AL-Mohanad" w:hint="cs"/>
                <w:color w:val="FF0000"/>
                <w:sz w:val="28"/>
                <w:szCs w:val="28"/>
                <w:rtl/>
              </w:rPr>
              <w:t xml:space="preserve">- إن ما يحتاجه </w:t>
            </w:r>
            <w:r>
              <w:rPr>
                <w:rFonts w:ascii="Arial" w:hAnsi="Arial" w:cs="AL-Mohanad" w:hint="cs"/>
                <w:color w:val="FF0000"/>
                <w:sz w:val="28"/>
                <w:szCs w:val="28"/>
                <w:rtl/>
              </w:rPr>
              <w:t>إ</w:t>
            </w:r>
            <w:r w:rsidRPr="00BD20F8">
              <w:rPr>
                <w:rFonts w:ascii="Arial" w:hAnsi="Arial" w:cs="AL-Mohanad" w:hint="cs"/>
                <w:color w:val="FF0000"/>
                <w:sz w:val="28"/>
                <w:szCs w:val="28"/>
                <w:rtl/>
              </w:rPr>
              <w:t xml:space="preserve">تقان المقرر في المقام الأول وجود جهاز بروجكتر </w:t>
            </w:r>
          </w:p>
          <w:p w:rsidR="002C19B3" w:rsidRDefault="002C19B3" w:rsidP="00205665">
            <w:pPr>
              <w:pStyle w:val="7"/>
              <w:bidi/>
              <w:spacing w:after="120"/>
              <w:rPr>
                <w:rFonts w:ascii="Arial" w:hAnsi="Arial" w:cs="AL-Mohanad"/>
                <w:color w:val="FF0000"/>
                <w:sz w:val="28"/>
                <w:szCs w:val="28"/>
                <w:rtl/>
              </w:rPr>
            </w:pPr>
            <w:r>
              <w:rPr>
                <w:rFonts w:ascii="Arial" w:hAnsi="Arial" w:cs="AL-Mohanad" w:hint="cs"/>
                <w:color w:val="FF0000"/>
                <w:sz w:val="28"/>
                <w:szCs w:val="28"/>
                <w:rtl/>
              </w:rPr>
              <w:t>-</w:t>
            </w:r>
            <w:r w:rsidRPr="00BD20F8">
              <w:rPr>
                <w:rFonts w:ascii="Arial" w:hAnsi="Arial" w:cs="AL-Mohanad" w:hint="cs"/>
                <w:color w:val="FF0000"/>
                <w:sz w:val="28"/>
                <w:szCs w:val="28"/>
                <w:rtl/>
              </w:rPr>
              <w:t xml:space="preserve"> وحدة حاسب آلي على طاولة متحركة </w:t>
            </w:r>
            <w:r w:rsidR="00205665">
              <w:rPr>
                <w:rFonts w:ascii="Arial" w:hAnsi="Arial" w:cs="AL-Mohanad" w:hint="cs"/>
                <w:color w:val="FF0000"/>
                <w:sz w:val="28"/>
                <w:szCs w:val="28"/>
                <w:rtl/>
              </w:rPr>
              <w:t>و</w:t>
            </w:r>
            <w:r w:rsidRPr="00BD20F8">
              <w:rPr>
                <w:rFonts w:ascii="Arial" w:hAnsi="Arial" w:cs="AL-Mohanad" w:hint="cs"/>
                <w:color w:val="FF0000"/>
                <w:sz w:val="28"/>
                <w:szCs w:val="28"/>
                <w:rtl/>
              </w:rPr>
              <w:t xml:space="preserve">شاشة عرض </w:t>
            </w:r>
          </w:p>
          <w:p w:rsidR="002C19B3" w:rsidRDefault="002C19B3" w:rsidP="005A0531">
            <w:pPr>
              <w:pStyle w:val="7"/>
              <w:bidi/>
              <w:spacing w:after="120"/>
              <w:rPr>
                <w:rFonts w:ascii="Arial" w:hAnsi="Arial" w:cs="AL-Mohanad"/>
                <w:color w:val="FF0000"/>
                <w:sz w:val="28"/>
                <w:szCs w:val="28"/>
                <w:rtl/>
              </w:rPr>
            </w:pPr>
            <w:r>
              <w:rPr>
                <w:rFonts w:ascii="Arial" w:hAnsi="Arial" w:cs="AL-Mohanad" w:hint="cs"/>
                <w:color w:val="FF0000"/>
                <w:sz w:val="28"/>
                <w:szCs w:val="28"/>
                <w:rtl/>
              </w:rPr>
              <w:t xml:space="preserve">- </w:t>
            </w:r>
            <w:r w:rsidRPr="00BD20F8">
              <w:rPr>
                <w:rFonts w:ascii="Arial" w:hAnsi="Arial" w:cs="AL-Mohanad" w:hint="cs"/>
                <w:color w:val="FF0000"/>
                <w:sz w:val="28"/>
                <w:szCs w:val="28"/>
                <w:rtl/>
              </w:rPr>
              <w:t>جهاز حاسب(لاب توب )</w:t>
            </w:r>
          </w:p>
          <w:p w:rsidR="002C19B3" w:rsidRPr="00BD20F8" w:rsidRDefault="002C19B3" w:rsidP="005A0531">
            <w:pPr>
              <w:pStyle w:val="7"/>
              <w:bidi/>
              <w:spacing w:after="120"/>
              <w:rPr>
                <w:rFonts w:ascii="Arial" w:hAnsi="Arial" w:cs="AL-Mohanad"/>
                <w:color w:val="FF0000"/>
                <w:sz w:val="28"/>
                <w:szCs w:val="28"/>
                <w:rtl/>
              </w:rPr>
            </w:pPr>
            <w:r>
              <w:rPr>
                <w:rFonts w:ascii="Arial" w:hAnsi="Arial" w:cs="AL-Mohanad" w:hint="cs"/>
                <w:color w:val="FF0000"/>
                <w:sz w:val="28"/>
                <w:szCs w:val="28"/>
                <w:rtl/>
              </w:rPr>
              <w:t>- و</w:t>
            </w:r>
            <w:r w:rsidRPr="00BD20F8">
              <w:rPr>
                <w:rFonts w:ascii="Arial" w:hAnsi="Arial" w:cs="AL-Mohanad" w:hint="cs"/>
                <w:color w:val="FF0000"/>
                <w:sz w:val="28"/>
                <w:szCs w:val="28"/>
                <w:rtl/>
              </w:rPr>
              <w:t xml:space="preserve">قبل كل شىء </w:t>
            </w:r>
            <w:r>
              <w:rPr>
                <w:rFonts w:ascii="Arial" w:hAnsi="Arial" w:cs="AL-Mohanad" w:hint="cs"/>
                <w:color w:val="FF0000"/>
                <w:sz w:val="28"/>
                <w:szCs w:val="28"/>
                <w:rtl/>
              </w:rPr>
              <w:t xml:space="preserve">ضمان </w:t>
            </w:r>
            <w:r w:rsidRPr="00BD20F8">
              <w:rPr>
                <w:rFonts w:ascii="Arial" w:hAnsi="Arial" w:cs="AL-Mohanad" w:hint="cs"/>
                <w:color w:val="FF0000"/>
                <w:sz w:val="28"/>
                <w:szCs w:val="28"/>
                <w:rtl/>
              </w:rPr>
              <w:t>وجود مصدر كهربائي في متناول الأستاذ والطالب قريب من شاشة العرض .</w:t>
            </w:r>
          </w:p>
          <w:p w:rsidR="002C19B3" w:rsidRPr="00BD20F8" w:rsidRDefault="002C19B3" w:rsidP="005A0531">
            <w:pPr>
              <w:rPr>
                <w:lang w:val="en-AU"/>
              </w:rPr>
            </w:pPr>
            <w:r w:rsidRPr="00BD20F8">
              <w:rPr>
                <w:rFonts w:cs="Simplified Arabic" w:hint="cs"/>
                <w:color w:val="FF0000"/>
                <w:sz w:val="28"/>
                <w:szCs w:val="28"/>
                <w:rtl/>
                <w:lang w:val="en-AU"/>
              </w:rPr>
              <w:t>ثانيًا</w:t>
            </w:r>
            <w:r>
              <w:rPr>
                <w:rFonts w:cs="Simplified Arabic" w:hint="cs"/>
                <w:color w:val="FF0000"/>
                <w:sz w:val="28"/>
                <w:szCs w:val="28"/>
                <w:rtl/>
                <w:lang w:val="en-AU"/>
              </w:rPr>
              <w:t>:- موظف أو مهندس أو مشغل الحاسبات الآلية للتاكد من سلامة الأجهزة قبل المحاضرة.</w:t>
            </w:r>
          </w:p>
        </w:tc>
      </w:tr>
      <w:tr w:rsidR="002C19B3" w:rsidRPr="00FC6260" w:rsidTr="005A0531">
        <w:tc>
          <w:tcPr>
            <w:tcW w:w="9356" w:type="dxa"/>
          </w:tcPr>
          <w:p w:rsidR="002C19B3" w:rsidRPr="00FC6260" w:rsidRDefault="002C19B3" w:rsidP="005A0531">
            <w:pPr>
              <w:tabs>
                <w:tab w:val="left" w:pos="874"/>
                <w:tab w:val="left" w:pos="1444"/>
              </w:tabs>
              <w:spacing w:after="0" w:line="240" w:lineRule="auto"/>
              <w:rPr>
                <w:rFonts w:ascii="Arial" w:hAnsi="Arial" w:cs="AL-Mohanad"/>
                <w:sz w:val="28"/>
                <w:szCs w:val="28"/>
              </w:rPr>
            </w:pPr>
            <w:r>
              <w:rPr>
                <w:rFonts w:ascii="Arial" w:hAnsi="Arial" w:cs="AL-Mohanad"/>
                <w:sz w:val="28"/>
                <w:szCs w:val="28"/>
                <w:rtl/>
              </w:rPr>
              <w:t>1-المباني</w:t>
            </w:r>
            <w:r w:rsidRPr="00FC6260">
              <w:rPr>
                <w:rFonts w:ascii="Arial" w:hAnsi="Arial" w:cs="AL-Mohanad"/>
                <w:sz w:val="28"/>
                <w:szCs w:val="28"/>
                <w:rtl/>
              </w:rPr>
              <w:t xml:space="preserve"> (قاعا</w:t>
            </w:r>
            <w:r>
              <w:rPr>
                <w:rFonts w:ascii="Arial" w:hAnsi="Arial" w:cs="AL-Mohanad"/>
                <w:sz w:val="28"/>
                <w:szCs w:val="28"/>
                <w:rtl/>
              </w:rPr>
              <w:t>ت المحاضرات، المختبرات،...الخ):</w:t>
            </w:r>
          </w:p>
          <w:p w:rsidR="002C19B3" w:rsidRPr="00D37ADC" w:rsidRDefault="002C19B3" w:rsidP="005A0531">
            <w:pPr>
              <w:rPr>
                <w:rFonts w:ascii="Arial" w:hAnsi="Arial" w:cs="AL-Mohanad"/>
                <w:color w:val="FF0000"/>
                <w:sz w:val="28"/>
                <w:szCs w:val="28"/>
              </w:rPr>
            </w:pPr>
            <w:r w:rsidRPr="00D37ADC">
              <w:rPr>
                <w:rFonts w:ascii="Arial" w:hAnsi="Arial" w:cs="AL-Mohanad" w:hint="cs"/>
                <w:color w:val="FF0000"/>
                <w:sz w:val="28"/>
                <w:szCs w:val="28"/>
                <w:rtl/>
              </w:rPr>
              <w:t>حبذا لو يجري تدريس المقرر في قاعة مستقلة حتى لا يض</w:t>
            </w:r>
            <w:r>
              <w:rPr>
                <w:rFonts w:ascii="Arial" w:hAnsi="Arial" w:cs="AL-Mohanad" w:hint="cs"/>
                <w:color w:val="FF0000"/>
                <w:sz w:val="28"/>
                <w:szCs w:val="28"/>
                <w:rtl/>
              </w:rPr>
              <w:t>ط</w:t>
            </w:r>
            <w:r w:rsidRPr="00D37ADC">
              <w:rPr>
                <w:rFonts w:ascii="Arial" w:hAnsi="Arial" w:cs="AL-Mohanad" w:hint="cs"/>
                <w:color w:val="FF0000"/>
                <w:sz w:val="28"/>
                <w:szCs w:val="28"/>
                <w:rtl/>
              </w:rPr>
              <w:t>ر الأستاذ إلى تبديد الوقت .</w:t>
            </w:r>
          </w:p>
        </w:tc>
      </w:tr>
      <w:tr w:rsidR="002C19B3" w:rsidRPr="00FC6260" w:rsidTr="005A0531">
        <w:tc>
          <w:tcPr>
            <w:tcW w:w="9356" w:type="dxa"/>
          </w:tcPr>
          <w:p w:rsidR="002C19B3" w:rsidRPr="00FC6260" w:rsidRDefault="002C19B3" w:rsidP="00205665">
            <w:pPr>
              <w:tabs>
                <w:tab w:val="left" w:pos="1144"/>
              </w:tabs>
              <w:spacing w:after="0" w:line="240" w:lineRule="auto"/>
              <w:rPr>
                <w:rFonts w:ascii="Arial" w:hAnsi="Arial" w:cs="AL-Mohanad"/>
                <w:sz w:val="28"/>
                <w:szCs w:val="28"/>
              </w:rPr>
            </w:pPr>
            <w:r>
              <w:rPr>
                <w:rFonts w:ascii="Arial" w:hAnsi="Arial" w:cs="AL-Mohanad"/>
                <w:sz w:val="28"/>
                <w:szCs w:val="28"/>
                <w:rtl/>
              </w:rPr>
              <w:t>2-مصادر الحاسب الآلي:</w:t>
            </w:r>
          </w:p>
        </w:tc>
      </w:tr>
      <w:tr w:rsidR="002C19B3" w:rsidRPr="00FC6260" w:rsidTr="005A0531">
        <w:tc>
          <w:tcPr>
            <w:tcW w:w="9356" w:type="dxa"/>
          </w:tcPr>
          <w:p w:rsidR="002C19B3" w:rsidRPr="00FC6260" w:rsidRDefault="002C19B3" w:rsidP="00205665">
            <w:pPr>
              <w:tabs>
                <w:tab w:val="left" w:pos="904"/>
                <w:tab w:val="left" w:pos="1188"/>
                <w:tab w:val="left" w:pos="1471"/>
                <w:tab w:val="left" w:pos="1755"/>
              </w:tabs>
              <w:rPr>
                <w:rFonts w:ascii="Arial" w:hAnsi="Arial" w:cs="AL-Mohanad"/>
                <w:sz w:val="28"/>
                <w:szCs w:val="28"/>
                <w:rtl/>
              </w:rPr>
            </w:pPr>
            <w:r>
              <w:rPr>
                <w:rFonts w:ascii="Arial" w:hAnsi="Arial" w:cs="AL-Mohanad"/>
                <w:sz w:val="28"/>
                <w:szCs w:val="28"/>
                <w:rtl/>
              </w:rPr>
              <w:t>3-</w:t>
            </w:r>
            <w:r w:rsidRPr="00FC6260">
              <w:rPr>
                <w:rFonts w:ascii="Arial" w:hAnsi="Arial" w:cs="AL-Mohanad"/>
                <w:sz w:val="28"/>
                <w:szCs w:val="28"/>
                <w:rtl/>
              </w:rPr>
              <w:t>م</w:t>
            </w:r>
            <w:r>
              <w:rPr>
                <w:rFonts w:ascii="Arial" w:hAnsi="Arial" w:cs="AL-Mohanad"/>
                <w:sz w:val="28"/>
                <w:szCs w:val="28"/>
                <w:rtl/>
              </w:rPr>
              <w:t>صادر أخرى (حددها...مثل: الحاجة إلى تجهيزات مخبرية</w:t>
            </w:r>
            <w:r w:rsidRPr="00FC6260">
              <w:rPr>
                <w:rFonts w:ascii="Arial" w:hAnsi="Arial" w:cs="AL-Mohanad"/>
                <w:sz w:val="28"/>
                <w:szCs w:val="28"/>
                <w:rtl/>
              </w:rPr>
              <w:t xml:space="preserve"> خاص</w:t>
            </w:r>
            <w:r>
              <w:rPr>
                <w:rFonts w:ascii="Arial" w:hAnsi="Arial" w:cs="AL-Mohanad"/>
                <w:sz w:val="28"/>
                <w:szCs w:val="28"/>
                <w:rtl/>
              </w:rPr>
              <w:t xml:space="preserve">ة, أذكرها، أو أرفق قائمة </w:t>
            </w:r>
            <w:proofErr w:type="spellStart"/>
            <w:r>
              <w:rPr>
                <w:rFonts w:ascii="Arial" w:hAnsi="Arial" w:cs="AL-Mohanad"/>
                <w:sz w:val="28"/>
                <w:szCs w:val="28"/>
                <w:rtl/>
              </w:rPr>
              <w:t>بها):</w:t>
            </w:r>
            <w:proofErr w:type="spellEnd"/>
          </w:p>
        </w:tc>
      </w:tr>
    </w:tbl>
    <w:p w:rsidR="002C19B3" w:rsidRPr="00FC6260" w:rsidRDefault="002C19B3" w:rsidP="002C19B3">
      <w:pPr>
        <w:rPr>
          <w:rFonts w:ascii="Arial" w:hAnsi="Arial" w:cs="AL-Mohanad"/>
          <w:b/>
          <w:bCs/>
          <w:sz w:val="28"/>
          <w:szCs w:val="28"/>
          <w:lang w:bidi="ar-EG"/>
        </w:rPr>
      </w:pPr>
      <w:r w:rsidRPr="00FC6260">
        <w:rPr>
          <w:rFonts w:ascii="Arial" w:hAnsi="Arial" w:cs="AL-Mohanad"/>
          <w:b/>
          <w:bCs/>
          <w:sz w:val="28"/>
          <w:szCs w:val="28"/>
          <w:rtl/>
        </w:rPr>
        <w:t>ز</w:t>
      </w:r>
      <w:r>
        <w:rPr>
          <w:rFonts w:ascii="Arial" w:hAnsi="Arial" w:cs="AL-Mohanad"/>
          <w:b/>
          <w:bCs/>
          <w:sz w:val="28"/>
          <w:szCs w:val="28"/>
          <w:rtl/>
        </w:rPr>
        <w:t xml:space="preserve">. </w:t>
      </w:r>
      <w:r w:rsidRPr="00FC6260">
        <w:rPr>
          <w:rFonts w:ascii="Arial" w:hAnsi="Arial" w:cs="AL-Mohanad"/>
          <w:b/>
          <w:bCs/>
          <w:sz w:val="28"/>
          <w:szCs w:val="28"/>
          <w:rtl/>
        </w:rPr>
        <w:t xml:space="preserve"> تقييم المقرر الدراسي وعمليات تطويره </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2C19B3" w:rsidRPr="00FC6260" w:rsidTr="005A0531">
        <w:tc>
          <w:tcPr>
            <w:tcW w:w="9356" w:type="dxa"/>
          </w:tcPr>
          <w:p w:rsidR="002C19B3" w:rsidRDefault="002C19B3" w:rsidP="005A0531">
            <w:pPr>
              <w:rPr>
                <w:rFonts w:ascii="Arial" w:hAnsi="Arial" w:cs="AL-Mohanad"/>
                <w:sz w:val="28"/>
                <w:szCs w:val="28"/>
                <w:rtl/>
                <w:lang w:bidi="ar-EG"/>
              </w:rPr>
            </w:pPr>
            <w:r>
              <w:rPr>
                <w:rFonts w:ascii="Arial" w:hAnsi="Arial" w:cs="AL-Mohanad"/>
                <w:sz w:val="28"/>
                <w:szCs w:val="28"/>
                <w:rtl/>
                <w:lang w:bidi="ar-EG"/>
              </w:rPr>
              <w:t>1-</w:t>
            </w:r>
            <w:r w:rsidRPr="00FC6260">
              <w:rPr>
                <w:rFonts w:ascii="Arial" w:hAnsi="Arial" w:cs="AL-Mohanad"/>
                <w:sz w:val="28"/>
                <w:szCs w:val="28"/>
                <w:rtl/>
                <w:lang w:bidi="ar-EG"/>
              </w:rPr>
              <w:t xml:space="preserve">استراتيجيات الحصول على التغذية الراجعة من الطلاب بخصوص فعالية التدريس </w:t>
            </w:r>
            <w:r>
              <w:rPr>
                <w:rFonts w:ascii="Arial" w:hAnsi="Arial" w:cs="AL-Mohanad"/>
                <w:sz w:val="28"/>
                <w:szCs w:val="28"/>
                <w:rtl/>
                <w:lang w:bidi="ar-EG"/>
              </w:rPr>
              <w:t>:</w:t>
            </w:r>
          </w:p>
          <w:p w:rsidR="002C19B3" w:rsidRPr="00AF4EC0" w:rsidRDefault="002C19B3" w:rsidP="005A0531">
            <w:pPr>
              <w:rPr>
                <w:rFonts w:ascii="Arial" w:hAnsi="Arial" w:cs="Simplified Arabic"/>
                <w:b/>
                <w:bCs/>
                <w:color w:val="FF0000"/>
                <w:sz w:val="28"/>
                <w:szCs w:val="28"/>
                <w:rtl/>
                <w:lang w:bidi="ar-EG"/>
              </w:rPr>
            </w:pPr>
            <w:r w:rsidRPr="00AF4EC0">
              <w:rPr>
                <w:rFonts w:ascii="Arial" w:hAnsi="Arial" w:cs="Simplified Arabic" w:hint="cs"/>
                <w:b/>
                <w:bCs/>
                <w:color w:val="FF0000"/>
                <w:sz w:val="28"/>
                <w:szCs w:val="28"/>
                <w:rtl/>
                <w:lang w:bidi="ar-EG"/>
              </w:rPr>
              <w:t xml:space="preserve">- الحوار </w:t>
            </w:r>
          </w:p>
          <w:p w:rsidR="002C19B3" w:rsidRPr="00AF4EC0" w:rsidRDefault="002C19B3" w:rsidP="005A0531">
            <w:pPr>
              <w:rPr>
                <w:rFonts w:ascii="Arial" w:hAnsi="Arial" w:cs="Simplified Arabic"/>
                <w:b/>
                <w:bCs/>
                <w:color w:val="FF0000"/>
                <w:sz w:val="28"/>
                <w:szCs w:val="28"/>
                <w:rtl/>
                <w:lang w:bidi="ar-EG"/>
              </w:rPr>
            </w:pPr>
            <w:r w:rsidRPr="00AF4EC0">
              <w:rPr>
                <w:rFonts w:ascii="Arial" w:hAnsi="Arial" w:cs="Simplified Arabic" w:hint="cs"/>
                <w:b/>
                <w:bCs/>
                <w:color w:val="FF0000"/>
                <w:sz w:val="28"/>
                <w:szCs w:val="28"/>
                <w:rtl/>
                <w:lang w:bidi="ar-EG"/>
              </w:rPr>
              <w:t xml:space="preserve">- الاستبيان </w:t>
            </w:r>
          </w:p>
          <w:p w:rsidR="002C19B3" w:rsidRPr="00AF4EC0" w:rsidRDefault="002C19B3" w:rsidP="005A0531">
            <w:pPr>
              <w:rPr>
                <w:rFonts w:ascii="Arial" w:hAnsi="Arial" w:cs="Simplified Arabic"/>
                <w:b/>
                <w:bCs/>
                <w:color w:val="FF0000"/>
                <w:sz w:val="28"/>
                <w:szCs w:val="28"/>
                <w:rtl/>
              </w:rPr>
            </w:pPr>
            <w:r w:rsidRPr="00AF4EC0">
              <w:rPr>
                <w:rFonts w:ascii="Arial" w:hAnsi="Arial" w:cs="Simplified Arabic" w:hint="cs"/>
                <w:b/>
                <w:bCs/>
                <w:color w:val="FF0000"/>
                <w:sz w:val="28"/>
                <w:szCs w:val="28"/>
                <w:rtl/>
                <w:lang w:bidi="ar-EG"/>
              </w:rPr>
              <w:t>- التقرير الذاتي</w:t>
            </w:r>
          </w:p>
          <w:p w:rsidR="002C19B3" w:rsidRPr="00AF4EC0" w:rsidRDefault="002C19B3" w:rsidP="005A0531">
            <w:pPr>
              <w:rPr>
                <w:rFonts w:ascii="Arial" w:hAnsi="Arial" w:cs="Simplified Arabic"/>
                <w:b/>
                <w:bCs/>
                <w:color w:val="FF0000"/>
                <w:sz w:val="28"/>
                <w:szCs w:val="28"/>
                <w:rtl/>
              </w:rPr>
            </w:pPr>
            <w:r w:rsidRPr="00AF4EC0">
              <w:rPr>
                <w:rFonts w:ascii="Arial" w:hAnsi="Arial" w:cs="Simplified Arabic" w:hint="cs"/>
                <w:b/>
                <w:bCs/>
                <w:color w:val="FF0000"/>
                <w:sz w:val="28"/>
                <w:szCs w:val="28"/>
                <w:rtl/>
              </w:rPr>
              <w:t>- نتائج الطلاب</w:t>
            </w:r>
          </w:p>
          <w:p w:rsidR="002C19B3" w:rsidRPr="00FC6260" w:rsidRDefault="002C19B3" w:rsidP="005A0531">
            <w:pPr>
              <w:rPr>
                <w:rFonts w:ascii="Arial" w:hAnsi="Arial" w:cs="AL-Mohanad"/>
                <w:sz w:val="28"/>
                <w:szCs w:val="28"/>
              </w:rPr>
            </w:pPr>
            <w:r w:rsidRPr="00AF4EC0">
              <w:rPr>
                <w:rFonts w:ascii="Arial" w:hAnsi="Arial" w:cs="Simplified Arabic" w:hint="cs"/>
                <w:b/>
                <w:bCs/>
                <w:color w:val="FF0000"/>
                <w:sz w:val="28"/>
                <w:szCs w:val="28"/>
                <w:rtl/>
              </w:rPr>
              <w:t>- الملف</w:t>
            </w:r>
            <w:r>
              <w:rPr>
                <w:rFonts w:ascii="Arial" w:hAnsi="Arial" w:cs="AL-Mohanad" w:hint="cs"/>
                <w:sz w:val="28"/>
                <w:szCs w:val="28"/>
                <w:rtl/>
              </w:rPr>
              <w:t xml:space="preserve"> </w:t>
            </w:r>
          </w:p>
        </w:tc>
      </w:tr>
      <w:tr w:rsidR="002C19B3" w:rsidRPr="00FC6260" w:rsidTr="005A0531">
        <w:tc>
          <w:tcPr>
            <w:tcW w:w="9356" w:type="dxa"/>
          </w:tcPr>
          <w:p w:rsidR="002C19B3" w:rsidRPr="00FC6260" w:rsidRDefault="002C19B3" w:rsidP="005A0531">
            <w:pPr>
              <w:rPr>
                <w:rFonts w:ascii="Arial" w:hAnsi="Arial" w:cs="AL-Mohanad"/>
                <w:sz w:val="28"/>
                <w:szCs w:val="28"/>
                <w:lang w:bidi="ar-EG"/>
              </w:rPr>
            </w:pPr>
            <w:r>
              <w:rPr>
                <w:rFonts w:ascii="Arial" w:hAnsi="Arial" w:cs="AL-Mohanad"/>
                <w:sz w:val="28"/>
                <w:szCs w:val="28"/>
                <w:rtl/>
                <w:lang w:bidi="ar-EG"/>
              </w:rPr>
              <w:t>2-</w:t>
            </w:r>
            <w:r w:rsidRPr="00FC6260">
              <w:rPr>
                <w:rFonts w:ascii="Arial" w:hAnsi="Arial" w:cs="AL-Mohanad"/>
                <w:sz w:val="28"/>
                <w:szCs w:val="28"/>
                <w:rtl/>
                <w:lang w:bidi="ar-EG"/>
              </w:rPr>
              <w:t xml:space="preserve">استراتيجيات أخرى لتقييم عملية </w:t>
            </w:r>
            <w:r>
              <w:rPr>
                <w:rFonts w:ascii="Arial" w:hAnsi="Arial" w:cs="AL-Mohanad"/>
                <w:sz w:val="28"/>
                <w:szCs w:val="28"/>
                <w:rtl/>
                <w:lang w:bidi="ar-EG"/>
              </w:rPr>
              <w:t>التدريس من قبل المدرس أو القسم :</w:t>
            </w:r>
          </w:p>
          <w:p w:rsidR="002C19B3" w:rsidRPr="0064309C" w:rsidRDefault="002C19B3" w:rsidP="005A0531">
            <w:pPr>
              <w:rPr>
                <w:rFonts w:ascii="Arial" w:hAnsi="Arial" w:cs="AL-Mohanad"/>
                <w:color w:val="FF0000"/>
                <w:sz w:val="28"/>
                <w:szCs w:val="28"/>
              </w:rPr>
            </w:pPr>
            <w:r>
              <w:rPr>
                <w:rFonts w:ascii="Arial" w:hAnsi="Arial" w:cs="AL-Mohanad" w:hint="cs"/>
                <w:color w:val="FF0000"/>
                <w:sz w:val="28"/>
                <w:szCs w:val="28"/>
                <w:rtl/>
              </w:rPr>
              <w:lastRenderedPageBreak/>
              <w:t xml:space="preserve">اجتماع تشاوري بين أعضاء القسم </w:t>
            </w:r>
          </w:p>
        </w:tc>
      </w:tr>
      <w:tr w:rsidR="002C19B3" w:rsidRPr="00FC6260" w:rsidTr="005A0531">
        <w:tc>
          <w:tcPr>
            <w:tcW w:w="9356" w:type="dxa"/>
          </w:tcPr>
          <w:p w:rsidR="002C19B3" w:rsidRPr="00FC6260" w:rsidRDefault="002C19B3" w:rsidP="00205665">
            <w:pPr>
              <w:rPr>
                <w:rFonts w:ascii="Arial" w:hAnsi="Arial" w:cs="AL-Mohanad"/>
                <w:sz w:val="28"/>
                <w:szCs w:val="28"/>
              </w:rPr>
            </w:pPr>
            <w:r>
              <w:rPr>
                <w:rFonts w:ascii="Arial" w:hAnsi="Arial" w:cs="AL-Mohanad"/>
                <w:sz w:val="28"/>
                <w:szCs w:val="28"/>
                <w:rtl/>
                <w:lang w:bidi="ar-EG"/>
              </w:rPr>
              <w:lastRenderedPageBreak/>
              <w:t>3-</w:t>
            </w:r>
            <w:r w:rsidRPr="00FC6260">
              <w:rPr>
                <w:rFonts w:ascii="Arial" w:hAnsi="Arial" w:cs="AL-Mohanad"/>
                <w:sz w:val="28"/>
                <w:szCs w:val="28"/>
                <w:rtl/>
                <w:lang w:bidi="ar-EG"/>
              </w:rPr>
              <w:t xml:space="preserve">عمليات تطوير التدريس </w:t>
            </w:r>
            <w:r>
              <w:rPr>
                <w:rFonts w:ascii="Arial" w:hAnsi="Arial" w:cs="AL-Mohanad"/>
                <w:sz w:val="28"/>
                <w:szCs w:val="28"/>
                <w:rtl/>
                <w:lang w:bidi="ar-EG"/>
              </w:rPr>
              <w:t>:</w:t>
            </w:r>
          </w:p>
        </w:tc>
      </w:tr>
      <w:tr w:rsidR="002C19B3" w:rsidRPr="00FC6260" w:rsidTr="005A0531">
        <w:trPr>
          <w:trHeight w:val="1608"/>
        </w:trPr>
        <w:tc>
          <w:tcPr>
            <w:tcW w:w="9356" w:type="dxa"/>
          </w:tcPr>
          <w:p w:rsidR="002C19B3" w:rsidRPr="00FC6260" w:rsidRDefault="002C19B3" w:rsidP="00205665">
            <w:pPr>
              <w:jc w:val="both"/>
              <w:rPr>
                <w:rFonts w:ascii="Arial" w:hAnsi="Arial" w:cs="AL-Mohanad"/>
                <w:sz w:val="28"/>
                <w:szCs w:val="28"/>
                <w:lang w:bidi="ar-EG"/>
              </w:rPr>
            </w:pPr>
            <w:r>
              <w:rPr>
                <w:rFonts w:ascii="Arial" w:hAnsi="Arial" w:cs="AL-Mohanad"/>
                <w:sz w:val="28"/>
                <w:szCs w:val="28"/>
                <w:rtl/>
                <w:lang w:bidi="ar-EG"/>
              </w:rPr>
              <w:t>4-</w:t>
            </w:r>
            <w:r w:rsidRPr="00FC6260">
              <w:rPr>
                <w:rFonts w:ascii="Arial" w:hAnsi="Arial" w:cs="AL-Mohanad"/>
                <w:sz w:val="28"/>
                <w:szCs w:val="28"/>
                <w:rtl/>
                <w:lang w:bidi="ar-EG"/>
              </w:rPr>
              <w:t>عمليات التحقق من معايير الإنجاز لدى الطال</w:t>
            </w:r>
            <w:r>
              <w:rPr>
                <w:rFonts w:ascii="Arial" w:hAnsi="Arial" w:cs="AL-Mohanad"/>
                <w:sz w:val="28"/>
                <w:szCs w:val="28"/>
                <w:rtl/>
                <w:lang w:bidi="ar-EG"/>
              </w:rPr>
              <w:t>ب ( مثل: تدقيق تصحيح عينة من أ</w:t>
            </w:r>
            <w:r w:rsidRPr="00FC6260">
              <w:rPr>
                <w:rFonts w:ascii="Arial" w:hAnsi="Arial" w:cs="AL-Mohanad"/>
                <w:sz w:val="28"/>
                <w:szCs w:val="28"/>
                <w:rtl/>
                <w:lang w:bidi="ar-EG"/>
              </w:rPr>
              <w:t xml:space="preserve">عمال الطلبة بواسطة مدرسين  مستقلين، والتبادل بصورة دوريةً لتصحيح الاختبارات أو عينة من الواجبات </w:t>
            </w:r>
            <w:r>
              <w:rPr>
                <w:rFonts w:ascii="Arial" w:hAnsi="Arial" w:cs="AL-Mohanad"/>
                <w:sz w:val="28"/>
                <w:szCs w:val="28"/>
                <w:rtl/>
                <w:lang w:bidi="ar-EG"/>
              </w:rPr>
              <w:t>مع طاقم تدريس من مؤسسة أخرى</w:t>
            </w:r>
            <w:proofErr w:type="spellStart"/>
            <w:r>
              <w:rPr>
                <w:rFonts w:ascii="Arial" w:hAnsi="Arial" w:cs="AL-Mohanad"/>
                <w:sz w:val="28"/>
                <w:szCs w:val="28"/>
                <w:rtl/>
                <w:lang w:bidi="ar-EG"/>
              </w:rPr>
              <w:t>):</w:t>
            </w:r>
            <w:proofErr w:type="spellEnd"/>
          </w:p>
        </w:tc>
      </w:tr>
      <w:tr w:rsidR="002C19B3" w:rsidRPr="00FC6260" w:rsidTr="005A0531">
        <w:tc>
          <w:tcPr>
            <w:tcW w:w="9356" w:type="dxa"/>
          </w:tcPr>
          <w:p w:rsidR="002C19B3" w:rsidRPr="00103CE1" w:rsidRDefault="002C19B3" w:rsidP="005A0531">
            <w:pPr>
              <w:rPr>
                <w:rFonts w:ascii="Arial" w:hAnsi="Arial" w:cs="AL-Mohanad"/>
                <w:sz w:val="28"/>
                <w:szCs w:val="28"/>
                <w:lang w:bidi="ar-EG"/>
              </w:rPr>
            </w:pPr>
            <w:r>
              <w:rPr>
                <w:rFonts w:ascii="Arial" w:hAnsi="Arial" w:cs="AL-Mohanad"/>
                <w:sz w:val="28"/>
                <w:szCs w:val="28"/>
                <w:rtl/>
                <w:lang w:bidi="ar-EG"/>
              </w:rPr>
              <w:t>5-</w:t>
            </w:r>
            <w:r w:rsidRPr="00FC6260">
              <w:rPr>
                <w:rFonts w:ascii="Arial" w:hAnsi="Arial" w:cs="AL-Mohanad"/>
                <w:sz w:val="28"/>
                <w:szCs w:val="28"/>
                <w:rtl/>
                <w:lang w:bidi="ar-EG"/>
              </w:rPr>
              <w:t>صف إجراءات التخطيط للمراجعة الدورية لمدى فعالية  ال</w:t>
            </w:r>
            <w:r>
              <w:rPr>
                <w:rFonts w:ascii="Arial" w:hAnsi="Arial" w:cs="AL-Mohanad"/>
                <w:sz w:val="28"/>
                <w:szCs w:val="28"/>
                <w:rtl/>
                <w:lang w:bidi="ar-EG"/>
              </w:rPr>
              <w:t>مقرر الدراسي والتخطيط لتطويرها:</w:t>
            </w:r>
          </w:p>
          <w:p w:rsidR="002C19B3" w:rsidRPr="00AF4EC0" w:rsidRDefault="002C19B3" w:rsidP="005A0531">
            <w:pPr>
              <w:rPr>
                <w:rFonts w:ascii="Arial" w:hAnsi="Arial" w:cs="Simplified Arabic"/>
                <w:color w:val="FF0000"/>
                <w:sz w:val="28"/>
                <w:szCs w:val="28"/>
                <w:rtl/>
              </w:rPr>
            </w:pPr>
            <w:r w:rsidRPr="00AF4EC0">
              <w:rPr>
                <w:rFonts w:ascii="Arial" w:hAnsi="Arial" w:cs="Simplified Arabic" w:hint="cs"/>
                <w:color w:val="FF0000"/>
                <w:sz w:val="28"/>
                <w:szCs w:val="28"/>
                <w:rtl/>
              </w:rPr>
              <w:t xml:space="preserve">اجتماع هيئة القسم ، تقويم نتائج الطلاب ،التغذية الراجعة من الطلاب </w:t>
            </w:r>
          </w:p>
        </w:tc>
      </w:tr>
    </w:tbl>
    <w:p w:rsidR="002C19B3" w:rsidRPr="00FC6260" w:rsidRDefault="002C19B3" w:rsidP="004E164E">
      <w:pPr>
        <w:jc w:val="center"/>
        <w:rPr>
          <w:rFonts w:ascii="Arial" w:hAnsi="Arial" w:cs="AL-Mohanad"/>
          <w:sz w:val="28"/>
          <w:szCs w:val="28"/>
          <w:lang w:bidi="ar-EG"/>
        </w:rPr>
      </w:pPr>
    </w:p>
    <w:sectPr w:rsidR="002C19B3" w:rsidRPr="00FC6260" w:rsidSect="005A0531">
      <w:footerReference w:type="default" r:id="rId8"/>
      <w:pgSz w:w="11906" w:h="16838"/>
      <w:pgMar w:top="1440" w:right="1800" w:bottom="1440" w:left="1800" w:header="708" w:footer="708"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E50" w:rsidRDefault="00626E50" w:rsidP="00653E1A">
      <w:pPr>
        <w:spacing w:after="0" w:line="240" w:lineRule="auto"/>
      </w:pPr>
      <w:r>
        <w:separator/>
      </w:r>
    </w:p>
  </w:endnote>
  <w:endnote w:type="continuationSeparator" w:id="0">
    <w:p w:rsidR="00626E50" w:rsidRDefault="00626E50" w:rsidP="00653E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L-Mohanad Bold">
    <w:panose1 w:val="0000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531" w:rsidRDefault="005A0531">
    <w:pPr>
      <w:pStyle w:val="a3"/>
      <w:jc w:val="right"/>
    </w:pPr>
    <w:fldSimple w:instr=" PAGE   \* MERGEFORMAT ">
      <w:r w:rsidR="006477C0">
        <w:rPr>
          <w:noProof/>
          <w:rtl/>
        </w:rPr>
        <w:t>9</w:t>
      </w:r>
    </w:fldSimple>
  </w:p>
  <w:p w:rsidR="005A0531" w:rsidRDefault="005A053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E50" w:rsidRDefault="00626E50" w:rsidP="00653E1A">
      <w:pPr>
        <w:spacing w:after="0" w:line="240" w:lineRule="auto"/>
      </w:pPr>
      <w:r>
        <w:separator/>
      </w:r>
    </w:p>
  </w:footnote>
  <w:footnote w:type="continuationSeparator" w:id="0">
    <w:p w:rsidR="00626E50" w:rsidRDefault="00626E50" w:rsidP="00653E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5D17"/>
    <w:multiLevelType w:val="hybridMultilevel"/>
    <w:tmpl w:val="18AC0888"/>
    <w:lvl w:ilvl="0" w:tplc="B462A7F6">
      <w:start w:val="1"/>
      <w:numFmt w:val="bullet"/>
      <w:lvlText w:val="•"/>
      <w:lvlJc w:val="left"/>
      <w:pPr>
        <w:tabs>
          <w:tab w:val="num" w:pos="720"/>
        </w:tabs>
        <w:ind w:left="720" w:hanging="360"/>
      </w:pPr>
      <w:rPr>
        <w:rFonts w:ascii="Times New Roman" w:hAnsi="Times New Roman" w:hint="default"/>
      </w:rPr>
    </w:lvl>
    <w:lvl w:ilvl="1" w:tplc="F4A29E72" w:tentative="1">
      <w:start w:val="1"/>
      <w:numFmt w:val="bullet"/>
      <w:lvlText w:val="•"/>
      <w:lvlJc w:val="left"/>
      <w:pPr>
        <w:tabs>
          <w:tab w:val="num" w:pos="1440"/>
        </w:tabs>
        <w:ind w:left="1440" w:hanging="360"/>
      </w:pPr>
      <w:rPr>
        <w:rFonts w:ascii="Times New Roman" w:hAnsi="Times New Roman" w:hint="default"/>
      </w:rPr>
    </w:lvl>
    <w:lvl w:ilvl="2" w:tplc="FB7C6672" w:tentative="1">
      <w:start w:val="1"/>
      <w:numFmt w:val="bullet"/>
      <w:lvlText w:val="•"/>
      <w:lvlJc w:val="left"/>
      <w:pPr>
        <w:tabs>
          <w:tab w:val="num" w:pos="2160"/>
        </w:tabs>
        <w:ind w:left="2160" w:hanging="360"/>
      </w:pPr>
      <w:rPr>
        <w:rFonts w:ascii="Times New Roman" w:hAnsi="Times New Roman" w:hint="default"/>
      </w:rPr>
    </w:lvl>
    <w:lvl w:ilvl="3" w:tplc="7C44A93C" w:tentative="1">
      <w:start w:val="1"/>
      <w:numFmt w:val="bullet"/>
      <w:lvlText w:val="•"/>
      <w:lvlJc w:val="left"/>
      <w:pPr>
        <w:tabs>
          <w:tab w:val="num" w:pos="2880"/>
        </w:tabs>
        <w:ind w:left="2880" w:hanging="360"/>
      </w:pPr>
      <w:rPr>
        <w:rFonts w:ascii="Times New Roman" w:hAnsi="Times New Roman" w:hint="default"/>
      </w:rPr>
    </w:lvl>
    <w:lvl w:ilvl="4" w:tplc="18561372" w:tentative="1">
      <w:start w:val="1"/>
      <w:numFmt w:val="bullet"/>
      <w:lvlText w:val="•"/>
      <w:lvlJc w:val="left"/>
      <w:pPr>
        <w:tabs>
          <w:tab w:val="num" w:pos="3600"/>
        </w:tabs>
        <w:ind w:left="3600" w:hanging="360"/>
      </w:pPr>
      <w:rPr>
        <w:rFonts w:ascii="Times New Roman" w:hAnsi="Times New Roman" w:hint="default"/>
      </w:rPr>
    </w:lvl>
    <w:lvl w:ilvl="5" w:tplc="7AA47930" w:tentative="1">
      <w:start w:val="1"/>
      <w:numFmt w:val="bullet"/>
      <w:lvlText w:val="•"/>
      <w:lvlJc w:val="left"/>
      <w:pPr>
        <w:tabs>
          <w:tab w:val="num" w:pos="4320"/>
        </w:tabs>
        <w:ind w:left="4320" w:hanging="360"/>
      </w:pPr>
      <w:rPr>
        <w:rFonts w:ascii="Times New Roman" w:hAnsi="Times New Roman" w:hint="default"/>
      </w:rPr>
    </w:lvl>
    <w:lvl w:ilvl="6" w:tplc="B280510C" w:tentative="1">
      <w:start w:val="1"/>
      <w:numFmt w:val="bullet"/>
      <w:lvlText w:val="•"/>
      <w:lvlJc w:val="left"/>
      <w:pPr>
        <w:tabs>
          <w:tab w:val="num" w:pos="5040"/>
        </w:tabs>
        <w:ind w:left="5040" w:hanging="360"/>
      </w:pPr>
      <w:rPr>
        <w:rFonts w:ascii="Times New Roman" w:hAnsi="Times New Roman" w:hint="default"/>
      </w:rPr>
    </w:lvl>
    <w:lvl w:ilvl="7" w:tplc="A85A108E" w:tentative="1">
      <w:start w:val="1"/>
      <w:numFmt w:val="bullet"/>
      <w:lvlText w:val="•"/>
      <w:lvlJc w:val="left"/>
      <w:pPr>
        <w:tabs>
          <w:tab w:val="num" w:pos="5760"/>
        </w:tabs>
        <w:ind w:left="5760" w:hanging="360"/>
      </w:pPr>
      <w:rPr>
        <w:rFonts w:ascii="Times New Roman" w:hAnsi="Times New Roman" w:hint="default"/>
      </w:rPr>
    </w:lvl>
    <w:lvl w:ilvl="8" w:tplc="72F4628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05B371A"/>
    <w:multiLevelType w:val="hybridMultilevel"/>
    <w:tmpl w:val="5A088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4E64C1"/>
    <w:multiLevelType w:val="hybridMultilevel"/>
    <w:tmpl w:val="CF6E6F6C"/>
    <w:lvl w:ilvl="0" w:tplc="F97824C0">
      <w:start w:val="1"/>
      <w:numFmt w:val="arabicAlpha"/>
      <w:lvlText w:val="%1."/>
      <w:lvlJc w:val="left"/>
      <w:pPr>
        <w:ind w:left="720" w:hanging="360"/>
      </w:pPr>
      <w:rPr>
        <w:rFonts w:cs="Times New Roman" w:hint="default"/>
        <w:sz w:val="24"/>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tabs>
          <w:tab w:val="num" w:pos="2880"/>
        </w:tabs>
        <w:ind w:left="2880" w:hanging="360"/>
      </w:pPr>
      <w:rPr>
        <w:rFonts w:hint="default"/>
        <w:sz w:val="24"/>
        <w:szCs w:val="22"/>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99131EA"/>
    <w:multiLevelType w:val="hybridMultilevel"/>
    <w:tmpl w:val="2BA6D2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D39685E"/>
    <w:multiLevelType w:val="hybridMultilevel"/>
    <w:tmpl w:val="5322AA1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857800"/>
    <w:multiLevelType w:val="hybridMultilevel"/>
    <w:tmpl w:val="1B9A301E"/>
    <w:lvl w:ilvl="0" w:tplc="04090001">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8147C0"/>
    <w:multiLevelType w:val="hybridMultilevel"/>
    <w:tmpl w:val="B1B4ED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31E40F9"/>
    <w:multiLevelType w:val="hybridMultilevel"/>
    <w:tmpl w:val="0C08DE70"/>
    <w:lvl w:ilvl="0" w:tplc="0409000F">
      <w:start w:val="1"/>
      <w:numFmt w:val="decimal"/>
      <w:lvlText w:val="%1."/>
      <w:lvlJc w:val="left"/>
      <w:pPr>
        <w:ind w:left="1353"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70B5AAC"/>
    <w:multiLevelType w:val="hybridMultilevel"/>
    <w:tmpl w:val="9FD6478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2"/>
  </w:num>
  <w:num w:numId="4">
    <w:abstractNumId w:val="0"/>
  </w:num>
  <w:num w:numId="5">
    <w:abstractNumId w:val="6"/>
  </w:num>
  <w:num w:numId="6">
    <w:abstractNumId w:val="3"/>
  </w:num>
  <w:num w:numId="7">
    <w:abstractNumId w:val="8"/>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characterSpacingControl w:val="doNotCompress"/>
  <w:footnotePr>
    <w:footnote w:id="-1"/>
    <w:footnote w:id="0"/>
  </w:footnotePr>
  <w:endnotePr>
    <w:endnote w:id="-1"/>
    <w:endnote w:id="0"/>
  </w:endnotePr>
  <w:compat/>
  <w:rsids>
    <w:rsidRoot w:val="002C19B3"/>
    <w:rsid w:val="00005E78"/>
    <w:rsid w:val="00011954"/>
    <w:rsid w:val="000150B2"/>
    <w:rsid w:val="00022582"/>
    <w:rsid w:val="000375D5"/>
    <w:rsid w:val="00075213"/>
    <w:rsid w:val="00096604"/>
    <w:rsid w:val="000B4A1D"/>
    <w:rsid w:val="000B7439"/>
    <w:rsid w:val="000C634F"/>
    <w:rsid w:val="000D56C5"/>
    <w:rsid w:val="000D7625"/>
    <w:rsid w:val="000F450E"/>
    <w:rsid w:val="000F6346"/>
    <w:rsid w:val="00102A59"/>
    <w:rsid w:val="0010599E"/>
    <w:rsid w:val="00110A74"/>
    <w:rsid w:val="00127789"/>
    <w:rsid w:val="0013234C"/>
    <w:rsid w:val="00133A94"/>
    <w:rsid w:val="00154C32"/>
    <w:rsid w:val="001629DE"/>
    <w:rsid w:val="001654AD"/>
    <w:rsid w:val="00167DA7"/>
    <w:rsid w:val="0019580D"/>
    <w:rsid w:val="00195D7C"/>
    <w:rsid w:val="001A417A"/>
    <w:rsid w:val="001B0F0B"/>
    <w:rsid w:val="001C0563"/>
    <w:rsid w:val="001C5B67"/>
    <w:rsid w:val="001D002A"/>
    <w:rsid w:val="001F2BFD"/>
    <w:rsid w:val="00205665"/>
    <w:rsid w:val="0021080B"/>
    <w:rsid w:val="002129DC"/>
    <w:rsid w:val="00217301"/>
    <w:rsid w:val="00221554"/>
    <w:rsid w:val="00252601"/>
    <w:rsid w:val="00262866"/>
    <w:rsid w:val="00276E34"/>
    <w:rsid w:val="00291A5A"/>
    <w:rsid w:val="002A5EEF"/>
    <w:rsid w:val="002B246E"/>
    <w:rsid w:val="002C19B3"/>
    <w:rsid w:val="002D4725"/>
    <w:rsid w:val="003028A2"/>
    <w:rsid w:val="00304D25"/>
    <w:rsid w:val="00313527"/>
    <w:rsid w:val="003217B9"/>
    <w:rsid w:val="00336B08"/>
    <w:rsid w:val="00340BF3"/>
    <w:rsid w:val="003607F1"/>
    <w:rsid w:val="00367EED"/>
    <w:rsid w:val="00372CC6"/>
    <w:rsid w:val="00375A31"/>
    <w:rsid w:val="00375CBA"/>
    <w:rsid w:val="00376DE3"/>
    <w:rsid w:val="00381CB2"/>
    <w:rsid w:val="003846B5"/>
    <w:rsid w:val="00393BDA"/>
    <w:rsid w:val="00393E4B"/>
    <w:rsid w:val="003971C3"/>
    <w:rsid w:val="003B1361"/>
    <w:rsid w:val="003B24F9"/>
    <w:rsid w:val="003C1865"/>
    <w:rsid w:val="003C3DF2"/>
    <w:rsid w:val="003D4C14"/>
    <w:rsid w:val="003D7B58"/>
    <w:rsid w:val="003E5B6A"/>
    <w:rsid w:val="0040673D"/>
    <w:rsid w:val="00411DDB"/>
    <w:rsid w:val="00415A56"/>
    <w:rsid w:val="004407CF"/>
    <w:rsid w:val="00450662"/>
    <w:rsid w:val="0047201D"/>
    <w:rsid w:val="00491C17"/>
    <w:rsid w:val="00497BE6"/>
    <w:rsid w:val="004A3E6D"/>
    <w:rsid w:val="004C6B35"/>
    <w:rsid w:val="004D1570"/>
    <w:rsid w:val="004D508D"/>
    <w:rsid w:val="004D5F5A"/>
    <w:rsid w:val="004D712F"/>
    <w:rsid w:val="004E1439"/>
    <w:rsid w:val="004E164E"/>
    <w:rsid w:val="00502EA9"/>
    <w:rsid w:val="005044C5"/>
    <w:rsid w:val="00506F39"/>
    <w:rsid w:val="005149CD"/>
    <w:rsid w:val="00516C48"/>
    <w:rsid w:val="0051792D"/>
    <w:rsid w:val="00535B9C"/>
    <w:rsid w:val="00565D83"/>
    <w:rsid w:val="00566A43"/>
    <w:rsid w:val="00567CC0"/>
    <w:rsid w:val="005701F4"/>
    <w:rsid w:val="0059126E"/>
    <w:rsid w:val="005A0531"/>
    <w:rsid w:val="005B401B"/>
    <w:rsid w:val="005D0CC0"/>
    <w:rsid w:val="005E449B"/>
    <w:rsid w:val="005F4B7A"/>
    <w:rsid w:val="00611C72"/>
    <w:rsid w:val="00626E50"/>
    <w:rsid w:val="006341DB"/>
    <w:rsid w:val="00634AE2"/>
    <w:rsid w:val="006353CD"/>
    <w:rsid w:val="00637B42"/>
    <w:rsid w:val="006477C0"/>
    <w:rsid w:val="00653E1A"/>
    <w:rsid w:val="00657CDA"/>
    <w:rsid w:val="00672C4E"/>
    <w:rsid w:val="00675E41"/>
    <w:rsid w:val="0069453D"/>
    <w:rsid w:val="006B22BE"/>
    <w:rsid w:val="006B2EDB"/>
    <w:rsid w:val="006C594B"/>
    <w:rsid w:val="006E26E7"/>
    <w:rsid w:val="006F3419"/>
    <w:rsid w:val="00713B50"/>
    <w:rsid w:val="00737A19"/>
    <w:rsid w:val="00763FA8"/>
    <w:rsid w:val="00764FDA"/>
    <w:rsid w:val="00771DBD"/>
    <w:rsid w:val="00773898"/>
    <w:rsid w:val="007815BC"/>
    <w:rsid w:val="007857F8"/>
    <w:rsid w:val="00786504"/>
    <w:rsid w:val="007906A8"/>
    <w:rsid w:val="007A4CFF"/>
    <w:rsid w:val="007E4B5D"/>
    <w:rsid w:val="007E6E52"/>
    <w:rsid w:val="00844C82"/>
    <w:rsid w:val="00846356"/>
    <w:rsid w:val="00852ECF"/>
    <w:rsid w:val="00854EC3"/>
    <w:rsid w:val="00876EE5"/>
    <w:rsid w:val="0088345D"/>
    <w:rsid w:val="008907CB"/>
    <w:rsid w:val="0089107D"/>
    <w:rsid w:val="008A0C53"/>
    <w:rsid w:val="008A16EA"/>
    <w:rsid w:val="008A4041"/>
    <w:rsid w:val="008C0A70"/>
    <w:rsid w:val="008C36FA"/>
    <w:rsid w:val="008C3930"/>
    <w:rsid w:val="008D0FF1"/>
    <w:rsid w:val="008E1B9B"/>
    <w:rsid w:val="0090641E"/>
    <w:rsid w:val="009130F4"/>
    <w:rsid w:val="0092160B"/>
    <w:rsid w:val="00931520"/>
    <w:rsid w:val="0095012E"/>
    <w:rsid w:val="009651FA"/>
    <w:rsid w:val="00980C56"/>
    <w:rsid w:val="00983D49"/>
    <w:rsid w:val="009937A7"/>
    <w:rsid w:val="009A793C"/>
    <w:rsid w:val="009E13A0"/>
    <w:rsid w:val="009E353C"/>
    <w:rsid w:val="009E69B9"/>
    <w:rsid w:val="009F1B4C"/>
    <w:rsid w:val="00A44CFF"/>
    <w:rsid w:val="00A5458F"/>
    <w:rsid w:val="00A67CEE"/>
    <w:rsid w:val="00A87D2E"/>
    <w:rsid w:val="00A9536B"/>
    <w:rsid w:val="00AA253B"/>
    <w:rsid w:val="00AA317A"/>
    <w:rsid w:val="00AA7C52"/>
    <w:rsid w:val="00AB113D"/>
    <w:rsid w:val="00AB5EB1"/>
    <w:rsid w:val="00AD0E24"/>
    <w:rsid w:val="00AD5883"/>
    <w:rsid w:val="00AD71B5"/>
    <w:rsid w:val="00AE291F"/>
    <w:rsid w:val="00B0038D"/>
    <w:rsid w:val="00B010F6"/>
    <w:rsid w:val="00B11930"/>
    <w:rsid w:val="00B1257E"/>
    <w:rsid w:val="00B43C33"/>
    <w:rsid w:val="00B5475E"/>
    <w:rsid w:val="00B67945"/>
    <w:rsid w:val="00B80090"/>
    <w:rsid w:val="00B90336"/>
    <w:rsid w:val="00B948E5"/>
    <w:rsid w:val="00B9616B"/>
    <w:rsid w:val="00BB18E0"/>
    <w:rsid w:val="00BB2F03"/>
    <w:rsid w:val="00BB3D42"/>
    <w:rsid w:val="00BC0DBD"/>
    <w:rsid w:val="00BE0AB2"/>
    <w:rsid w:val="00BE1D22"/>
    <w:rsid w:val="00BF35C0"/>
    <w:rsid w:val="00BF4B14"/>
    <w:rsid w:val="00C05065"/>
    <w:rsid w:val="00C06F56"/>
    <w:rsid w:val="00C219DB"/>
    <w:rsid w:val="00C253CA"/>
    <w:rsid w:val="00C3521C"/>
    <w:rsid w:val="00C52EA2"/>
    <w:rsid w:val="00C62511"/>
    <w:rsid w:val="00C665B6"/>
    <w:rsid w:val="00C72DB0"/>
    <w:rsid w:val="00C76C36"/>
    <w:rsid w:val="00C92C55"/>
    <w:rsid w:val="00CA0C41"/>
    <w:rsid w:val="00CA5810"/>
    <w:rsid w:val="00CB4EDD"/>
    <w:rsid w:val="00CB75D4"/>
    <w:rsid w:val="00CB783E"/>
    <w:rsid w:val="00CC127B"/>
    <w:rsid w:val="00CE2AAC"/>
    <w:rsid w:val="00D17848"/>
    <w:rsid w:val="00D244EE"/>
    <w:rsid w:val="00D2520E"/>
    <w:rsid w:val="00D3730B"/>
    <w:rsid w:val="00D408EE"/>
    <w:rsid w:val="00D52244"/>
    <w:rsid w:val="00D52BA2"/>
    <w:rsid w:val="00D54EFE"/>
    <w:rsid w:val="00D574BA"/>
    <w:rsid w:val="00D74119"/>
    <w:rsid w:val="00D74FC4"/>
    <w:rsid w:val="00D95E47"/>
    <w:rsid w:val="00DA2A2E"/>
    <w:rsid w:val="00DA5BF9"/>
    <w:rsid w:val="00DC68EE"/>
    <w:rsid w:val="00DC7C78"/>
    <w:rsid w:val="00DE5451"/>
    <w:rsid w:val="00DF2CDB"/>
    <w:rsid w:val="00DF3D1A"/>
    <w:rsid w:val="00E007C4"/>
    <w:rsid w:val="00E042DB"/>
    <w:rsid w:val="00E10EED"/>
    <w:rsid w:val="00E13E9B"/>
    <w:rsid w:val="00E34730"/>
    <w:rsid w:val="00E4675A"/>
    <w:rsid w:val="00E63C4E"/>
    <w:rsid w:val="00E808F0"/>
    <w:rsid w:val="00EA3222"/>
    <w:rsid w:val="00EA7280"/>
    <w:rsid w:val="00EA7ACE"/>
    <w:rsid w:val="00EC4FCB"/>
    <w:rsid w:val="00EE2084"/>
    <w:rsid w:val="00EE6288"/>
    <w:rsid w:val="00EF10F7"/>
    <w:rsid w:val="00EF25AB"/>
    <w:rsid w:val="00F0707F"/>
    <w:rsid w:val="00F104B9"/>
    <w:rsid w:val="00F116C4"/>
    <w:rsid w:val="00F1233C"/>
    <w:rsid w:val="00F15E41"/>
    <w:rsid w:val="00F212D6"/>
    <w:rsid w:val="00F21D34"/>
    <w:rsid w:val="00F34E7D"/>
    <w:rsid w:val="00F434BC"/>
    <w:rsid w:val="00F51575"/>
    <w:rsid w:val="00F55D0B"/>
    <w:rsid w:val="00F60715"/>
    <w:rsid w:val="00F612D8"/>
    <w:rsid w:val="00F646D2"/>
    <w:rsid w:val="00F718C9"/>
    <w:rsid w:val="00F7686A"/>
    <w:rsid w:val="00F9246A"/>
    <w:rsid w:val="00FA51CF"/>
    <w:rsid w:val="00FC1CD8"/>
    <w:rsid w:val="00FD0063"/>
    <w:rsid w:val="00FE072B"/>
    <w:rsid w:val="00FE6243"/>
    <w:rsid w:val="00FF70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9B3"/>
    <w:pPr>
      <w:bidi/>
    </w:pPr>
    <w:rPr>
      <w:rFonts w:ascii="Calibri" w:eastAsia="Times New Roman" w:hAnsi="Calibri" w:cs="Arial"/>
    </w:rPr>
  </w:style>
  <w:style w:type="paragraph" w:styleId="5">
    <w:name w:val="heading 5"/>
    <w:basedOn w:val="a"/>
    <w:next w:val="a"/>
    <w:link w:val="5Char"/>
    <w:qFormat/>
    <w:rsid w:val="002C19B3"/>
    <w:pPr>
      <w:spacing w:before="240" w:after="60"/>
      <w:outlineLvl w:val="4"/>
    </w:pPr>
    <w:rPr>
      <w:rFonts w:eastAsia="Calibri"/>
      <w:b/>
      <w:bCs/>
      <w:i/>
      <w:iCs/>
      <w:sz w:val="26"/>
      <w:szCs w:val="26"/>
    </w:rPr>
  </w:style>
  <w:style w:type="paragraph" w:styleId="7">
    <w:name w:val="heading 7"/>
    <w:basedOn w:val="a"/>
    <w:next w:val="a"/>
    <w:link w:val="7Char"/>
    <w:qFormat/>
    <w:rsid w:val="002C19B3"/>
    <w:pPr>
      <w:bidi w:val="0"/>
      <w:spacing w:before="240" w:after="60" w:line="240" w:lineRule="auto"/>
      <w:outlineLvl w:val="6"/>
    </w:pPr>
    <w:rPr>
      <w:rFonts w:eastAsia="Calibri"/>
      <w:sz w:val="24"/>
      <w:szCs w:val="24"/>
      <w:lang w:val="en-AU"/>
    </w:rPr>
  </w:style>
  <w:style w:type="paragraph" w:styleId="9">
    <w:name w:val="heading 9"/>
    <w:basedOn w:val="a"/>
    <w:next w:val="a"/>
    <w:link w:val="9Char"/>
    <w:qFormat/>
    <w:rsid w:val="002C19B3"/>
    <w:pPr>
      <w:bidi w:val="0"/>
      <w:spacing w:before="240" w:after="60" w:line="240" w:lineRule="auto"/>
      <w:outlineLvl w:val="8"/>
    </w:pPr>
    <w:rPr>
      <w:rFonts w:ascii="Arial" w:eastAsia="Calibri" w:hAnsi="Arial"/>
      <w:lang w:val="en-A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rsid w:val="002C19B3"/>
    <w:rPr>
      <w:rFonts w:ascii="Calibri" w:eastAsia="Calibri" w:hAnsi="Calibri" w:cs="Arial"/>
      <w:b/>
      <w:bCs/>
      <w:i/>
      <w:iCs/>
      <w:sz w:val="26"/>
      <w:szCs w:val="26"/>
    </w:rPr>
  </w:style>
  <w:style w:type="character" w:customStyle="1" w:styleId="7Char">
    <w:name w:val="عنوان 7 Char"/>
    <w:basedOn w:val="a0"/>
    <w:link w:val="7"/>
    <w:rsid w:val="002C19B3"/>
    <w:rPr>
      <w:rFonts w:ascii="Calibri" w:eastAsia="Calibri" w:hAnsi="Calibri" w:cs="Arial"/>
      <w:sz w:val="24"/>
      <w:szCs w:val="24"/>
      <w:lang w:val="en-AU"/>
    </w:rPr>
  </w:style>
  <w:style w:type="character" w:customStyle="1" w:styleId="9Char">
    <w:name w:val="عنوان 9 Char"/>
    <w:basedOn w:val="a0"/>
    <w:link w:val="9"/>
    <w:rsid w:val="002C19B3"/>
    <w:rPr>
      <w:rFonts w:ascii="Arial" w:eastAsia="Calibri" w:hAnsi="Arial" w:cs="Arial"/>
      <w:lang w:val="en-AU"/>
    </w:rPr>
  </w:style>
  <w:style w:type="paragraph" w:styleId="a3">
    <w:name w:val="footer"/>
    <w:basedOn w:val="a"/>
    <w:link w:val="Char"/>
    <w:rsid w:val="002C19B3"/>
    <w:pPr>
      <w:tabs>
        <w:tab w:val="center" w:pos="4153"/>
        <w:tab w:val="right" w:pos="8306"/>
      </w:tabs>
    </w:pPr>
  </w:style>
  <w:style w:type="character" w:customStyle="1" w:styleId="Char">
    <w:name w:val="تذييل صفحة Char"/>
    <w:basedOn w:val="a0"/>
    <w:link w:val="a3"/>
    <w:rsid w:val="002C19B3"/>
    <w:rPr>
      <w:rFonts w:ascii="Calibri" w:eastAsia="Times New Roman" w:hAnsi="Calibri" w:cs="Arial"/>
    </w:rPr>
  </w:style>
  <w:style w:type="paragraph" w:styleId="3">
    <w:name w:val="Body Text 3"/>
    <w:basedOn w:val="a"/>
    <w:link w:val="3Char"/>
    <w:semiHidden/>
    <w:rsid w:val="002C19B3"/>
    <w:pPr>
      <w:spacing w:after="120"/>
    </w:pPr>
    <w:rPr>
      <w:sz w:val="16"/>
      <w:szCs w:val="16"/>
    </w:rPr>
  </w:style>
  <w:style w:type="character" w:customStyle="1" w:styleId="3Char">
    <w:name w:val="نص أساسي 3 Char"/>
    <w:basedOn w:val="a0"/>
    <w:link w:val="3"/>
    <w:semiHidden/>
    <w:rsid w:val="002C19B3"/>
    <w:rPr>
      <w:rFonts w:ascii="Calibri" w:eastAsia="Times New Roman" w:hAnsi="Calibri" w:cs="Arial"/>
      <w:sz w:val="16"/>
      <w:szCs w:val="16"/>
    </w:rPr>
  </w:style>
  <w:style w:type="paragraph" w:styleId="a4">
    <w:name w:val="Balloon Text"/>
    <w:basedOn w:val="a"/>
    <w:link w:val="Char0"/>
    <w:uiPriority w:val="99"/>
    <w:semiHidden/>
    <w:unhideWhenUsed/>
    <w:rsid w:val="002C19B3"/>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2C19B3"/>
    <w:rPr>
      <w:rFonts w:ascii="Tahoma" w:eastAsia="Times New Roman" w:hAnsi="Tahoma" w:cs="Tahoma"/>
      <w:sz w:val="16"/>
      <w:szCs w:val="16"/>
    </w:rPr>
  </w:style>
  <w:style w:type="paragraph" w:styleId="a5">
    <w:name w:val="List Paragraph"/>
    <w:basedOn w:val="a"/>
    <w:uiPriority w:val="34"/>
    <w:qFormat/>
    <w:rsid w:val="00393E4B"/>
    <w:pPr>
      <w:ind w:left="720"/>
      <w:contextualSpacing/>
    </w:pPr>
  </w:style>
  <w:style w:type="table" w:styleId="a6">
    <w:name w:val="Table Grid"/>
    <w:basedOn w:val="a1"/>
    <w:rsid w:val="002A5E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1548</Words>
  <Characters>8828</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fuureline23-6-77</dc:creator>
  <cp:lastModifiedBy>SAYTECH KBW</cp:lastModifiedBy>
  <cp:revision>6</cp:revision>
  <cp:lastPrinted>2014-06-03T09:52:00Z</cp:lastPrinted>
  <dcterms:created xsi:type="dcterms:W3CDTF">2014-05-31T12:04:00Z</dcterms:created>
  <dcterms:modified xsi:type="dcterms:W3CDTF">2014-06-03T10:29:00Z</dcterms:modified>
</cp:coreProperties>
</file>