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D6D34" w:rsidP="00FF1ACD" w:rsidRDefault="003D6D34" w14:paraId="16D13E2F" w14:textId="7F034B28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="00FF1ACD" w:rsidP="00FF1ACD" w:rsidRDefault="00FF1ACD" w14:paraId="09480A21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="00FF1ACD" w:rsidP="00FF1ACD" w:rsidRDefault="00FF1ACD" w14:paraId="7D287B36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="00FF1ACD" w:rsidP="00FF1ACD" w:rsidRDefault="00FF1ACD" w14:paraId="7E3F0A66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Pr="00821271" w:rsidR="00FF1ACD" w:rsidP="00FF1ACD" w:rsidRDefault="00FF1ACD" w14:paraId="43C41ACD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:rsidRPr="00821271" w:rsidR="00005DE8" w:rsidP="00FF1ACD" w:rsidRDefault="00005DE8" w14:paraId="154FEA09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:rsidRPr="00821271" w:rsidR="00005DE8" w:rsidP="00FF1ACD" w:rsidRDefault="00005DE8" w14:paraId="582D544E" w14:textId="77777777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:rsidRPr="00821271" w:rsidR="00EE490F" w:rsidP="00FF1ACD" w:rsidRDefault="006F76E5" w14:paraId="199DD0BC" w14:textId="5090F86D">
      <w:pPr>
        <w:spacing w:after="0"/>
        <w:rPr>
          <w:rFonts w:ascii="Sakkal Majalla" w:hAnsi="Sakkal Majalla" w:cs="Sakkal Majalla"/>
          <w:sz w:val="24"/>
          <w:szCs w:val="24"/>
        </w:rPr>
      </w:pPr>
      <w:r w:rsidRPr="00821271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64975512" wp14:editId="46977E3D">
                <wp:simplePos x="0" y="0"/>
                <wp:positionH relativeFrom="column">
                  <wp:posOffset>7295703</wp:posOffset>
                </wp:positionH>
                <wp:positionV relativeFrom="paragraph">
                  <wp:posOffset>363220</wp:posOffset>
                </wp:positionV>
                <wp:extent cx="643702" cy="62910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02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E7567" w:rsidR="008D6ECD" w:rsidP="008D6ECD" w:rsidRDefault="008D6ECD" w14:paraId="770E6DF5" w14:textId="77777777">
                            <w:pPr>
                              <w:spacing w:after="0" w:line="276" w:lineRule="auto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T3</w:t>
                            </w:r>
                          </w:p>
                          <w:p w:rsidRPr="00CE31DE" w:rsidR="008D6ECD" w:rsidP="008D6ECD" w:rsidRDefault="008D6ECD" w14:paraId="7F9D38FA" w14:textId="77777777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4975512">
                <v:stroke joinstyle="miter"/>
                <v:path gradientshapeok="t" o:connecttype="rect"/>
              </v:shapetype>
              <v:shape id="Text Box 10" style="position:absolute;margin-left:574.45pt;margin-top:28.6pt;width:50.7pt;height:49.5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S+FwIAACs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">
                <v:textbox>
                  <w:txbxContent>
                    <w:p w:rsidRPr="007E7567" w:rsidR="008D6ECD" w:rsidP="008D6ECD" w:rsidRDefault="008D6ECD" w14:paraId="770E6DF5" w14:textId="77777777">
                      <w:pPr>
                        <w:spacing w:after="0" w:line="276" w:lineRule="auto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T3</w:t>
                      </w:r>
                    </w:p>
                    <w:p w:rsidRPr="00CE31DE" w:rsidR="008D6ECD" w:rsidP="008D6ECD" w:rsidRDefault="008D6ECD" w14:paraId="7F9D38FA" w14:textId="77777777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:rsidRPr="00821271" w:rsidR="00EE490F" w:rsidP="00FF1ACD" w:rsidRDefault="00EE490F" w14:paraId="565D7F5B" w14:textId="2526AA6C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:rsidRPr="00821271" w:rsidR="00EE490F" w:rsidP="00FF1ACD" w:rsidRDefault="00EE490F" w14:paraId="5BEBB5B3" w14:textId="1542A6FF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:rsidRPr="00821271" w:rsidR="00EE490F" w:rsidP="00FF1ACD" w:rsidRDefault="00EE490F" w14:paraId="7CA68697" w14:textId="3CD2D35C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821271" w:rsidR="00922296" w:rsidP="00FF1ACD" w:rsidRDefault="00922296" w14:paraId="6B699674" w14:textId="3AF37A85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821271" w:rsidR="00922296" w:rsidP="00FF1ACD" w:rsidRDefault="00922296" w14:paraId="291E1B45" w14:textId="13C523F1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6"/>
        <w:gridCol w:w="4046"/>
      </w:tblGrid>
      <w:tr w:rsidRPr="00821271" w:rsidR="0066521C" w:rsidTr="0066521C" w14:paraId="052F6035" w14:textId="77777777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:rsidRPr="00821271" w:rsidR="0066521C" w:rsidP="00FF1ACD" w:rsidRDefault="0066521C" w14:paraId="760D31C7" w14:textId="1FA157E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اسم المقرر: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Pr="00821271" w:rsidR="0066521C" w:rsidP="00FF1ACD" w:rsidRDefault="0066521C" w14:paraId="472F85DE" w14:textId="002A562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رمز المقرر: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66521C" w:rsidTr="0066521C" w14:paraId="2C88FD53" w14:textId="77777777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:rsidRPr="00821271" w:rsidR="0066521C" w:rsidP="00FF1ACD" w:rsidRDefault="0066521C" w14:paraId="1B9CBD13" w14:textId="786D5F6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Pr="00821271" w:rsidR="0066521C" w:rsidP="00FF1ACD" w:rsidRDefault="0066521C" w14:paraId="058A7A78" w14:textId="54CE6A40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البرنامج الأكاديمي: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DD11F3" w:rsidTr="006F76E5" w14:paraId="0FDDFF7A" w14:textId="77777777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:rsidRPr="00821271" w:rsidR="00DD11F3" w:rsidP="00FF1ACD" w:rsidRDefault="00DD11F3" w14:paraId="1E6B27AE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الكلية: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7D465A" w:rsidTr="006F76E5" w14:paraId="79B85C20" w14:textId="77777777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:rsidRPr="00821271" w:rsidR="007D465A" w:rsidP="00FF1ACD" w:rsidRDefault="007D465A" w14:paraId="3E2DAFA7" w14:textId="469A6550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5279BB"/>
                <w:sz w:val="28"/>
                <w:szCs w:val="28"/>
                <w:rtl/>
              </w:rPr>
              <w:t>المؤسسة</w:t>
            </w:r>
            <w:r w:rsidRPr="007D465A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6374BA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4425AA" w:rsidTr="004425AA" w14:paraId="2B725BF2" w14:textId="77777777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:rsidRPr="00821271" w:rsidR="004425AA" w:rsidP="00FF1ACD" w:rsidRDefault="004425AA" w14:paraId="4A5C00E8" w14:textId="58F92D21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العام الدراسي: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Pr="00821271" w:rsidR="004425AA" w:rsidP="00FF1ACD" w:rsidRDefault="004425AA" w14:paraId="529EA6D0" w14:textId="22A4B100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الفصل الدراسي: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4425AA" w:rsidTr="004425AA" w14:paraId="325F3B48" w14:textId="77777777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:rsidRPr="00821271" w:rsidR="004425AA" w:rsidP="00FF1ACD" w:rsidRDefault="004425AA" w14:paraId="38EBDF00" w14:textId="425540B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أستاذ المقرر: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Pr="00821271" w:rsidR="004425AA" w:rsidP="00FF1ACD" w:rsidRDefault="004425AA" w14:paraId="5D3E1958" w14:textId="006A51E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منسق المقرر: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86689E" w:rsidTr="0086689E" w14:paraId="5438BEDA" w14:textId="77777777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:rsidRPr="00DA079D" w:rsidR="0086689E" w:rsidP="00FF1ACD" w:rsidRDefault="0086689E" w14:paraId="075D627F" w14:textId="3088007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A079D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مكان تقديم المقرر: </w:t>
            </w:r>
            <w:sdt>
              <w:sdtPr>
                <w:rPr>
                  <w:rStyle w:val="Style1Char"/>
                  <w:rFonts w:ascii="Sakkal Majalla" w:hAnsi="Sakkal Majalla" w:cs="Sakkal Majalla"/>
                  <w:szCs w:val="28"/>
                  <w:rtl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6374BA">
                  <w:rPr>
                    <w:rStyle w:val="Style1Char"/>
                    <w:rFonts w:ascii="Segoe UI Symbol" w:hAnsi="Segoe UI Symbol" w:eastAsia="MS Gothic" w:cs="Segoe UI Symbol"/>
                    <w:szCs w:val="28"/>
                  </w:rPr>
                  <w:t>☐</w:t>
                </w:r>
              </w:sdtContent>
            </w:sdt>
            <w:r w:rsidRPr="006374BA" w:rsidDel="00DA079D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r w:rsidRPr="006374BA">
              <w:rPr>
                <w:rFonts w:hint="eastAsia"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>المقر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الرئيس </w:t>
            </w:r>
            <w:sdt>
              <w:sdtPr>
                <w:rPr>
                  <w:rStyle w:val="Style1Char"/>
                  <w:rFonts w:ascii="Sakkal Majalla" w:hAnsi="Sakkal Majalla" w:cs="Sakkal Majalla"/>
                  <w:szCs w:val="28"/>
                  <w:rtl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6374BA">
                  <w:rPr>
                    <w:rStyle w:val="Style1Char"/>
                    <w:rFonts w:ascii="Segoe UI Symbol" w:hAnsi="Segoe UI Symbol" w:eastAsia="MS Gothic" w:cs="Segoe UI Symbol"/>
                    <w:szCs w:val="28"/>
                  </w:rPr>
                  <w:t>☐</w:t>
                </w:r>
              </w:sdtContent>
            </w:sdt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  <w:t xml:space="preserve">      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</w:t>
            </w:r>
            <w:r w:rsidRPr="006374BA">
              <w:rPr>
                <w:rFonts w:hint="eastAsia"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>فرع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...</w:t>
            </w:r>
            <w:r w:rsidRPr="006374BA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                 </w:t>
            </w:r>
            <w:r w:rsidRPr="00DA079D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Pr="00DA079D" w:rsidR="0086689E" w:rsidP="00FF1ACD" w:rsidRDefault="0086689E" w14:paraId="0A720BBB" w14:textId="0E9EAC5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6747A3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عدد الشعب:  </w:t>
            </w:r>
            <w:r w:rsidRPr="006747A3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Pr="00821271" w:rsidR="00DD11F3" w:rsidTr="006F76E5" w14:paraId="05816EEB" w14:textId="77777777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:rsidRPr="00821271" w:rsidR="00DD11F3" w:rsidP="00FF1ACD" w:rsidRDefault="00DD11F3" w14:paraId="1FFE9AB2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DD11F3" w:rsidTr="006F76E5" w14:paraId="087D7528" w14:textId="77777777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:rsidRPr="00821271" w:rsidR="00DD11F3" w:rsidP="00FF1ACD" w:rsidRDefault="00DD11F3" w14:paraId="5188CF17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Pr="00821271" w:rsidR="00DD11F3" w:rsidTr="006F76E5" w14:paraId="4EB7E7C8" w14:textId="77777777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:rsidRPr="00821271" w:rsidR="00DD11F3" w:rsidP="00FF1ACD" w:rsidRDefault="00DD11F3" w14:paraId="5004442A" w14:textId="7777777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إعداد التقرير: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82127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</w:tbl>
    <w:p w:rsidRPr="00821271" w:rsidR="00922296" w:rsidP="00FF1ACD" w:rsidRDefault="00922296" w14:paraId="04458FA4" w14:textId="7C134586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ED5EDC" w:rsidP="00FF1ACD" w:rsidRDefault="00ED5EDC" w14:paraId="6580B643" w14:textId="61EBB910">
      <w:pPr>
        <w:spacing w:after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br w:type="page"/>
      </w:r>
    </w:p>
    <w:sdt>
      <w:sdtPr>
        <w:id w:val="-910079009"/>
        <w:docPartObj>
          <w:docPartGallery w:val="Table of Contents"/>
          <w:docPartUnique/>
        </w:docPartObj>
        <w:rPr>
          <w:rFonts w:ascii="Sakkal Majalla" w:hAnsi="Sakkal Majalla" w:eastAsia="ＭＳ 明朝" w:cs="Sakkal Majalla" w:eastAsiaTheme="minorEastAsia"/>
          <w:b w:val="1"/>
          <w:bCs w:val="1"/>
          <w:color w:val="auto"/>
          <w:sz w:val="22"/>
          <w:szCs w:val="22"/>
          <w:lang w:val="ar-SA"/>
        </w:rPr>
      </w:sdtPr>
      <w:sdtEndPr>
        <w:rPr>
          <w:rFonts w:ascii="Sakkal Majalla" w:hAnsi="Sakkal Majalla" w:eastAsia="ＭＳ 明朝" w:cs="Sakkal Majalla" w:eastAsiaTheme="minorEastAsia"/>
          <w:b w:val="1"/>
          <w:bCs w:val="1"/>
          <w:color w:val="auto"/>
          <w:sz w:val="28"/>
          <w:szCs w:val="28"/>
          <w:lang w:val="ar-SA"/>
        </w:rPr>
      </w:sdtEndPr>
      <w:sdtContent>
        <w:p w:rsidRPr="00BF15F7" w:rsidR="00ED5EDC" w:rsidP="00FF1ACD" w:rsidRDefault="00ED5EDC" w14:paraId="42B9D42A" w14:textId="5BADC8DE">
          <w:pPr>
            <w:pStyle w:val="TOCHeading"/>
            <w:spacing w:before="0" w:line="360" w:lineRule="auto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6374BA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t xml:space="preserve">جدول </w:t>
          </w:r>
          <w:r w:rsidRPr="00BF15F7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t>المحتويات</w:t>
          </w:r>
        </w:p>
        <w:p w:rsidR="00FF1ACD" w:rsidP="00FF1ACD" w:rsidRDefault="00124428" w14:paraId="50E5CD18" w14:textId="44358DD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BF15F7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BF15F7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BF15F7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history="1" w:anchor="_Toc202260200">
            <w:r w:rsidRPr="00634113" w:rsidR="00FF1ACD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أ</w:t>
            </w:r>
            <w:r w:rsidRPr="00634113" w:rsidR="00FF1ACD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 w:rsidR="00FF1ACD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نتائج</w:t>
            </w:r>
            <w:r w:rsidRPr="00634113" w:rsidR="00FF1ACD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 w:rsidR="00FF1ACD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الطلاب</w:t>
            </w:r>
            <w:r w:rsidR="00FF1ACD">
              <w:rPr>
                <w:noProof/>
                <w:webHidden/>
              </w:rPr>
              <w:tab/>
            </w:r>
            <w:r w:rsidR="00FF1ACD">
              <w:rPr>
                <w:noProof/>
                <w:webHidden/>
              </w:rPr>
              <w:fldChar w:fldCharType="begin"/>
            </w:r>
            <w:r w:rsidR="00FF1ACD">
              <w:rPr>
                <w:noProof/>
                <w:webHidden/>
              </w:rPr>
              <w:instrText xml:space="preserve"> PAGEREF _Toc202260200 \h </w:instrText>
            </w:r>
            <w:r w:rsidR="00FF1ACD">
              <w:rPr>
                <w:noProof/>
                <w:webHidden/>
              </w:rPr>
            </w:r>
            <w:r w:rsidR="00FF1ACD"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 w:rsidR="00FF1ACD"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1AFA008A" w14:textId="4D0583A0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1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1.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توزيع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التقديرات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03F37A6A" w14:textId="3A3F5140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2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2.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التعليق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على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نتائج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2EABE48A" w14:textId="3238B63E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3"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نواتج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التعلم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136B462C" w14:textId="4FD07912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4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1.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قياس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نواتج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التعلم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156FB6C4" w14:textId="1CEE70FC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5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2.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التوصيات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lang w:bidi="ar-YE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79C33A31" w14:textId="4DB5D787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6"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الموضوعات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التي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يتم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تغطيتها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519C6475" w14:textId="0BAEB9A7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7"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د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خطط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التحسين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من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المرة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الماضية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التي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قدم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فيها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77C6C3AD" w14:textId="411C07A7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8"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هـ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التقييم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العام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للطلاب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ومقترحاتهم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1ACD" w:rsidP="00FF1ACD" w:rsidRDefault="00FF1ACD" w14:paraId="1F4DC89F" w14:textId="1DA8CA6C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60209"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و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خطة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تطوير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المقرر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(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إن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وجدت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)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ممكن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أن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تشير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إلى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اقتراحات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الطلاب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hint="eastAsia" w:ascii="Sakkal Majalla" w:hAnsi="Sakkal Majalla" w:cs="Sakkal Majalla"/>
                <w:b/>
                <w:bCs/>
                <w:noProof/>
                <w:rtl/>
                <w:lang w:bidi="ar-YE"/>
              </w:rPr>
              <w:t>أعلاه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071657" w:rsidR="00ED5EDC" w:rsidP="00FF1ACD" w:rsidRDefault="00124428" w14:paraId="6E0D15FD" w14:textId="06165082">
          <w:pPr>
            <w:bidi/>
            <w:spacing w:after="0" w:line="360" w:lineRule="auto"/>
            <w:rPr>
              <w:rFonts w:ascii="Sakkal Majalla" w:hAnsi="Sakkal Majalla" w:cs="Sakkal Majalla"/>
              <w:sz w:val="28"/>
              <w:szCs w:val="28"/>
            </w:rPr>
          </w:pPr>
          <w:r w:rsidRPr="00BF15F7">
            <w:rPr>
              <w:rFonts w:ascii="Sakkal Majalla" w:hAnsi="Sakkal Majalla" w:cs="Sakkal Majalla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Pr="00821271" w:rsidR="00922296" w:rsidP="00FF1ACD" w:rsidRDefault="00922296" w14:paraId="2B277B79" w14:textId="77777777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821271" w:rsidR="00922296" w:rsidP="00FF1ACD" w:rsidRDefault="00922296" w14:paraId="5CE296C6" w14:textId="54EEA5AF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Pr="00821271" w:rsidR="00781541" w:rsidP="00FF1ACD" w:rsidRDefault="00781541" w14:paraId="76E2C5EE" w14:textId="77777777">
      <w:pPr>
        <w:bidi/>
        <w:spacing w:after="0"/>
        <w:rPr>
          <w:rFonts w:ascii="Sakkal Majalla" w:hAnsi="Sakkal Majalla" w:cs="Sakkal Majalla"/>
          <w:color w:val="000000"/>
          <w:rtl/>
          <w:lang w:bidi="ar-YE"/>
        </w:rPr>
      </w:pPr>
      <w:r w:rsidRPr="00821271">
        <w:rPr>
          <w:rFonts w:ascii="Sakkal Majalla" w:hAnsi="Sakkal Majalla" w:cs="Sakkal Majalla"/>
          <w:rtl/>
        </w:rPr>
        <w:br w:type="page"/>
      </w:r>
    </w:p>
    <w:p w:rsidRPr="00071657" w:rsidR="00256F95" w:rsidP="00FF1ACD" w:rsidRDefault="001F2297" w14:paraId="24B3675F" w14:textId="35D9A096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60200" w:id="0"/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Pr="00071657" w:rsidR="00256F95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</w:p>
    <w:p w:rsidRPr="00F20DBC" w:rsidR="003A4ABD" w:rsidP="00FF1ACD" w:rsidRDefault="00256F95" w14:paraId="6FF568D6" w14:textId="78F27E12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name="_Toc202260201" w:id="1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F20DBC" w:rsidR="001F2297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  <w:bookmarkEnd w:id="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662"/>
        <w:gridCol w:w="663"/>
        <w:gridCol w:w="663"/>
        <w:gridCol w:w="662"/>
        <w:gridCol w:w="663"/>
        <w:gridCol w:w="663"/>
      </w:tblGrid>
      <w:tr w:rsidRPr="00821271" w:rsidR="001F2297" w:rsidTr="003E2E62" w14:paraId="78CDE1BF" w14:textId="77777777">
        <w:trPr>
          <w:trHeight w:val="354"/>
          <w:tblHeader/>
          <w:tblCellSpacing w:w="7" w:type="dxa"/>
          <w:jc w:val="center"/>
        </w:trPr>
        <w:tc>
          <w:tcPr>
            <w:tcW w:w="1116" w:type="dxa"/>
            <w:vMerge w:val="restart"/>
            <w:shd w:val="clear" w:color="auto" w:fill="4C3D8E"/>
            <w:vAlign w:val="center"/>
          </w:tcPr>
          <w:p w:rsidRPr="00071657" w:rsidR="001F2297" w:rsidP="00FF1ACD" w:rsidRDefault="001F2297" w14:paraId="1295E80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505" w:type="dxa"/>
            <w:gridSpan w:val="9"/>
            <w:shd w:val="clear" w:color="auto" w:fill="4C3D8E"/>
            <w:vAlign w:val="center"/>
          </w:tcPr>
          <w:p w:rsidRPr="003E2E62" w:rsidR="001F2297" w:rsidP="00FF1ACD" w:rsidRDefault="001F2297" w14:paraId="1BF39C14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التقديرات</w:t>
            </w:r>
          </w:p>
        </w:tc>
        <w:tc>
          <w:tcPr>
            <w:tcW w:w="3955" w:type="dxa"/>
            <w:gridSpan w:val="6"/>
            <w:shd w:val="clear" w:color="auto" w:fill="4C3D8E"/>
            <w:vAlign w:val="center"/>
          </w:tcPr>
          <w:p w:rsidRPr="003E2E62" w:rsidR="001F2297" w:rsidP="00FF1ACD" w:rsidRDefault="001F2297" w14:paraId="6BB779F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توزيع الحالات</w:t>
            </w:r>
          </w:p>
        </w:tc>
      </w:tr>
      <w:tr w:rsidRPr="003E2E62" w:rsidR="005179B6" w:rsidTr="003E2E62" w14:paraId="6B107AF5" w14:textId="77777777">
        <w:trPr>
          <w:cantSplit/>
          <w:trHeight w:val="794"/>
          <w:tblHeader/>
          <w:tblCellSpacing w:w="7" w:type="dxa"/>
          <w:jc w:val="center"/>
        </w:trPr>
        <w:tc>
          <w:tcPr>
            <w:tcW w:w="1116" w:type="dxa"/>
            <w:vMerge/>
            <w:shd w:val="clear" w:color="auto" w:fill="4C3D8E"/>
            <w:vAlign w:val="center"/>
          </w:tcPr>
          <w:p w:rsidRPr="003E2E62" w:rsidR="001F2297" w:rsidP="00FF1ACD" w:rsidRDefault="001F2297" w14:paraId="0D5A5C7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5E991ED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أ+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3341C686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أ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7D69CC0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ب+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5EC5487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ب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5178E28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ج+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2596455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ج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10EE98E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د+</w:t>
            </w:r>
          </w:p>
        </w:tc>
        <w:tc>
          <w:tcPr>
            <w:tcW w:w="488" w:type="dxa"/>
            <w:shd w:val="clear" w:color="auto" w:fill="9498CB"/>
            <w:vAlign w:val="center"/>
          </w:tcPr>
          <w:p w:rsidRPr="003E2E62" w:rsidR="001F2297" w:rsidP="00FF1ACD" w:rsidRDefault="001F2297" w14:paraId="2C6BE92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د</w:t>
            </w:r>
          </w:p>
        </w:tc>
        <w:tc>
          <w:tcPr>
            <w:tcW w:w="489" w:type="dxa"/>
            <w:shd w:val="clear" w:color="auto" w:fill="9498CB"/>
            <w:vAlign w:val="center"/>
          </w:tcPr>
          <w:p w:rsidRPr="003E2E62" w:rsidR="001F2297" w:rsidP="00FF1ACD" w:rsidRDefault="001F2297" w14:paraId="42DB2DF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هـ</w:t>
            </w:r>
          </w:p>
        </w:tc>
        <w:tc>
          <w:tcPr>
            <w:tcW w:w="648" w:type="dxa"/>
            <w:shd w:val="clear" w:color="auto" w:fill="9498CB"/>
            <w:vAlign w:val="center"/>
          </w:tcPr>
          <w:p w:rsidRPr="003E2E62" w:rsidR="001F2297" w:rsidP="00FF1ACD" w:rsidRDefault="001F2297" w14:paraId="6D803A0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محروم</w:t>
            </w:r>
          </w:p>
        </w:tc>
        <w:tc>
          <w:tcPr>
            <w:tcW w:w="649" w:type="dxa"/>
            <w:shd w:val="clear" w:color="auto" w:fill="9498CB"/>
            <w:vAlign w:val="center"/>
          </w:tcPr>
          <w:p w:rsidRPr="003E2E62" w:rsidR="001F2297" w:rsidP="00FF1ACD" w:rsidRDefault="001F2297" w14:paraId="6B3FB0D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مستمر</w:t>
            </w:r>
          </w:p>
        </w:tc>
        <w:tc>
          <w:tcPr>
            <w:tcW w:w="649" w:type="dxa"/>
            <w:shd w:val="clear" w:color="auto" w:fill="9498CB"/>
            <w:vAlign w:val="center"/>
          </w:tcPr>
          <w:p w:rsidRPr="003E2E62" w:rsidR="001F2297" w:rsidP="00FF1ACD" w:rsidRDefault="001F2297" w14:paraId="05709AF4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  <w:t>غير مكتمل</w:t>
            </w:r>
          </w:p>
        </w:tc>
        <w:tc>
          <w:tcPr>
            <w:tcW w:w="648" w:type="dxa"/>
            <w:shd w:val="clear" w:color="auto" w:fill="9498CB"/>
            <w:vAlign w:val="center"/>
          </w:tcPr>
          <w:p w:rsidRPr="003E2E62" w:rsidR="001F2297" w:rsidP="00FF1ACD" w:rsidRDefault="001F2297" w14:paraId="4BF52A94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ناجح</w:t>
            </w:r>
          </w:p>
        </w:tc>
        <w:tc>
          <w:tcPr>
            <w:tcW w:w="649" w:type="dxa"/>
            <w:shd w:val="clear" w:color="auto" w:fill="9498CB"/>
            <w:vAlign w:val="center"/>
          </w:tcPr>
          <w:p w:rsidRPr="003E2E62" w:rsidR="001F2297" w:rsidP="00FF1ACD" w:rsidRDefault="001F2297" w14:paraId="176F427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راسب</w:t>
            </w:r>
          </w:p>
        </w:tc>
        <w:tc>
          <w:tcPr>
            <w:tcW w:w="642" w:type="dxa"/>
            <w:shd w:val="clear" w:color="auto" w:fill="9498CB"/>
            <w:vAlign w:val="center"/>
          </w:tcPr>
          <w:p w:rsidRPr="003E2E62" w:rsidR="001F2297" w:rsidP="00FF1ACD" w:rsidRDefault="001F2297" w14:paraId="22567D4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  <w:t>منسحب</w:t>
            </w:r>
          </w:p>
        </w:tc>
      </w:tr>
      <w:tr w:rsidRPr="00821271" w:rsidR="005179B6" w:rsidTr="003E2E62" w14:paraId="2072044B" w14:textId="77777777">
        <w:trPr>
          <w:trHeight w:val="454"/>
          <w:tblCellSpacing w:w="7" w:type="dxa"/>
          <w:jc w:val="center"/>
        </w:trPr>
        <w:tc>
          <w:tcPr>
            <w:tcW w:w="1116" w:type="dxa"/>
            <w:shd w:val="clear" w:color="auto" w:fill="4C3D8E"/>
            <w:vAlign w:val="center"/>
          </w:tcPr>
          <w:p w:rsidRPr="003E2E62" w:rsidR="001F2297" w:rsidP="00FF1ACD" w:rsidRDefault="001F2297" w14:paraId="724A00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1BFCD743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4DDAF955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649C237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55099A85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6C79B7AE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14888679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549B97F6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7021A78F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56260811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0C105C6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6AB5A84B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56062D05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45FA089C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242922D0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Pr="003E2E62" w:rsidR="001F2297" w:rsidP="00FF1ACD" w:rsidRDefault="001F2297" w14:paraId="59294CBE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Pr="00821271" w:rsidR="005179B6" w:rsidTr="003E2E62" w14:paraId="52305F7A" w14:textId="77777777">
        <w:trPr>
          <w:trHeight w:val="454"/>
          <w:tblCellSpacing w:w="7" w:type="dxa"/>
          <w:jc w:val="center"/>
        </w:trPr>
        <w:tc>
          <w:tcPr>
            <w:tcW w:w="1116" w:type="dxa"/>
            <w:shd w:val="clear" w:color="auto" w:fill="4C3D8E"/>
            <w:vAlign w:val="center"/>
          </w:tcPr>
          <w:p w:rsidRPr="003E2E62" w:rsidR="001F2297" w:rsidP="00FF1ACD" w:rsidRDefault="001F2297" w14:paraId="511B80F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272F8E20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666C27E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5E43D7A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6BB522D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1F069801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5B02289E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7CDD0F75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47A70872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6DFBCA83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6F950045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42383A7F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0228F57A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785E0CE7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4B21F3FA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Pr="003E2E62" w:rsidR="001F2297" w:rsidP="00FF1ACD" w:rsidRDefault="001F2297" w14:paraId="7099AA8A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Pr="00F20DBC" w:rsidR="00256F95" w:rsidP="00FF1ACD" w:rsidRDefault="00256F95" w14:paraId="537737D3" w14:textId="081F2B44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name="_Toc202260202" w:id="2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Pr="00F20DBC" w:rsidR="005F57A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  <w:bookmarkEnd w:id="2"/>
    </w:p>
    <w:p w:rsidRPr="00464F3E" w:rsidR="00DB3901" w:rsidP="00FF1ACD" w:rsidRDefault="005F57A5" w14:paraId="675F4E69" w14:textId="70C3A99B">
      <w:pPr>
        <w:bidi/>
        <w:spacing w:after="0"/>
        <w:ind w:right="43"/>
        <w:jc w:val="both"/>
        <w:rPr>
          <w:rFonts w:ascii="Sakkal Majalla" w:hAnsi="Sakkal Majalla" w:cs="Sakkal Majalla"/>
          <w:color w:val="525252" w:themeColor="accent3" w:themeShade="80"/>
          <w:lang w:bidi="ar-EG"/>
        </w:rPr>
      </w:pPr>
      <w:r w:rsidRPr="00464F3E">
        <w:rPr>
          <w:rFonts w:ascii="Sakkal Majalla" w:hAnsi="Sakkal Majalla" w:cs="Sakkal Majalla"/>
          <w:color w:val="525252" w:themeColor="accent3" w:themeShade="80"/>
          <w:rtl/>
          <w:lang w:bidi="ar-EG"/>
        </w:rPr>
        <w:t>متضمنًا العوامل التي أثرت على النتائج - إن وجدت-</w:t>
      </w:r>
      <w:r w:rsidRPr="00464F3E" w:rsidR="00393194">
        <w:rPr>
          <w:rFonts w:ascii="Sakkal Majalla" w:hAnsi="Sakkal Majalla" w:cs="Sakkal Majalla"/>
          <w:color w:val="525252" w:themeColor="accent3" w:themeShade="80"/>
          <w:rtl/>
          <w:lang w:bidi="ar-EG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F3E" w:rsidTr="00464F3E" w14:paraId="77B0528D" w14:textId="77777777">
        <w:tc>
          <w:tcPr>
            <w:tcW w:w="9628" w:type="dxa"/>
          </w:tcPr>
          <w:p w:rsidR="00464F3E" w:rsidP="00FF1ACD" w:rsidRDefault="00464F3E" w14:paraId="10C7F74C" w14:textId="77777777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:rsidR="00464F3E" w:rsidP="00FF1ACD" w:rsidRDefault="00464F3E" w14:paraId="50416444" w14:textId="77777777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Pr="00071657" w:rsidR="004408AF" w:rsidP="00FF1ACD" w:rsidRDefault="005F57A5" w14:paraId="7F4DF020" w14:textId="5C9406E7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60203" w:id="3"/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Pr="00071657" w:rsidR="004408A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للمقرر</w:t>
      </w:r>
      <w:bookmarkEnd w:id="3"/>
    </w:p>
    <w:p w:rsidRPr="00F20DBC" w:rsidR="004408AF" w:rsidP="00FF1ACD" w:rsidRDefault="004408AF" w14:paraId="6C01F90D" w14:textId="69A9EBAD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name="_Toc202260204" w:id="4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F20DBC" w:rsidR="00807650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قياس نواتج التعلم للمقرر</w:t>
      </w:r>
      <w:bookmarkEnd w:id="4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06"/>
        <w:gridCol w:w="1016"/>
        <w:gridCol w:w="1945"/>
        <w:gridCol w:w="930"/>
        <w:gridCol w:w="974"/>
        <w:gridCol w:w="2325"/>
      </w:tblGrid>
      <w:tr w:rsidRPr="00821271" w:rsidR="00807650" w:rsidTr="00464F3E" w14:paraId="493C9918" w14:textId="77777777">
        <w:trPr>
          <w:trHeight w:val="507"/>
          <w:tblHeader/>
          <w:tblCellSpacing w:w="7" w:type="dxa"/>
          <w:jc w:val="center"/>
        </w:trPr>
        <w:tc>
          <w:tcPr>
            <w:tcW w:w="2421" w:type="dxa"/>
            <w:gridSpan w:val="2"/>
            <w:vMerge w:val="restart"/>
            <w:shd w:val="clear" w:color="auto" w:fill="4C3D8E"/>
            <w:vAlign w:val="center"/>
          </w:tcPr>
          <w:p w:rsidRPr="00464F3E" w:rsidR="00807650" w:rsidP="00FF1ACD" w:rsidRDefault="00807650" w14:paraId="2279982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تعلم المقرر</w:t>
            </w:r>
          </w:p>
        </w:tc>
        <w:tc>
          <w:tcPr>
            <w:tcW w:w="1002" w:type="dxa"/>
            <w:vMerge w:val="restart"/>
            <w:shd w:val="clear" w:color="auto" w:fill="4C3D8E"/>
            <w:vAlign w:val="center"/>
          </w:tcPr>
          <w:p w:rsidRPr="00464F3E" w:rsidR="00807650" w:rsidP="00FF1ACD" w:rsidRDefault="00DD11F3" w14:paraId="2DCE3B20" w14:textId="4023A20C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Pr="00464F3E" w:rsidR="00F1268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Pr="00464F3E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31" w:type="dxa"/>
            <w:vMerge w:val="restart"/>
            <w:shd w:val="clear" w:color="auto" w:fill="4C3D8E"/>
            <w:vAlign w:val="center"/>
          </w:tcPr>
          <w:p w:rsidRPr="00464F3E" w:rsidR="00807650" w:rsidP="00FF1ACD" w:rsidRDefault="00807650" w14:paraId="5BBF0E3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التقييم</w:t>
            </w:r>
          </w:p>
        </w:tc>
        <w:tc>
          <w:tcPr>
            <w:tcW w:w="1890" w:type="dxa"/>
            <w:gridSpan w:val="2"/>
            <w:shd w:val="clear" w:color="auto" w:fill="4C3D8E"/>
            <w:vAlign w:val="center"/>
          </w:tcPr>
          <w:p w:rsidRPr="00464F3E" w:rsidR="00807650" w:rsidP="00FF1ACD" w:rsidRDefault="00807650" w14:paraId="4B9255A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2304" w:type="dxa"/>
            <w:vMerge w:val="restart"/>
            <w:shd w:val="clear" w:color="auto" w:fill="4C3D8E"/>
            <w:vAlign w:val="center"/>
          </w:tcPr>
          <w:p w:rsidRPr="00464F3E" w:rsidR="00807650" w:rsidP="00FF1ACD" w:rsidRDefault="00807650" w14:paraId="47EC246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التعليق على نتائج القياس</w:t>
            </w:r>
          </w:p>
        </w:tc>
      </w:tr>
      <w:tr w:rsidRPr="00821271" w:rsidR="00807650" w:rsidTr="00464F3E" w14:paraId="4EB83307" w14:textId="77777777">
        <w:trPr>
          <w:trHeight w:val="266"/>
          <w:tblHeader/>
          <w:tblCellSpacing w:w="7" w:type="dxa"/>
          <w:jc w:val="center"/>
        </w:trPr>
        <w:tc>
          <w:tcPr>
            <w:tcW w:w="2421" w:type="dxa"/>
            <w:gridSpan w:val="2"/>
            <w:vMerge/>
            <w:shd w:val="clear" w:color="auto" w:fill="DBDBDB" w:themeFill="accent3" w:themeFillTint="66"/>
          </w:tcPr>
          <w:p w:rsidRPr="00821271" w:rsidR="00807650" w:rsidP="00FF1ACD" w:rsidRDefault="00807650" w14:paraId="34CA113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  <w:tc>
          <w:tcPr>
            <w:tcW w:w="1002" w:type="dxa"/>
            <w:vMerge/>
            <w:shd w:val="clear" w:color="auto" w:fill="DBDBDB" w:themeFill="accent3" w:themeFillTint="66"/>
          </w:tcPr>
          <w:p w:rsidRPr="00821271" w:rsidR="00807650" w:rsidP="00FF1ACD" w:rsidRDefault="00807650" w14:paraId="470399F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1931" w:type="dxa"/>
            <w:vMerge/>
            <w:shd w:val="clear" w:color="auto" w:fill="DBDBDB" w:themeFill="accent3" w:themeFillTint="66"/>
          </w:tcPr>
          <w:p w:rsidRPr="00821271" w:rsidR="00807650" w:rsidP="00FF1ACD" w:rsidRDefault="00807650" w14:paraId="70356B0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916" w:type="dxa"/>
            <w:shd w:val="clear" w:color="auto" w:fill="9498CB"/>
            <w:vAlign w:val="center"/>
          </w:tcPr>
          <w:p w:rsidRPr="00464F3E" w:rsidR="00807650" w:rsidP="00FF1ACD" w:rsidRDefault="00807650" w14:paraId="4C5883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المستوى المستهدف</w:t>
            </w:r>
          </w:p>
        </w:tc>
        <w:tc>
          <w:tcPr>
            <w:tcW w:w="960" w:type="dxa"/>
            <w:shd w:val="clear" w:color="auto" w:fill="9498CB"/>
            <w:vAlign w:val="center"/>
          </w:tcPr>
          <w:p w:rsidRPr="00464F3E" w:rsidR="00807650" w:rsidP="00FF1ACD" w:rsidRDefault="00807650" w14:paraId="7ABB8A1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المستوى الفعلي</w:t>
            </w:r>
          </w:p>
        </w:tc>
        <w:tc>
          <w:tcPr>
            <w:tcW w:w="2304" w:type="dxa"/>
            <w:vMerge/>
            <w:shd w:val="clear" w:color="auto" w:fill="DBDBDB" w:themeFill="accent3" w:themeFillTint="66"/>
            <w:vAlign w:val="center"/>
          </w:tcPr>
          <w:p w:rsidRPr="00821271" w:rsidR="00807650" w:rsidP="00FF1ACD" w:rsidRDefault="00807650" w14:paraId="07AE8F3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</w:tr>
      <w:tr w:rsidRPr="00821271" w:rsidR="00807650" w:rsidTr="00464F3E" w14:paraId="18CE39BD" w14:textId="77777777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:rsidRPr="00071657" w:rsidR="00807650" w:rsidP="00FF1ACD" w:rsidRDefault="00807650" w14:paraId="0B8A606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075" w:type="dxa"/>
            <w:gridSpan w:val="6"/>
            <w:shd w:val="clear" w:color="auto" w:fill="52B5C2"/>
          </w:tcPr>
          <w:p w:rsidRPr="00464F3E" w:rsidR="00807650" w:rsidP="00FF1ACD" w:rsidRDefault="00807650" w14:paraId="56A1D0A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المعرفة والفهم</w:t>
            </w:r>
          </w:p>
        </w:tc>
      </w:tr>
      <w:tr w:rsidRPr="00821271" w:rsidR="00807650" w:rsidTr="00464F3E" w14:paraId="31639330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3A89BB7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464F3E" w:rsidR="00807650" w:rsidP="00FF1ACD" w:rsidRDefault="00807650" w14:paraId="50E87ED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:rsidRPr="00464F3E" w:rsidR="00807650" w:rsidP="00FF1ACD" w:rsidRDefault="00807650" w14:paraId="0257F9E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Pr="00464F3E" w:rsidR="00807650" w:rsidP="00FF1ACD" w:rsidRDefault="00807650" w14:paraId="041B7C1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:rsidRPr="00464F3E" w:rsidR="00807650" w:rsidP="00FF1ACD" w:rsidRDefault="00807650" w14:paraId="2D7488C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Pr="00464F3E" w:rsidR="00807650" w:rsidP="00FF1ACD" w:rsidRDefault="00807650" w14:paraId="6AAF0B0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:rsidRPr="00464F3E" w:rsidR="00807650" w:rsidP="00FF1ACD" w:rsidRDefault="00807650" w14:paraId="5846DB9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821271" w:rsidR="00807650" w:rsidTr="00464F3E" w14:paraId="1C473C63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5412760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464F3E" w:rsidR="00807650" w:rsidP="00FF1ACD" w:rsidRDefault="00807650" w14:paraId="634698F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:rsidRPr="00464F3E" w:rsidR="00807650" w:rsidP="00FF1ACD" w:rsidRDefault="00807650" w14:paraId="2668602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Pr="00464F3E" w:rsidR="00807650" w:rsidP="00FF1ACD" w:rsidRDefault="00807650" w14:paraId="0D3D9921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Pr="00464F3E" w:rsidR="00807650" w:rsidP="00FF1ACD" w:rsidRDefault="00807650" w14:paraId="0F283C1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Pr="00464F3E" w:rsidR="00807650" w:rsidP="00FF1ACD" w:rsidRDefault="00807650" w14:paraId="1596F60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:rsidRPr="00464F3E" w:rsidR="00807650" w:rsidP="00FF1ACD" w:rsidRDefault="00807650" w14:paraId="5B6A68E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821271" w:rsidR="00807650" w:rsidTr="00464F3E" w14:paraId="34C32888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320703" w14:paraId="73E46CF7" w14:textId="76C80F8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1D508F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464F3E" w:rsidR="00807650" w:rsidP="00FF1ACD" w:rsidRDefault="00807650" w14:paraId="1D35391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:rsidRPr="00464F3E" w:rsidR="00807650" w:rsidP="00FF1ACD" w:rsidRDefault="00807650" w14:paraId="1DDCF14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Pr="00464F3E" w:rsidR="00807650" w:rsidP="00FF1ACD" w:rsidRDefault="00807650" w14:paraId="40208E7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:rsidRPr="00464F3E" w:rsidR="00807650" w:rsidP="00FF1ACD" w:rsidRDefault="00807650" w14:paraId="3C06B0D1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Pr="00464F3E" w:rsidR="00807650" w:rsidP="00FF1ACD" w:rsidRDefault="00807650" w14:paraId="67BA1B3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:rsidRPr="00464F3E" w:rsidR="00807650" w:rsidP="00FF1ACD" w:rsidRDefault="00807650" w14:paraId="69B3E0C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Pr="00821271" w:rsidR="00807650" w:rsidTr="00464F3E" w14:paraId="3977C51D" w14:textId="77777777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:rsidRPr="00071657" w:rsidR="00807650" w:rsidP="00FF1ACD" w:rsidRDefault="00807650" w14:paraId="3DF6B50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075" w:type="dxa"/>
            <w:gridSpan w:val="6"/>
            <w:shd w:val="clear" w:color="auto" w:fill="52B5C2"/>
          </w:tcPr>
          <w:p w:rsidRPr="00464F3E" w:rsidR="00807650" w:rsidP="00FF1ACD" w:rsidRDefault="00807650" w14:paraId="3C8AF222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المهارات</w:t>
            </w:r>
          </w:p>
        </w:tc>
      </w:tr>
      <w:tr w:rsidRPr="00821271" w:rsidR="00807650" w:rsidTr="00464F3E" w14:paraId="63EC95CE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42D1BD4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464F3E" w:rsidR="00807650" w:rsidP="00FF1ACD" w:rsidRDefault="00807650" w14:paraId="0358360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:rsidRPr="00464F3E" w:rsidR="00807650" w:rsidP="00FF1ACD" w:rsidRDefault="00807650" w14:paraId="6A1D521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Pr="00464F3E" w:rsidR="00807650" w:rsidP="00FF1ACD" w:rsidRDefault="00807650" w14:paraId="01E3AC0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Pr="00464F3E" w:rsidR="00807650" w:rsidP="00FF1ACD" w:rsidRDefault="00807650" w14:paraId="164C4B3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Pr="00464F3E" w:rsidR="00807650" w:rsidP="00FF1ACD" w:rsidRDefault="00807650" w14:paraId="07ED297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:rsidRPr="00464F3E" w:rsidR="00807650" w:rsidP="00FF1ACD" w:rsidRDefault="00807650" w14:paraId="305C671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Pr="00821271" w:rsidR="00807650" w:rsidTr="00464F3E" w14:paraId="245C1438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063BEA9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464F3E" w:rsidR="00807650" w:rsidP="00FF1ACD" w:rsidRDefault="00807650" w14:paraId="43A4364B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:rsidRPr="00464F3E" w:rsidR="00807650" w:rsidP="00FF1ACD" w:rsidRDefault="00807650" w14:paraId="0DC3AA0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Pr="00464F3E" w:rsidR="00807650" w:rsidP="00FF1ACD" w:rsidRDefault="00807650" w14:paraId="265D71C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:rsidRPr="00464F3E" w:rsidR="00807650" w:rsidP="00FF1ACD" w:rsidRDefault="00807650" w14:paraId="69E3C15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Pr="00464F3E" w:rsidR="00807650" w:rsidP="00FF1ACD" w:rsidRDefault="00807650" w14:paraId="617C9705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:rsidRPr="00464F3E" w:rsidR="00807650" w:rsidP="00FF1ACD" w:rsidRDefault="00807650" w14:paraId="03BA7D0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Pr="00821271" w:rsidR="00807650" w:rsidTr="00464F3E" w14:paraId="4ECE7FF4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320703" w14:paraId="7B808088" w14:textId="65AB9CE9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1D508F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464F3E" w:rsidR="00807650" w:rsidP="00FF1ACD" w:rsidRDefault="00807650" w14:paraId="0BCFD99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:rsidRPr="00464F3E" w:rsidR="00807650" w:rsidP="00FF1ACD" w:rsidRDefault="00807650" w14:paraId="3FDB5D2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Pr="00464F3E" w:rsidR="00807650" w:rsidP="00FF1ACD" w:rsidRDefault="00807650" w14:paraId="5D929A0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Pr="00464F3E" w:rsidR="00807650" w:rsidP="00FF1ACD" w:rsidRDefault="00807650" w14:paraId="5C2CFDF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Pr="00464F3E" w:rsidR="00807650" w:rsidP="00FF1ACD" w:rsidRDefault="00807650" w14:paraId="45173E9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:rsidRPr="00464F3E" w:rsidR="00807650" w:rsidP="00FF1ACD" w:rsidRDefault="00807650" w14:paraId="27C86B7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Pr="00821271" w:rsidR="00807650" w:rsidTr="00464F3E" w14:paraId="0669A6FC" w14:textId="77777777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:rsidRPr="00071657" w:rsidR="00807650" w:rsidP="00FF1ACD" w:rsidRDefault="00807650" w14:paraId="630F8C6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075" w:type="dxa"/>
            <w:gridSpan w:val="6"/>
            <w:shd w:val="clear" w:color="auto" w:fill="52B5C2"/>
          </w:tcPr>
          <w:p w:rsidRPr="0047030E" w:rsidR="00807650" w:rsidP="00FF1ACD" w:rsidRDefault="00807650" w14:paraId="668B3B2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القيم والاستقلالية والمسؤولية</w:t>
            </w:r>
          </w:p>
        </w:tc>
      </w:tr>
      <w:tr w:rsidRPr="00821271" w:rsidR="00807650" w:rsidTr="00464F3E" w14:paraId="0DD58568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1E37B42B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464F3E" w:rsidR="00807650" w:rsidP="00FF1ACD" w:rsidRDefault="00807650" w14:paraId="5A0785F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:rsidRPr="00464F3E" w:rsidR="00807650" w:rsidP="00FF1ACD" w:rsidRDefault="00807650" w14:paraId="6DAA9B2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Pr="00464F3E" w:rsidR="00807650" w:rsidP="00FF1ACD" w:rsidRDefault="00807650" w14:paraId="4510471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:rsidRPr="00464F3E" w:rsidR="00807650" w:rsidP="00FF1ACD" w:rsidRDefault="00807650" w14:paraId="1C8448A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Pr="00464F3E" w:rsidR="00807650" w:rsidP="00FF1ACD" w:rsidRDefault="00807650" w14:paraId="19E3D57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:rsidRPr="00464F3E" w:rsidR="00807650" w:rsidP="00FF1ACD" w:rsidRDefault="00807650" w14:paraId="5481ACF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Pr="00821271" w:rsidR="00807650" w:rsidTr="00464F3E" w14:paraId="22D668FB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807650" w14:paraId="536B9C0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Pr="00464F3E" w:rsidR="00807650" w:rsidP="00FF1ACD" w:rsidRDefault="00807650" w14:paraId="624EA48B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:rsidRPr="00464F3E" w:rsidR="00807650" w:rsidP="00FF1ACD" w:rsidRDefault="00807650" w14:paraId="7E0B5211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Pr="00464F3E" w:rsidR="00807650" w:rsidP="00FF1ACD" w:rsidRDefault="00807650" w14:paraId="135853C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:rsidRPr="00464F3E" w:rsidR="00807650" w:rsidP="00FF1ACD" w:rsidRDefault="00807650" w14:paraId="3E91FD7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:rsidRPr="00464F3E" w:rsidR="00807650" w:rsidP="00FF1ACD" w:rsidRDefault="00807650" w14:paraId="01B481DD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:rsidRPr="00464F3E" w:rsidR="00807650" w:rsidP="00FF1ACD" w:rsidRDefault="00807650" w14:paraId="04E6BC6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Pr="00821271" w:rsidR="00807650" w:rsidTr="00464F3E" w14:paraId="2090AA43" w14:textId="77777777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:rsidRPr="001D508F" w:rsidR="00807650" w:rsidP="00FF1ACD" w:rsidRDefault="00320703" w14:paraId="16861A14" w14:textId="6F7D8B8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1D508F" w:rsidR="0080765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:rsidRPr="00464F3E" w:rsidR="00807650" w:rsidP="00FF1ACD" w:rsidRDefault="00807650" w14:paraId="31A31EA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:rsidRPr="00464F3E" w:rsidR="00807650" w:rsidP="00FF1ACD" w:rsidRDefault="00807650" w14:paraId="59DB193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Pr="00464F3E" w:rsidR="00807650" w:rsidP="00FF1ACD" w:rsidRDefault="00807650" w14:paraId="4563F5F7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:rsidRPr="00464F3E" w:rsidR="00807650" w:rsidP="00FF1ACD" w:rsidRDefault="00807650" w14:paraId="26DFDAC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Pr="00464F3E" w:rsidR="00807650" w:rsidP="00FF1ACD" w:rsidRDefault="00807650" w14:paraId="74D7BF4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:rsidRPr="00464F3E" w:rsidR="00807650" w:rsidP="00FF1ACD" w:rsidRDefault="00807650" w14:paraId="13D2FF1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</w:tbl>
    <w:p w:rsidRPr="00821271" w:rsidR="00F12686" w:rsidP="00FF1ACD" w:rsidRDefault="00F12686" w14:paraId="60AE5B3C" w14:textId="4F8B89EB">
      <w:pPr>
        <w:autoSpaceDE w:val="0"/>
        <w:autoSpaceDN w:val="0"/>
        <w:bidi/>
        <w:adjustRightInd w:val="0"/>
        <w:spacing w:after="0" w:line="276" w:lineRule="auto"/>
        <w:textAlignment w:val="center"/>
        <w:rPr>
          <w:rStyle w:val="a"/>
          <w:rFonts w:ascii="Sakkal Majalla" w:hAnsi="Sakkal Majalla" w:cs="Sakkal Majalla"/>
          <w:color w:val="52B5C2"/>
          <w:sz w:val="32"/>
          <w:szCs w:val="32"/>
          <w:rtl/>
          <w:lang w:bidi="ar-YE"/>
        </w:rPr>
      </w:pPr>
    </w:p>
    <w:p w:rsidR="00464F77" w:rsidP="00FF1ACD" w:rsidRDefault="00F12686" w14:paraId="1930B872" w14:textId="15330788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bookmarkStart w:name="_Toc202260205" w:id="5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2</w:t>
      </w:r>
      <w:r w:rsidRPr="00F20DBC" w:rsidR="00371CB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  <w:r w:rsidRPr="00F20DBC" w:rsidR="00FB457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  <w:bookmarkEnd w:id="5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151D3A" w:rsidTr="00151D3A" w14:paraId="3C6B74E4" w14:textId="77777777">
        <w:tc>
          <w:tcPr>
            <w:tcW w:w="9628" w:type="dxa"/>
          </w:tcPr>
          <w:p w:rsidR="00151D3A" w:rsidP="00FF1ACD" w:rsidRDefault="00151D3A" w14:paraId="469FB9B2" w14:textId="77777777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:rsidR="00151D3A" w:rsidP="00FF1ACD" w:rsidRDefault="00151D3A" w14:paraId="78A3BBE0" w14:textId="77777777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Pr="00821271" w:rsidR="00DB3901" w:rsidP="00FF1ACD" w:rsidRDefault="00DB3901" w14:paraId="13E0919B" w14:textId="7777777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rtl/>
          <w:lang w:bidi="ar-YE"/>
        </w:rPr>
      </w:pPr>
    </w:p>
    <w:p w:rsidRPr="00151D3A" w:rsidR="003A4ABD" w:rsidP="00FF1ACD" w:rsidRDefault="00371CBD" w14:paraId="13E9E24D" w14:textId="16029068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</w:pPr>
      <w:bookmarkStart w:name="_Toc202260206" w:id="6"/>
      <w:r w:rsidRPr="00151D3A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ج</w:t>
      </w:r>
      <w:r w:rsidRPr="00151D3A" w:rsidR="00464F77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 xml:space="preserve">. </w:t>
      </w:r>
      <w:r w:rsidRPr="00151D3A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الموضوعات التي لم يتم تغطيتها</w:t>
      </w:r>
      <w:bookmarkEnd w:id="6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236"/>
        <w:gridCol w:w="2137"/>
        <w:gridCol w:w="2532"/>
      </w:tblGrid>
      <w:tr w:rsidRPr="00151D3A" w:rsidR="00500773" w:rsidTr="00151D3A" w14:paraId="277E4194" w14:textId="77777777">
        <w:trPr>
          <w:trHeight w:val="669"/>
          <w:tblHeader/>
          <w:tblCellSpacing w:w="7" w:type="dxa"/>
          <w:jc w:val="center"/>
        </w:trPr>
        <w:tc>
          <w:tcPr>
            <w:tcW w:w="2706" w:type="dxa"/>
            <w:shd w:val="clear" w:color="auto" w:fill="4C3D8E"/>
            <w:vAlign w:val="center"/>
          </w:tcPr>
          <w:p w:rsidRPr="00151D3A" w:rsidR="00371CBD" w:rsidP="00FF1ACD" w:rsidRDefault="00371CBD" w14:paraId="640BDFC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الموضوعات</w:t>
            </w:r>
          </w:p>
        </w:tc>
        <w:tc>
          <w:tcPr>
            <w:tcW w:w="2222" w:type="dxa"/>
            <w:shd w:val="clear" w:color="auto" w:fill="4C3D8E"/>
            <w:vAlign w:val="center"/>
          </w:tcPr>
          <w:p w:rsidRPr="00151D3A" w:rsidR="00371CBD" w:rsidP="00FF1ACD" w:rsidRDefault="00371CBD" w14:paraId="36946BB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أسباب</w:t>
            </w:r>
          </w:p>
          <w:p w:rsidRPr="00151D3A" w:rsidR="00371CBD" w:rsidP="00FF1ACD" w:rsidRDefault="00371CBD" w14:paraId="76F4716A" w14:textId="3F16F08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الاختلاف/عدم التغطية</w:t>
            </w:r>
          </w:p>
        </w:tc>
        <w:tc>
          <w:tcPr>
            <w:tcW w:w="2123" w:type="dxa"/>
            <w:shd w:val="clear" w:color="auto" w:fill="4C3D8E"/>
            <w:vAlign w:val="center"/>
          </w:tcPr>
          <w:p w:rsidRPr="00151D3A" w:rsidR="00371CBD" w:rsidP="00FF1ACD" w:rsidRDefault="00371CBD" w14:paraId="1AAFE2FA" w14:textId="6E159B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مدى تأثيرها</w:t>
            </w:r>
          </w:p>
          <w:p w:rsidRPr="00151D3A" w:rsidR="00371CBD" w:rsidP="00FF1ACD" w:rsidRDefault="00371CBD" w14:paraId="68A340D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على مخرجات التعلم</w:t>
            </w:r>
          </w:p>
        </w:tc>
        <w:tc>
          <w:tcPr>
            <w:tcW w:w="2511" w:type="dxa"/>
            <w:shd w:val="clear" w:color="auto" w:fill="4C3D8E"/>
            <w:vAlign w:val="center"/>
          </w:tcPr>
          <w:p w:rsidRPr="00151D3A" w:rsidR="00371CBD" w:rsidP="00FF1ACD" w:rsidRDefault="00371CBD" w14:paraId="59FBAF3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 التعويضية</w:t>
            </w:r>
          </w:p>
        </w:tc>
      </w:tr>
      <w:tr w:rsidRPr="00151D3A" w:rsidR="00371CBD" w:rsidTr="00151D3A" w14:paraId="2697292E" w14:textId="77777777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:rsidRPr="00151D3A" w:rsidR="00371CBD" w:rsidP="00FF1ACD" w:rsidRDefault="00371CBD" w14:paraId="31A687C2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:rsidRPr="00151D3A" w:rsidR="00371CBD" w:rsidP="00FF1ACD" w:rsidRDefault="00371CBD" w14:paraId="5CB2F1C5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:rsidRPr="00151D3A" w:rsidR="00371CBD" w:rsidP="00FF1ACD" w:rsidRDefault="00371CBD" w14:paraId="57F1F9AB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:rsidRPr="00151D3A" w:rsidR="00371CBD" w:rsidP="00FF1ACD" w:rsidRDefault="00371CBD" w14:paraId="7903EC8F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371CBD" w:rsidTr="00151D3A" w14:paraId="07D4E811" w14:textId="77777777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:rsidRPr="00151D3A" w:rsidR="00371CBD" w:rsidP="00FF1ACD" w:rsidRDefault="00371CBD" w14:paraId="10138DAD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:rsidRPr="00151D3A" w:rsidR="00371CBD" w:rsidP="00FF1ACD" w:rsidRDefault="00371CBD" w14:paraId="592ECFA8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Pr="00151D3A" w:rsidR="00371CBD" w:rsidP="00FF1ACD" w:rsidRDefault="00371CBD" w14:paraId="73E14781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Pr="00151D3A" w:rsidR="00371CBD" w:rsidP="00FF1ACD" w:rsidRDefault="00371CBD" w14:paraId="24811A26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371CBD" w:rsidTr="00151D3A" w14:paraId="5FEAADC7" w14:textId="77777777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:rsidRPr="00151D3A" w:rsidR="00371CBD" w:rsidP="00FF1ACD" w:rsidRDefault="00371CBD" w14:paraId="0DD799DD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:rsidRPr="00151D3A" w:rsidR="00371CBD" w:rsidP="00FF1ACD" w:rsidRDefault="00371CBD" w14:paraId="233663EA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:rsidRPr="00151D3A" w:rsidR="00371CBD" w:rsidP="00FF1ACD" w:rsidRDefault="00371CBD" w14:paraId="78A3DD6C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:rsidRPr="00151D3A" w:rsidR="00371CBD" w:rsidP="00FF1ACD" w:rsidRDefault="00371CBD" w14:paraId="41727B22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371CBD" w:rsidTr="00151D3A" w14:paraId="7B5D13A6" w14:textId="77777777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:rsidRPr="00151D3A" w:rsidR="00371CBD" w:rsidP="00FF1ACD" w:rsidRDefault="00371CBD" w14:paraId="491990BF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:rsidRPr="00151D3A" w:rsidR="00371CBD" w:rsidP="00FF1ACD" w:rsidRDefault="00371CBD" w14:paraId="74D2C6FA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Pr="00151D3A" w:rsidR="00371CBD" w:rsidP="00FF1ACD" w:rsidRDefault="00371CBD" w14:paraId="55284B9F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Pr="00151D3A" w:rsidR="00371CBD" w:rsidP="00FF1ACD" w:rsidRDefault="00371CBD" w14:paraId="05E9F4B2" w14:textId="77777777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FF1ACD" w:rsidP="00FF1ACD" w:rsidRDefault="00FF1ACD" w14:paraId="468771EE" w14:textId="77777777">
      <w:pPr>
        <w:bidi/>
        <w:spacing w:after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:rsidRPr="00FF1ACD" w:rsidR="49A29C76" w:rsidP="00FF1ACD" w:rsidRDefault="49A29C76" w14:paraId="7CF67A5B" w14:textId="7DDDF185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</w:pPr>
      <w:bookmarkStart w:name="_Toc202260207" w:id="7"/>
      <w:r w:rsidRPr="00FF1ACD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د. خطط التحسين من المرة الماضية التي قدم فيها المقرر</w:t>
      </w:r>
      <w:bookmarkEnd w:id="7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Pr="00151D3A" w:rsidR="00FF1ACD" w:rsidTr="00FF1ACD" w14:paraId="4BCD86DD" w14:textId="77777777">
        <w:trPr>
          <w:cantSplit/>
          <w:trHeight w:val="38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:rsidRPr="00151D3A" w:rsidR="00FF1ACD" w:rsidP="00FF1ACD" w:rsidRDefault="00FF1ACD" w14:paraId="332CF3B4" w14:textId="31F2FC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تعليق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:rsidRPr="00FF1ACD" w:rsidR="00FF1ACD" w:rsidP="00FF1ACD" w:rsidRDefault="00FF1ACD" w14:paraId="25377CE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ما تم تحقيقه</w:t>
            </w:r>
          </w:p>
          <w:p w:rsidRPr="00151D3A" w:rsidR="00FF1ACD" w:rsidP="00FF1ACD" w:rsidRDefault="00FF1ACD" w14:paraId="5E8E0C11" w14:textId="6A2F97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(نسبة مئوية</w:t>
            </w:r>
            <w:r w:rsidRPr="00FF1ACD">
              <w:rPr>
                <w:rFonts w:hint="cs"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:rsidRPr="00151D3A" w:rsidR="00FF1ACD" w:rsidP="00FF1ACD" w:rsidRDefault="00FF1ACD" w14:paraId="0A71D38D" w14:textId="59B149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التحسين</w:t>
            </w:r>
          </w:p>
        </w:tc>
      </w:tr>
      <w:tr w:rsidRPr="00151D3A" w:rsidR="00FF1ACD" w:rsidTr="00C64CCA" w14:paraId="2358AAD1" w14:textId="77777777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:rsidRPr="00151D3A" w:rsidR="00FF1ACD" w:rsidP="00FF1ACD" w:rsidRDefault="00FF1ACD" w14:paraId="26BBA0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:rsidRPr="00151D3A" w:rsidR="00FF1ACD" w:rsidP="00FF1ACD" w:rsidRDefault="00FF1ACD" w14:paraId="07067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:rsidRPr="00151D3A" w:rsidR="00FF1ACD" w:rsidP="00FF1ACD" w:rsidRDefault="00FF1ACD" w14:paraId="1DC82C5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F1ACD" w:rsidTr="00C64CCA" w14:paraId="56F157E0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151D3A" w:rsidR="00FF1ACD" w:rsidP="00FF1ACD" w:rsidRDefault="00FF1ACD" w14:paraId="1B9DDEC8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151D3A" w:rsidR="00FF1ACD" w:rsidP="00FF1ACD" w:rsidRDefault="00FF1ACD" w14:paraId="127863BE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151D3A" w:rsidR="00FF1ACD" w:rsidP="00FF1ACD" w:rsidRDefault="00FF1ACD" w14:paraId="2F9735A2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F1ACD" w:rsidTr="00C64CCA" w14:paraId="7C0511DC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:rsidRPr="00151D3A" w:rsidR="00FF1ACD" w:rsidP="00FF1ACD" w:rsidRDefault="00FF1ACD" w14:paraId="03C505EB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:rsidRPr="00151D3A" w:rsidR="00FF1ACD" w:rsidP="00FF1ACD" w:rsidRDefault="00FF1ACD" w14:paraId="3880BE2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:rsidRPr="00151D3A" w:rsidR="00FF1ACD" w:rsidP="00FF1ACD" w:rsidRDefault="00FF1ACD" w14:paraId="3E0C617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F1ACD" w:rsidTr="00C64CCA" w14:paraId="228C5F1E" w14:textId="77777777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151D3A" w:rsidR="00FF1ACD" w:rsidP="00FF1ACD" w:rsidRDefault="00FF1ACD" w14:paraId="698B251F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151D3A" w:rsidR="00FF1ACD" w:rsidP="00FF1ACD" w:rsidRDefault="00FF1ACD" w14:paraId="1A1C0E60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151D3A" w:rsidR="00FF1ACD" w:rsidP="00FF1ACD" w:rsidRDefault="00FF1ACD" w14:paraId="416032DF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FF1ACD" w:rsidP="00FF1ACD" w:rsidRDefault="00FF1ACD" w14:paraId="15A34A41" w14:textId="77777777">
      <w:pPr>
        <w:spacing w:after="0"/>
        <w:jc w:val="right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:rsidRPr="00FF1ACD" w:rsidR="21D4D77C" w:rsidP="00FF1ACD" w:rsidRDefault="00FF1ACD" w14:paraId="34752D32" w14:textId="74E9A44F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lang w:bidi="ar-YE"/>
        </w:rPr>
      </w:pPr>
      <w:bookmarkStart w:name="_Toc202260208" w:id="8"/>
      <w:r w:rsidRPr="00FF1ACD">
        <w:rPr>
          <w:rStyle w:val="a"/>
          <w:rFonts w:hint="cs"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هـ</w:t>
      </w:r>
      <w:r w:rsidRPr="00FF1ACD" w:rsidR="21D4D77C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.  التقييم العام للطلاب ومقترحاتهم</w:t>
      </w:r>
      <w:bookmarkEnd w:id="8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FF1ACD" w:rsidTr="00C64CCA" w14:paraId="39B700F2" w14:textId="77777777">
        <w:tc>
          <w:tcPr>
            <w:tcW w:w="9628" w:type="dxa"/>
          </w:tcPr>
          <w:p w:rsidR="00FF1ACD" w:rsidP="00FF1ACD" w:rsidRDefault="00FF1ACD" w14:paraId="1E5CAE0E" w14:textId="77777777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:rsidR="00FF1ACD" w:rsidP="00FF1ACD" w:rsidRDefault="00FF1ACD" w14:paraId="648E148B" w14:textId="77777777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="00FF1ACD" w:rsidP="00FF1ACD" w:rsidRDefault="00FF1ACD" w14:paraId="4583F396" w14:textId="77777777">
      <w:pPr>
        <w:spacing w:after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:rsidRPr="00071657" w:rsidR="00A979FA" w:rsidP="00FF1ACD" w:rsidRDefault="00FF1ACD" w14:paraId="51205F44" w14:textId="498A4590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202260209" w:id="9"/>
      <w:r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</w:t>
      </w:r>
      <w:r w:rsidRPr="34F9ED6D" w:rsidR="00A979FA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34F9ED6D" w:rsidR="00F51FE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خطة تطوير المقرر</w:t>
      </w:r>
      <w:r w:rsidRPr="34F9ED6D" w:rsidR="00F12686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(إن وجدت)</w:t>
      </w:r>
      <w:r w:rsidRPr="34F9ED6D" w:rsidR="3CEED74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ممكن أن تشير  إلى اقتراحات الطلاب أعلاه</w:t>
      </w:r>
      <w:bookmarkEnd w:id="9"/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Pr="00151D3A" w:rsidR="00F51FEF" w:rsidTr="00151D3A" w14:paraId="6864ECBA" w14:textId="77777777">
        <w:trPr>
          <w:cantSplit/>
          <w:trHeight w:val="38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:rsidRPr="00151D3A" w:rsidR="00F51FEF" w:rsidP="00FF1ACD" w:rsidRDefault="00F51FEF" w14:paraId="467D880A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bookmarkStart w:name="_Hlk1046756" w:id="10"/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:rsidRPr="00151D3A" w:rsidR="00F51FEF" w:rsidP="00FF1ACD" w:rsidRDefault="00F51FEF" w14:paraId="58D8D2B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:rsidRPr="00151D3A" w:rsidR="00F51FEF" w:rsidP="00FF1ACD" w:rsidRDefault="00F51FEF" w14:paraId="111832E3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الدعم المطلوب</w:t>
            </w:r>
          </w:p>
        </w:tc>
      </w:tr>
      <w:tr w:rsidRPr="00151D3A" w:rsidR="00F51FEF" w:rsidTr="00151D3A" w14:paraId="7AB1F796" w14:textId="77777777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:rsidRPr="00151D3A" w:rsidR="00F51FEF" w:rsidP="00FF1ACD" w:rsidRDefault="00F51FEF" w14:paraId="02DA999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:rsidRPr="00151D3A" w:rsidR="00F51FEF" w:rsidP="00FF1ACD" w:rsidRDefault="00F51FEF" w14:paraId="1743705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:rsidRPr="00151D3A" w:rsidR="00F51FEF" w:rsidP="00FF1ACD" w:rsidRDefault="00F51FEF" w14:paraId="113A0A83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51FEF" w:rsidTr="00151D3A" w14:paraId="0553280E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151D3A" w:rsidR="00F51FEF" w:rsidP="00FF1ACD" w:rsidRDefault="00F51FEF" w14:paraId="187437F2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151D3A" w:rsidR="00F51FEF" w:rsidP="00FF1ACD" w:rsidRDefault="00F51FEF" w14:paraId="3D92FB88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151D3A" w:rsidR="00F51FEF" w:rsidP="00FF1ACD" w:rsidRDefault="00F51FEF" w14:paraId="4AC86839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51FEF" w:rsidTr="00151D3A" w14:paraId="59F586DB" w14:textId="77777777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:rsidRPr="00151D3A" w:rsidR="00F51FEF" w:rsidP="00FF1ACD" w:rsidRDefault="00F51FEF" w14:paraId="6234504A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:rsidRPr="00151D3A" w:rsidR="00F51FEF" w:rsidP="00FF1ACD" w:rsidRDefault="00F51FEF" w14:paraId="0BF9115C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:rsidRPr="00151D3A" w:rsidR="00F51FEF" w:rsidP="00FF1ACD" w:rsidRDefault="00F51FEF" w14:paraId="6D1BAE2B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Pr="00151D3A" w:rsidR="00F51FEF" w:rsidTr="00151D3A" w14:paraId="33225CCE" w14:textId="77777777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:rsidRPr="00151D3A" w:rsidR="00F51FEF" w:rsidP="00FF1ACD" w:rsidRDefault="00F51FEF" w14:paraId="3B43544E" w14:textId="77777777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:rsidRPr="00151D3A" w:rsidR="00F51FEF" w:rsidP="00FF1ACD" w:rsidRDefault="00F51FEF" w14:paraId="2105F886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:rsidRPr="00151D3A" w:rsidR="00F51FEF" w:rsidP="00FF1ACD" w:rsidRDefault="00F51FEF" w14:paraId="7D1BEB64" w14:textId="77777777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bookmarkEnd w:id="10"/>
    <w:p w:rsidRPr="00151D3A" w:rsidR="00A979FA" w:rsidP="00FF1ACD" w:rsidRDefault="00F51FEF" w14:paraId="6E6E6E6C" w14:textId="468FE891">
      <w:pPr>
        <w:bidi/>
        <w:spacing w:after="0"/>
        <w:ind w:right="43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</w:pPr>
      <w:r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يجب مناقشة الخطة في مجلس القسم</w:t>
      </w:r>
      <w:r w:rsidRPr="00151D3A" w:rsidR="00F12686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 xml:space="preserve"> </w:t>
      </w:r>
      <w:r w:rsidRPr="00151D3A" w:rsidR="00062D4F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وتضمينها</w:t>
      </w:r>
      <w:r w:rsidRPr="00151D3A" w:rsidR="00062D4F">
        <w:rPr>
          <w:rFonts w:ascii="Sakkal Majalla" w:hAnsi="Sakkal Majalla" w:cs="Sakkal Majalla"/>
          <w:b/>
          <w:bCs/>
          <w:sz w:val="20"/>
          <w:szCs w:val="20"/>
          <w:lang w:bidi="ar-EG"/>
        </w:rPr>
        <w:t xml:space="preserve"> </w:t>
      </w:r>
      <w:r w:rsidRPr="00151D3A" w:rsidR="00062D4F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في تقرير البرنامج السنوي</w:t>
      </w:r>
      <w:r w:rsidR="00BD4167">
        <w:rPr>
          <w:rFonts w:ascii="Sakkal Majalla" w:hAnsi="Sakkal Majalla" w:cs="Sakkal Majalla"/>
          <w:b/>
          <w:bCs/>
          <w:sz w:val="20"/>
          <w:szCs w:val="20"/>
          <w:lang w:bidi="ar-EG"/>
        </w:rPr>
        <w:t>.</w:t>
      </w:r>
      <w:r w:rsidRPr="00151D3A" w:rsidR="00A979F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 xml:space="preserve"> </w:t>
      </w:r>
    </w:p>
    <w:p w:rsidR="312BEE3C" w:rsidP="00FF1ACD" w:rsidRDefault="312BEE3C" w14:paraId="6EB3F72D" w14:textId="51302081" w14:noSpellErr="1">
      <w:pPr>
        <w:bidi/>
        <w:spacing w:after="0"/>
        <w:rPr>
          <w:rFonts w:ascii="Sakkal Majalla" w:hAnsi="Sakkal Majalla" w:cs="Sakkal Majalla"/>
          <w:sz w:val="24"/>
          <w:szCs w:val="24"/>
        </w:rPr>
      </w:pPr>
    </w:p>
    <w:p w:rsidR="5B913368" w:rsidP="5B913368" w:rsidRDefault="5B913368" w14:paraId="47E1C8CF" w14:textId="77C7E7C4">
      <w:pPr>
        <w:bidi w:val="1"/>
        <w:spacing w:after="0"/>
        <w:rPr>
          <w:rFonts w:ascii="Sakkal Majalla" w:hAnsi="Sakkal Majalla" w:cs="Sakkal Majalla"/>
          <w:sz w:val="24"/>
          <w:szCs w:val="24"/>
        </w:rPr>
      </w:pPr>
    </w:p>
    <w:p w:rsidR="5B913368" w:rsidP="5B913368" w:rsidRDefault="5B913368" w14:paraId="2E0FE14C" w14:textId="55B0D9B1">
      <w:pPr>
        <w:bidi w:val="1"/>
        <w:spacing w:after="0"/>
        <w:rPr>
          <w:rFonts w:ascii="Sakkal Majalla" w:hAnsi="Sakkal Majalla" w:cs="Sakkal Majalla"/>
          <w:sz w:val="24"/>
          <w:szCs w:val="24"/>
        </w:rPr>
      </w:pPr>
    </w:p>
    <w:tbl>
      <w:tblPr>
        <w:bidiVisual w:val="1"/>
        <w:tblW w:w="0" w:type="auto"/>
        <w:jc w:val="center"/>
        <w:tblBorders>
          <w:top w:val="single" w:color="FFFFFF" w:themeColor="background1" w:sz="2"/>
          <w:left w:val="single" w:color="FFFFFF" w:themeColor="background1" w:sz="2"/>
          <w:bottom w:val="single" w:color="FFFFFF" w:themeColor="background1" w:sz="2"/>
          <w:right w:val="single" w:color="FFFFFF" w:themeColor="background1" w:sz="2"/>
          <w:insideH w:val="single" w:color="FFFFFF" w:themeColor="background1" w:sz="2"/>
          <w:insideV w:val="single" w:color="FFFFFF" w:themeColor="background1" w:sz="2"/>
        </w:tblBorders>
        <w:tblLook w:val="01E0" w:firstRow="1" w:lastRow="1" w:firstColumn="1" w:lastColumn="1" w:noHBand="0" w:noVBand="0"/>
      </w:tblPr>
      <w:tblGrid>
        <w:gridCol w:w="1853"/>
        <w:gridCol w:w="2685"/>
        <w:gridCol w:w="2460"/>
        <w:gridCol w:w="2634"/>
      </w:tblGrid>
      <w:tr w:rsidR="5B913368" w:rsidTr="5B913368" w14:paraId="23ACF4FB">
        <w:trPr>
          <w:trHeight w:val="877"/>
        </w:trPr>
        <w:tc>
          <w:tcPr>
            <w:tcW w:w="4538" w:type="dxa"/>
            <w:gridSpan w:val="2"/>
            <w:shd w:val="clear" w:color="auto" w:fill="4C3D8E"/>
            <w:tcMar/>
            <w:vAlign w:val="center"/>
          </w:tcPr>
          <w:p w:rsidR="23665BEC" w:rsidP="5B913368" w:rsidRDefault="23665BEC" w14:paraId="4C8EF02A" w14:textId="419D7515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  <w:r w:rsidRPr="5B913368" w:rsidR="23665BEC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>الاسم</w:t>
            </w:r>
          </w:p>
        </w:tc>
        <w:tc>
          <w:tcPr>
            <w:tcW w:w="2460" w:type="dxa"/>
            <w:shd w:val="clear" w:color="auto" w:fill="4C3D8E"/>
            <w:tcMar/>
            <w:vAlign w:val="center"/>
          </w:tcPr>
          <w:p w:rsidR="23665BEC" w:rsidP="5B913368" w:rsidRDefault="23665BEC" w14:paraId="3B40A9C7" w14:textId="02403F03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  <w:r w:rsidRPr="5B913368" w:rsidR="23665BEC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>التاريخ</w:t>
            </w:r>
          </w:p>
        </w:tc>
        <w:tc>
          <w:tcPr>
            <w:tcW w:w="2634" w:type="dxa"/>
            <w:shd w:val="clear" w:color="auto" w:fill="4C3D8E"/>
            <w:tcMar/>
            <w:vAlign w:val="center"/>
          </w:tcPr>
          <w:p w:rsidR="23665BEC" w:rsidP="5B913368" w:rsidRDefault="23665BEC" w14:paraId="4E8AE5EE" w14:textId="7E8A1CFD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  <w:r w:rsidRPr="5B913368" w:rsidR="23665BEC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>التوقيع</w:t>
            </w:r>
          </w:p>
        </w:tc>
      </w:tr>
      <w:tr w:rsidR="5B913368" w:rsidTr="5B913368" w14:paraId="6643C751">
        <w:trPr>
          <w:trHeight w:val="345"/>
        </w:trPr>
        <w:tc>
          <w:tcPr>
            <w:tcW w:w="1853" w:type="dxa"/>
            <w:shd w:val="clear" w:color="auto" w:fill="4C3D8E"/>
            <w:tcMar/>
          </w:tcPr>
          <w:p w:rsidR="5B913368" w:rsidP="5B913368" w:rsidRDefault="5B913368" w14:paraId="4E5B2185" w14:textId="0759800C">
            <w:pPr>
              <w:pStyle w:val="Normal"/>
              <w:suppressLineNumbers w:val="0"/>
              <w:bidi w:val="1"/>
              <w:spacing w:before="0" w:beforeAutospacing="off" w:after="0" w:afterAutospacing="off" w:line="276" w:lineRule="auto"/>
              <w:ind w:right="0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  <w:r w:rsidRPr="5B913368" w:rsidR="5B913368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 xml:space="preserve"> </w:t>
            </w:r>
            <w:r w:rsidRPr="5B913368" w:rsidR="7B3151D9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>منسق المقرر</w:t>
            </w:r>
          </w:p>
        </w:tc>
        <w:tc>
          <w:tcPr>
            <w:tcW w:w="2685" w:type="dxa"/>
            <w:shd w:val="clear" w:color="auto" w:fill="E7E6E6" w:themeFill="background2"/>
            <w:tcMar/>
          </w:tcPr>
          <w:p w:rsidR="5B913368" w:rsidP="5B913368" w:rsidRDefault="5B913368" w14:paraId="63A0D4A0" w14:textId="3E8E90E8">
            <w:pPr>
              <w:pStyle w:val="Normal"/>
              <w:bidi w:val="1"/>
              <w:spacing w:line="276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</w:p>
        </w:tc>
        <w:tc>
          <w:tcPr>
            <w:tcW w:w="2460" w:type="dxa"/>
            <w:shd w:val="clear" w:color="auto" w:fill="E7E6E6" w:themeFill="background2"/>
            <w:tcMar/>
            <w:vAlign w:val="center"/>
          </w:tcPr>
          <w:p w:rsidR="5B913368" w:rsidP="5B913368" w:rsidRDefault="5B913368" w14:noSpellErr="1" w14:paraId="27D4EA58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</w:tcPr>
          <w:p w:rsidR="5B913368" w:rsidP="5B913368" w:rsidRDefault="5B913368" w14:noSpellErr="1" w14:paraId="6A6BA482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5B913368" w:rsidTr="5B913368" w14:paraId="279BF855">
        <w:trPr>
          <w:trHeight w:val="345"/>
        </w:trPr>
        <w:tc>
          <w:tcPr>
            <w:tcW w:w="1853" w:type="dxa"/>
            <w:shd w:val="clear" w:color="auto" w:fill="4C3D8E"/>
            <w:tcMar/>
          </w:tcPr>
          <w:p w:rsidR="5B913368" w:rsidP="5B913368" w:rsidRDefault="5B913368" w14:paraId="2D6C7D34" w14:textId="2C28A205">
            <w:pPr>
              <w:pStyle w:val="Normal"/>
              <w:suppressLineNumbers w:val="0"/>
              <w:bidi w:val="1"/>
              <w:spacing w:before="0" w:beforeAutospacing="off" w:after="0" w:afterAutospacing="off" w:line="276" w:lineRule="auto"/>
              <w:ind w:right="0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  <w:r w:rsidRPr="5B913368" w:rsidR="5B913368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 xml:space="preserve"> </w:t>
            </w:r>
            <w:r w:rsidRPr="5B913368" w:rsidR="6C0ABA9F"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  <w:t>مشرف البرنامج</w:t>
            </w:r>
          </w:p>
        </w:tc>
        <w:tc>
          <w:tcPr>
            <w:tcW w:w="2685" w:type="dxa"/>
            <w:shd w:val="clear" w:color="auto" w:fill="F2F2F2" w:themeFill="background1" w:themeFillShade="F2"/>
            <w:tcMar/>
          </w:tcPr>
          <w:p w:rsidR="5B913368" w:rsidP="5B913368" w:rsidRDefault="5B913368" w14:paraId="2258CC7D" w14:textId="6C904BD8">
            <w:pPr>
              <w:pStyle w:val="Normal"/>
              <w:bidi w:val="1"/>
              <w:spacing w:line="276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 w:themeTint="FF" w:themeShade="FF"/>
                <w:sz w:val="24"/>
                <w:szCs w:val="24"/>
                <w:rtl w:val="1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tcMar/>
            <w:vAlign w:val="center"/>
          </w:tcPr>
          <w:p w:rsidR="5B913368" w:rsidP="5B913368" w:rsidRDefault="5B913368" w14:noSpellErr="1" w14:paraId="62D39C5E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  <w:tcMar/>
            <w:vAlign w:val="center"/>
          </w:tcPr>
          <w:p w:rsidR="5B913368" w:rsidP="5B913368" w:rsidRDefault="5B913368" w14:noSpellErr="1" w14:paraId="64681AFA">
            <w:pPr>
              <w:bidi w:val="1"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5B913368" w:rsidP="5B913368" w:rsidRDefault="5B913368" w14:paraId="707085FC" w14:textId="399541DD">
      <w:pPr>
        <w:bidi w:val="1"/>
      </w:pPr>
    </w:p>
    <w:p w:rsidR="5B913368" w:rsidP="5B913368" w:rsidRDefault="5B913368" w14:paraId="080AF9E4" w14:textId="1AB8F46D">
      <w:pPr>
        <w:bidi w:val="1"/>
        <w:spacing w:after="0"/>
        <w:rPr>
          <w:rFonts w:ascii="Sakkal Majalla" w:hAnsi="Sakkal Majalla" w:cs="Sakkal Majalla"/>
          <w:sz w:val="24"/>
          <w:szCs w:val="24"/>
        </w:rPr>
      </w:pPr>
    </w:p>
    <w:sectPr w:rsidR="312BEE3C" w:rsidSect="00EA0F5D">
      <w:headerReference w:type="default" r:id="rId8"/>
      <w:footerReference w:type="default" r:id="rId9"/>
      <w:headerReference w:type="first" r:id="rId10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178" w:rsidP="00EE490F" w:rsidRDefault="00014178" w14:paraId="0FD4BA4A" w14:textId="77777777">
      <w:pPr>
        <w:spacing w:after="0" w:line="240" w:lineRule="auto"/>
      </w:pPr>
      <w:r>
        <w:separator/>
      </w:r>
    </w:p>
  </w:endnote>
  <w:endnote w:type="continuationSeparator" w:id="0">
    <w:p w:rsidR="00014178" w:rsidP="00EE490F" w:rsidRDefault="00014178" w14:paraId="3B04D3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7038632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BD4167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178" w:rsidP="00EE490F" w:rsidRDefault="00014178" w14:paraId="640F24A4" w14:textId="77777777">
      <w:pPr>
        <w:spacing w:after="0" w:line="240" w:lineRule="auto"/>
      </w:pPr>
      <w:r>
        <w:separator/>
      </w:r>
    </w:p>
  </w:footnote>
  <w:footnote w:type="continuationSeparator" w:id="0">
    <w:p w:rsidR="00014178" w:rsidP="00EE490F" w:rsidRDefault="00014178" w14:paraId="1F54F7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67F9E9" wp14:editId="6C95E526">
          <wp:simplePos x="0" y="0"/>
          <wp:positionH relativeFrom="column">
            <wp:posOffset>-717550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5A3F61" w14:paraId="32ECFA27" w14:textId="12BBC63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AFEB38" wp14:editId="14AEDCE4">
          <wp:simplePos x="0" y="0"/>
          <wp:positionH relativeFrom="column">
            <wp:posOffset>-720090</wp:posOffset>
          </wp:positionH>
          <wp:positionV relativeFrom="paragraph">
            <wp:posOffset>-450376</wp:posOffset>
          </wp:positionV>
          <wp:extent cx="7544434" cy="10671724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7468">
    <w:abstractNumId w:val="35"/>
  </w:num>
  <w:num w:numId="2" w16cid:durableId="1125852212">
    <w:abstractNumId w:val="32"/>
  </w:num>
  <w:num w:numId="3" w16cid:durableId="45841941">
    <w:abstractNumId w:val="36"/>
  </w:num>
  <w:num w:numId="4" w16cid:durableId="336007906">
    <w:abstractNumId w:val="40"/>
  </w:num>
  <w:num w:numId="5" w16cid:durableId="833763426">
    <w:abstractNumId w:val="23"/>
  </w:num>
  <w:num w:numId="6" w16cid:durableId="1489247241">
    <w:abstractNumId w:val="38"/>
  </w:num>
  <w:num w:numId="7" w16cid:durableId="1839686691">
    <w:abstractNumId w:val="22"/>
  </w:num>
  <w:num w:numId="8" w16cid:durableId="1999308091">
    <w:abstractNumId w:val="5"/>
  </w:num>
  <w:num w:numId="9" w16cid:durableId="343289427">
    <w:abstractNumId w:val="15"/>
  </w:num>
  <w:num w:numId="10" w16cid:durableId="388001328">
    <w:abstractNumId w:val="2"/>
  </w:num>
  <w:num w:numId="11" w16cid:durableId="635767205">
    <w:abstractNumId w:val="12"/>
  </w:num>
  <w:num w:numId="12" w16cid:durableId="85536043">
    <w:abstractNumId w:val="3"/>
  </w:num>
  <w:num w:numId="13" w16cid:durableId="977759314">
    <w:abstractNumId w:val="6"/>
  </w:num>
  <w:num w:numId="14" w16cid:durableId="369493743">
    <w:abstractNumId w:val="10"/>
  </w:num>
  <w:num w:numId="15" w16cid:durableId="854655086">
    <w:abstractNumId w:val="31"/>
  </w:num>
  <w:num w:numId="16" w16cid:durableId="1377855491">
    <w:abstractNumId w:val="9"/>
  </w:num>
  <w:num w:numId="17" w16cid:durableId="1355375502">
    <w:abstractNumId w:val="21"/>
  </w:num>
  <w:num w:numId="18" w16cid:durableId="1047294508">
    <w:abstractNumId w:val="25"/>
  </w:num>
  <w:num w:numId="19" w16cid:durableId="806626975">
    <w:abstractNumId w:val="34"/>
  </w:num>
  <w:num w:numId="20" w16cid:durableId="10255725">
    <w:abstractNumId w:val="20"/>
  </w:num>
  <w:num w:numId="21" w16cid:durableId="1079862020">
    <w:abstractNumId w:val="28"/>
  </w:num>
  <w:num w:numId="22" w16cid:durableId="782190026">
    <w:abstractNumId w:val="29"/>
  </w:num>
  <w:num w:numId="23" w16cid:durableId="427384436">
    <w:abstractNumId w:val="37"/>
  </w:num>
  <w:num w:numId="24" w16cid:durableId="769617528">
    <w:abstractNumId w:val="7"/>
  </w:num>
  <w:num w:numId="25" w16cid:durableId="205068739">
    <w:abstractNumId w:val="24"/>
  </w:num>
  <w:num w:numId="26" w16cid:durableId="2068794827">
    <w:abstractNumId w:val="33"/>
  </w:num>
  <w:num w:numId="27" w16cid:durableId="282270560">
    <w:abstractNumId w:val="17"/>
  </w:num>
  <w:num w:numId="28" w16cid:durableId="1053430153">
    <w:abstractNumId w:val="1"/>
  </w:num>
  <w:num w:numId="29" w16cid:durableId="1066219058">
    <w:abstractNumId w:val="4"/>
  </w:num>
  <w:num w:numId="30" w16cid:durableId="1300456835">
    <w:abstractNumId w:val="14"/>
  </w:num>
  <w:num w:numId="31" w16cid:durableId="1557929274">
    <w:abstractNumId w:val="8"/>
  </w:num>
  <w:num w:numId="32" w16cid:durableId="391004289">
    <w:abstractNumId w:val="39"/>
  </w:num>
  <w:num w:numId="33" w16cid:durableId="4870989">
    <w:abstractNumId w:val="16"/>
  </w:num>
  <w:num w:numId="34" w16cid:durableId="1271737110">
    <w:abstractNumId w:val="26"/>
  </w:num>
  <w:num w:numId="35" w16cid:durableId="496851145">
    <w:abstractNumId w:val="30"/>
  </w:num>
  <w:num w:numId="36" w16cid:durableId="397748602">
    <w:abstractNumId w:val="0"/>
  </w:num>
  <w:num w:numId="37" w16cid:durableId="52854442">
    <w:abstractNumId w:val="18"/>
  </w:num>
  <w:num w:numId="38" w16cid:durableId="875894995">
    <w:abstractNumId w:val="11"/>
  </w:num>
  <w:num w:numId="39" w16cid:durableId="528177604">
    <w:abstractNumId w:val="27"/>
  </w:num>
  <w:num w:numId="40" w16cid:durableId="2117674534">
    <w:abstractNumId w:val="19"/>
  </w:num>
  <w:num w:numId="41" w16cid:durableId="1352294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5DE8"/>
    <w:rsid w:val="00006761"/>
    <w:rsid w:val="00011B3C"/>
    <w:rsid w:val="00014178"/>
    <w:rsid w:val="000263E2"/>
    <w:rsid w:val="00035C93"/>
    <w:rsid w:val="00042349"/>
    <w:rsid w:val="000455C2"/>
    <w:rsid w:val="00060A9E"/>
    <w:rsid w:val="00062D4F"/>
    <w:rsid w:val="00063603"/>
    <w:rsid w:val="00071657"/>
    <w:rsid w:val="00085DEA"/>
    <w:rsid w:val="000973BC"/>
    <w:rsid w:val="000A15B4"/>
    <w:rsid w:val="000C0FCB"/>
    <w:rsid w:val="000C1F14"/>
    <w:rsid w:val="000D06FC"/>
    <w:rsid w:val="000D1AAA"/>
    <w:rsid w:val="000E1D0C"/>
    <w:rsid w:val="000E2809"/>
    <w:rsid w:val="000F105E"/>
    <w:rsid w:val="00123EA4"/>
    <w:rsid w:val="00124428"/>
    <w:rsid w:val="00126020"/>
    <w:rsid w:val="00131734"/>
    <w:rsid w:val="00137FF3"/>
    <w:rsid w:val="00143E31"/>
    <w:rsid w:val="001446ED"/>
    <w:rsid w:val="00151D3A"/>
    <w:rsid w:val="00170319"/>
    <w:rsid w:val="001855D7"/>
    <w:rsid w:val="001962E5"/>
    <w:rsid w:val="001A30FC"/>
    <w:rsid w:val="001C193F"/>
    <w:rsid w:val="001D13E9"/>
    <w:rsid w:val="001D2CD2"/>
    <w:rsid w:val="001D508F"/>
    <w:rsid w:val="001D5443"/>
    <w:rsid w:val="001F1144"/>
    <w:rsid w:val="001F2297"/>
    <w:rsid w:val="001F2F13"/>
    <w:rsid w:val="001F34EE"/>
    <w:rsid w:val="002176F6"/>
    <w:rsid w:val="00226189"/>
    <w:rsid w:val="00235BC5"/>
    <w:rsid w:val="0024111A"/>
    <w:rsid w:val="002430CC"/>
    <w:rsid w:val="00251E09"/>
    <w:rsid w:val="00254CE8"/>
    <w:rsid w:val="00256F95"/>
    <w:rsid w:val="00266508"/>
    <w:rsid w:val="002728E9"/>
    <w:rsid w:val="002761CB"/>
    <w:rsid w:val="00290897"/>
    <w:rsid w:val="00293830"/>
    <w:rsid w:val="002A0738"/>
    <w:rsid w:val="002A22D7"/>
    <w:rsid w:val="002C0FD2"/>
    <w:rsid w:val="002D35DE"/>
    <w:rsid w:val="002D4589"/>
    <w:rsid w:val="002E63AD"/>
    <w:rsid w:val="002F0BC0"/>
    <w:rsid w:val="00320703"/>
    <w:rsid w:val="003401C7"/>
    <w:rsid w:val="0034037C"/>
    <w:rsid w:val="00352E47"/>
    <w:rsid w:val="00371CBD"/>
    <w:rsid w:val="00393194"/>
    <w:rsid w:val="003A4ABD"/>
    <w:rsid w:val="003A762E"/>
    <w:rsid w:val="003B0D84"/>
    <w:rsid w:val="003B1491"/>
    <w:rsid w:val="003B44D3"/>
    <w:rsid w:val="003C1003"/>
    <w:rsid w:val="003C54AD"/>
    <w:rsid w:val="003C7ADF"/>
    <w:rsid w:val="003D6D34"/>
    <w:rsid w:val="003E2E62"/>
    <w:rsid w:val="003E48DE"/>
    <w:rsid w:val="003F00A8"/>
    <w:rsid w:val="003F01A9"/>
    <w:rsid w:val="003F3E71"/>
    <w:rsid w:val="00401F9D"/>
    <w:rsid w:val="00402C5B"/>
    <w:rsid w:val="00402ECE"/>
    <w:rsid w:val="004128F8"/>
    <w:rsid w:val="00412EC1"/>
    <w:rsid w:val="00413475"/>
    <w:rsid w:val="0041561F"/>
    <w:rsid w:val="00425E24"/>
    <w:rsid w:val="004408AF"/>
    <w:rsid w:val="004425AA"/>
    <w:rsid w:val="00461566"/>
    <w:rsid w:val="00464F3E"/>
    <w:rsid w:val="00464F77"/>
    <w:rsid w:val="0047030E"/>
    <w:rsid w:val="0049532D"/>
    <w:rsid w:val="004C5EBA"/>
    <w:rsid w:val="004D05F8"/>
    <w:rsid w:val="004E5C98"/>
    <w:rsid w:val="004F50F1"/>
    <w:rsid w:val="00500773"/>
    <w:rsid w:val="005031B0"/>
    <w:rsid w:val="005104BB"/>
    <w:rsid w:val="00512A54"/>
    <w:rsid w:val="00512AB4"/>
    <w:rsid w:val="005179B6"/>
    <w:rsid w:val="005217A2"/>
    <w:rsid w:val="00533B78"/>
    <w:rsid w:val="005508C6"/>
    <w:rsid w:val="00553B10"/>
    <w:rsid w:val="00561601"/>
    <w:rsid w:val="005719C3"/>
    <w:rsid w:val="005766B3"/>
    <w:rsid w:val="005A146D"/>
    <w:rsid w:val="005A3F61"/>
    <w:rsid w:val="005A52E1"/>
    <w:rsid w:val="005A7B3E"/>
    <w:rsid w:val="005B1E8D"/>
    <w:rsid w:val="005B360D"/>
    <w:rsid w:val="005B4B63"/>
    <w:rsid w:val="005E17C2"/>
    <w:rsid w:val="005E749B"/>
    <w:rsid w:val="005F2EDF"/>
    <w:rsid w:val="005F57A5"/>
    <w:rsid w:val="005F7942"/>
    <w:rsid w:val="00630073"/>
    <w:rsid w:val="006374BA"/>
    <w:rsid w:val="00640927"/>
    <w:rsid w:val="00644566"/>
    <w:rsid w:val="0065120E"/>
    <w:rsid w:val="0066519A"/>
    <w:rsid w:val="0066521C"/>
    <w:rsid w:val="00666566"/>
    <w:rsid w:val="0069056D"/>
    <w:rsid w:val="00696A1F"/>
    <w:rsid w:val="006B08C3"/>
    <w:rsid w:val="006B12D6"/>
    <w:rsid w:val="006B3CD5"/>
    <w:rsid w:val="006F76E5"/>
    <w:rsid w:val="007065FD"/>
    <w:rsid w:val="00711EE8"/>
    <w:rsid w:val="00757297"/>
    <w:rsid w:val="007604C5"/>
    <w:rsid w:val="00772B4C"/>
    <w:rsid w:val="00773612"/>
    <w:rsid w:val="00781541"/>
    <w:rsid w:val="007D465A"/>
    <w:rsid w:val="007E1F1C"/>
    <w:rsid w:val="007E4F61"/>
    <w:rsid w:val="00802343"/>
    <w:rsid w:val="00807650"/>
    <w:rsid w:val="00821271"/>
    <w:rsid w:val="008306EB"/>
    <w:rsid w:val="0086689E"/>
    <w:rsid w:val="00872E61"/>
    <w:rsid w:val="00877341"/>
    <w:rsid w:val="00877F77"/>
    <w:rsid w:val="008A1157"/>
    <w:rsid w:val="008A7AD4"/>
    <w:rsid w:val="008B1E48"/>
    <w:rsid w:val="008B2211"/>
    <w:rsid w:val="008B589D"/>
    <w:rsid w:val="008C536B"/>
    <w:rsid w:val="008D6ECD"/>
    <w:rsid w:val="008E3034"/>
    <w:rsid w:val="008E3E8A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A3B8E"/>
    <w:rsid w:val="009C23D4"/>
    <w:rsid w:val="009C4B55"/>
    <w:rsid w:val="009D4997"/>
    <w:rsid w:val="009E3CC0"/>
    <w:rsid w:val="009E47E5"/>
    <w:rsid w:val="009F2ED5"/>
    <w:rsid w:val="00A27CA5"/>
    <w:rsid w:val="00A372A9"/>
    <w:rsid w:val="00A44627"/>
    <w:rsid w:val="00A502C1"/>
    <w:rsid w:val="00A5558A"/>
    <w:rsid w:val="00A63AD0"/>
    <w:rsid w:val="00A7204A"/>
    <w:rsid w:val="00A979FA"/>
    <w:rsid w:val="00AD423B"/>
    <w:rsid w:val="00AE0516"/>
    <w:rsid w:val="00AE6AD7"/>
    <w:rsid w:val="00B174B5"/>
    <w:rsid w:val="00B22AAC"/>
    <w:rsid w:val="00B237E4"/>
    <w:rsid w:val="00B46628"/>
    <w:rsid w:val="00B727DA"/>
    <w:rsid w:val="00B80620"/>
    <w:rsid w:val="00B80926"/>
    <w:rsid w:val="00B93E29"/>
    <w:rsid w:val="00B97B1E"/>
    <w:rsid w:val="00BB15BF"/>
    <w:rsid w:val="00BD4167"/>
    <w:rsid w:val="00BF15F7"/>
    <w:rsid w:val="00BF4D7C"/>
    <w:rsid w:val="00C1739D"/>
    <w:rsid w:val="00C17B89"/>
    <w:rsid w:val="00C33239"/>
    <w:rsid w:val="00C55180"/>
    <w:rsid w:val="00C617D1"/>
    <w:rsid w:val="00C667E4"/>
    <w:rsid w:val="00C76AAE"/>
    <w:rsid w:val="00C77FDD"/>
    <w:rsid w:val="00C80DFE"/>
    <w:rsid w:val="00C90903"/>
    <w:rsid w:val="00C958D9"/>
    <w:rsid w:val="00CB11A3"/>
    <w:rsid w:val="00CE0B84"/>
    <w:rsid w:val="00CF671B"/>
    <w:rsid w:val="00D06B3C"/>
    <w:rsid w:val="00D11FB2"/>
    <w:rsid w:val="00D15B72"/>
    <w:rsid w:val="00D3555B"/>
    <w:rsid w:val="00D4307F"/>
    <w:rsid w:val="00D76E52"/>
    <w:rsid w:val="00D83461"/>
    <w:rsid w:val="00D93C4F"/>
    <w:rsid w:val="00D94C1A"/>
    <w:rsid w:val="00DA079D"/>
    <w:rsid w:val="00DB3901"/>
    <w:rsid w:val="00DD11F3"/>
    <w:rsid w:val="00E0297E"/>
    <w:rsid w:val="00E02D40"/>
    <w:rsid w:val="00E63F63"/>
    <w:rsid w:val="00E779D3"/>
    <w:rsid w:val="00E91116"/>
    <w:rsid w:val="00E96C61"/>
    <w:rsid w:val="00EA0F5D"/>
    <w:rsid w:val="00EA502F"/>
    <w:rsid w:val="00ED5EDC"/>
    <w:rsid w:val="00ED6B12"/>
    <w:rsid w:val="00EE490F"/>
    <w:rsid w:val="00EE7316"/>
    <w:rsid w:val="00F02C99"/>
    <w:rsid w:val="00F039E0"/>
    <w:rsid w:val="00F11C83"/>
    <w:rsid w:val="00F12686"/>
    <w:rsid w:val="00F20DBC"/>
    <w:rsid w:val="00F236C3"/>
    <w:rsid w:val="00F35B02"/>
    <w:rsid w:val="00F461C8"/>
    <w:rsid w:val="00F50654"/>
    <w:rsid w:val="00F51FEF"/>
    <w:rsid w:val="00F52164"/>
    <w:rsid w:val="00F54C3D"/>
    <w:rsid w:val="00F773F7"/>
    <w:rsid w:val="00F9176E"/>
    <w:rsid w:val="00F91847"/>
    <w:rsid w:val="00FA2252"/>
    <w:rsid w:val="00FA3E2F"/>
    <w:rsid w:val="00FB4571"/>
    <w:rsid w:val="00FB4C2A"/>
    <w:rsid w:val="00FC2D18"/>
    <w:rsid w:val="00FC5FF0"/>
    <w:rsid w:val="00FD0025"/>
    <w:rsid w:val="00FD15CC"/>
    <w:rsid w:val="00FE107D"/>
    <w:rsid w:val="00FF1ACD"/>
    <w:rsid w:val="055C6F53"/>
    <w:rsid w:val="0A6B7E20"/>
    <w:rsid w:val="0A9BE29F"/>
    <w:rsid w:val="0E2966C9"/>
    <w:rsid w:val="10A86541"/>
    <w:rsid w:val="153CE2F8"/>
    <w:rsid w:val="1B81B164"/>
    <w:rsid w:val="1FBF496C"/>
    <w:rsid w:val="1FBF496C"/>
    <w:rsid w:val="2009E30E"/>
    <w:rsid w:val="21D4D77C"/>
    <w:rsid w:val="223F1D1A"/>
    <w:rsid w:val="23665BEC"/>
    <w:rsid w:val="271C0997"/>
    <w:rsid w:val="28EE15B6"/>
    <w:rsid w:val="312BEE3C"/>
    <w:rsid w:val="34F9ED6D"/>
    <w:rsid w:val="36860229"/>
    <w:rsid w:val="3759EBA6"/>
    <w:rsid w:val="392DA725"/>
    <w:rsid w:val="3CEED74D"/>
    <w:rsid w:val="3E6121A9"/>
    <w:rsid w:val="49419D26"/>
    <w:rsid w:val="49A29C76"/>
    <w:rsid w:val="517E5155"/>
    <w:rsid w:val="5218F91B"/>
    <w:rsid w:val="52CC7B47"/>
    <w:rsid w:val="5B913368"/>
    <w:rsid w:val="5BDE17AD"/>
    <w:rsid w:val="5DCF150E"/>
    <w:rsid w:val="60C052ED"/>
    <w:rsid w:val="62C56237"/>
    <w:rsid w:val="656826A7"/>
    <w:rsid w:val="65C538DA"/>
    <w:rsid w:val="6B510105"/>
    <w:rsid w:val="6C0ABA9F"/>
    <w:rsid w:val="6CF51312"/>
    <w:rsid w:val="7261434D"/>
    <w:rsid w:val="7347877C"/>
    <w:rsid w:val="74A5D5B6"/>
    <w:rsid w:val="773ADFDE"/>
    <w:rsid w:val="7B307B74"/>
    <w:rsid w:val="7B3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D3A"/>
  </w:style>
  <w:style w:type="paragraph" w:styleId="Heading1">
    <w:name w:val="heading 1"/>
    <w:basedOn w:val="Normal"/>
    <w:next w:val="Normal"/>
    <w:link w:val="Heading1Char"/>
    <w:uiPriority w:val="9"/>
    <w:qFormat/>
    <w:rsid w:val="00ED5ED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4B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NCAAA" w:customStyle="1">
    <w:name w:val="NCAAA"/>
    <w:basedOn w:val="TableNormal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ED5ED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D5EDC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6374BA"/>
    <w:pPr>
      <w:tabs>
        <w:tab w:val="right" w:leader="dot" w:pos="9628"/>
      </w:tabs>
      <w:bidi/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071657"/>
    <w:rPr>
      <w:color w:val="0563C1" w:themeColor="hyperlink"/>
      <w:u w:val="single"/>
    </w:rPr>
  </w:style>
  <w:style w:type="paragraph" w:styleId="Style1" w:customStyle="1">
    <w:name w:val="Style1"/>
    <w:basedOn w:val="Normal"/>
    <w:link w:val="Style1Char"/>
    <w:qFormat/>
    <w:rsid w:val="00DA079D"/>
    <w:pPr>
      <w:framePr w:hSpace="180" w:wrap="around" w:hAnchor="margin" w:vAnchor="text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styleId="Style1Char" w:customStyle="1">
    <w:name w:val="Style1 Char"/>
    <w:basedOn w:val="DefaultParagraphFont"/>
    <w:link w:val="Style1"/>
    <w:rsid w:val="00DA079D"/>
    <w:rPr>
      <w:rFonts w:ascii="DIN NEXT™ ARABIC MEDIUM" w:hAnsi="DIN NEXT™ ARABIC MEDIUM"/>
      <w:b/>
      <w:color w:val="52B5C2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374B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F15F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1A4235-0F74-4166-9E80-69F5DF064C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Khalaf  Alharbi</dc:creator>
  <keywords/>
  <dc:description/>
  <lastModifiedBy>The Quality Management in the Applied College</lastModifiedBy>
  <revision>45</revision>
  <lastPrinted>2025-07-01T08:03:00.0000000Z</lastPrinted>
  <dcterms:created xsi:type="dcterms:W3CDTF">2025-06-30T05:31:00.0000000Z</dcterms:created>
  <dcterms:modified xsi:type="dcterms:W3CDTF">2025-11-23T05:51:11.9922474Z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